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C1E" w:rsidRPr="003E0EBF" w:rsidRDefault="006A1C1E" w:rsidP="006A1C1E">
      <w:pPr>
        <w:spacing w:line="329" w:lineRule="exact"/>
        <w:ind w:left="-90" w:right="-80"/>
        <w:jc w:val="center"/>
        <w:rPr>
          <w:rFonts w:ascii="Arial" w:eastAsia="Book Antiqua" w:hAnsi="Arial" w:cs="Arial"/>
          <w:b/>
          <w:bCs/>
          <w:color w:val="000000" w:themeColor="text1"/>
          <w:szCs w:val="24"/>
        </w:rPr>
      </w:pPr>
      <w:r>
        <w:rPr>
          <w:rFonts w:ascii="Arial" w:eastAsia="Book Antiqua" w:hAnsi="Arial" w:cs="Arial"/>
          <w:b/>
          <w:bCs/>
          <w:noProof/>
          <w:color w:val="000000" w:themeColor="text1"/>
          <w:szCs w:val="24"/>
        </w:rPr>
        <w:drawing>
          <wp:anchor distT="0" distB="0" distL="114300" distR="114300" simplePos="0" relativeHeight="251661824" behindDoc="1" locked="0" layoutInCell="1" allowOverlap="1" wp14:anchorId="460E3005" wp14:editId="29551CEA">
            <wp:simplePos x="0" y="0"/>
            <wp:positionH relativeFrom="column">
              <wp:posOffset>-373711</wp:posOffset>
            </wp:positionH>
            <wp:positionV relativeFrom="paragraph">
              <wp:posOffset>-155050</wp:posOffset>
            </wp:positionV>
            <wp:extent cx="604299" cy="604299"/>
            <wp:effectExtent l="0" t="0" r="5715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HSEP%20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3" cy="603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EBF">
        <w:rPr>
          <w:rFonts w:ascii="Arial" w:eastAsia="Book Antiqua" w:hAnsi="Arial" w:cs="Arial"/>
          <w:b/>
          <w:bCs/>
          <w:color w:val="000000" w:themeColor="text1"/>
          <w:szCs w:val="24"/>
        </w:rPr>
        <w:t>Governor’s Office of Homeland Security and Emergency Preparedness</w:t>
      </w:r>
    </w:p>
    <w:p w:rsidR="006A1C1E" w:rsidRPr="004F5DBC" w:rsidRDefault="006A1C1E" w:rsidP="006A1C1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napToGrid/>
          <w:szCs w:val="24"/>
        </w:rPr>
      </w:pPr>
      <w:r w:rsidRPr="006A1C1E">
        <w:rPr>
          <w:rFonts w:ascii="Arial" w:hAnsi="Arial" w:cs="Arial"/>
          <w:b/>
          <w:bCs/>
          <w:snapToGrid/>
          <w:szCs w:val="24"/>
        </w:rPr>
        <w:t xml:space="preserve"> </w:t>
      </w:r>
      <w:r w:rsidRPr="004F5DBC">
        <w:rPr>
          <w:rFonts w:ascii="Arial" w:hAnsi="Arial" w:cs="Arial"/>
          <w:b/>
          <w:bCs/>
          <w:snapToGrid/>
          <w:szCs w:val="24"/>
        </w:rPr>
        <w:t>CERTIFICATION FOR FREE OR REDUCED RATES</w:t>
      </w:r>
    </w:p>
    <w:p w:rsidR="006A1C1E" w:rsidRPr="00EA5D0A" w:rsidRDefault="00C91F8E" w:rsidP="006A1C1E">
      <w:pPr>
        <w:spacing w:line="329" w:lineRule="exact"/>
        <w:ind w:left="-90" w:right="-80"/>
        <w:jc w:val="center"/>
        <w:rPr>
          <w:rFonts w:ascii="Arial" w:eastAsia="Book Antiqua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2DEE69" wp14:editId="67203903">
                <wp:simplePos x="0" y="0"/>
                <wp:positionH relativeFrom="margin">
                  <wp:posOffset>-159385</wp:posOffset>
                </wp:positionH>
                <wp:positionV relativeFrom="margin">
                  <wp:posOffset>748665</wp:posOffset>
                </wp:positionV>
                <wp:extent cx="6536055" cy="901065"/>
                <wp:effectExtent l="0" t="0" r="17145" b="1333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055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67" w:rsidRDefault="004F5DBC" w:rsidP="006A1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5DBC">
                              <w:rPr>
                                <w:rFonts w:ascii="Arial" w:hAnsi="Arial" w:cs="Arial"/>
                                <w:snapToGrid/>
                                <w:color w:val="FF0000"/>
                                <w:sz w:val="18"/>
                                <w:szCs w:val="18"/>
                              </w:rPr>
                              <w:t xml:space="preserve">Important: </w:t>
                            </w:r>
                            <w:r w:rsidRPr="004F5DBC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>Free and reduced copy fees are given only under the following conditions: to citizens of the State of Louisiana who are indigent and lack the means to pay $0.25 per copy,</w:t>
                            </w:r>
                            <w:r w:rsidR="00DA6D2D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 xml:space="preserve"> or</w:t>
                            </w:r>
                            <w:r w:rsidRPr="004F5DBC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 xml:space="preserve"> use of the copies r</w:t>
                            </w:r>
                            <w:bookmarkStart w:id="0" w:name="_GoBack"/>
                            <w:bookmarkEnd w:id="0"/>
                            <w:r w:rsidRPr="004F5DBC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>equested will be limited to a public purpose</w:t>
                            </w:r>
                            <w:r w:rsidR="00DA6D2D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 xml:space="preserve"> as determined by the Custodian of Records</w:t>
                            </w:r>
                            <w:r w:rsidRPr="004F5DBC">
                              <w:rPr>
                                <w:rFonts w:ascii="Arial" w:hAnsi="Arial" w:cs="Arial"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 xml:space="preserve"> (including but not limited to use in a hearing before any government regulatory commission), the information requested is not to be used for personal or proprietary use. </w:t>
                            </w:r>
                          </w:p>
                          <w:p w:rsidR="00082467" w:rsidRDefault="004F5DBC" w:rsidP="006A1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F5DBC"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>IF YOU BELIEVE THE ABOVE CIRCUMSTANCES APPLY TO YOUR REQUEST,</w:t>
                            </w:r>
                          </w:p>
                          <w:p w:rsidR="004F5DBC" w:rsidRPr="004F5DBC" w:rsidRDefault="004F5DBC" w:rsidP="006A1C1E">
                            <w:pPr>
                              <w:widowControl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F5DBC">
                              <w:rPr>
                                <w:rFonts w:ascii="Arial" w:hAnsi="Arial" w:cs="Arial"/>
                                <w:b/>
                                <w:bCs/>
                                <w:snapToGrid/>
                                <w:color w:val="000000"/>
                                <w:sz w:val="18"/>
                                <w:szCs w:val="18"/>
                              </w:rPr>
                              <w:t>PLEASE COMPLETE THE FORM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2.55pt;margin-top:58.95pt;width:514.65pt;height:7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">
                <v:textbox>
                  <w:txbxContent>
                    <w:p w:rsidR="00082467" w:rsidRDefault="004F5DBC" w:rsidP="006A1C1E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</w:pPr>
                      <w:r w:rsidRPr="004F5DBC">
                        <w:rPr>
                          <w:rFonts w:ascii="Arial" w:hAnsi="Arial" w:cs="Arial"/>
                          <w:snapToGrid/>
                          <w:color w:val="FF0000"/>
                          <w:sz w:val="18"/>
                          <w:szCs w:val="18"/>
                        </w:rPr>
                        <w:t xml:space="preserve">Important: </w:t>
                      </w:r>
                      <w:r w:rsidRPr="004F5DBC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>Free and reduced copy fees are given only under the following conditions: to citizens of the State of Louisiana who are indigent and lack the means to pay $0.25 per copy,</w:t>
                      </w:r>
                      <w:r w:rsidR="00DA6D2D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 xml:space="preserve"> or</w:t>
                      </w:r>
                      <w:r w:rsidRPr="004F5DBC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 xml:space="preserve"> use of the copies r</w:t>
                      </w:r>
                      <w:bookmarkStart w:id="1" w:name="_GoBack"/>
                      <w:bookmarkEnd w:id="1"/>
                      <w:r w:rsidRPr="004F5DBC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>equested will be limited to a public purpose</w:t>
                      </w:r>
                      <w:r w:rsidR="00DA6D2D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 xml:space="preserve"> as determined by the Custodian of Records</w:t>
                      </w:r>
                      <w:r w:rsidRPr="004F5DBC">
                        <w:rPr>
                          <w:rFonts w:ascii="Arial" w:hAnsi="Arial" w:cs="Arial"/>
                          <w:snapToGrid/>
                          <w:color w:val="000000"/>
                          <w:sz w:val="18"/>
                          <w:szCs w:val="18"/>
                        </w:rPr>
                        <w:t xml:space="preserve"> (including but not limited to use in a hearing before any government regulatory commission), the information requested is not to be used for personal or proprietary use. </w:t>
                      </w:r>
                    </w:p>
                    <w:p w:rsidR="00082467" w:rsidRDefault="004F5DBC" w:rsidP="006A1C1E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napToGrid/>
                          <w:color w:val="000000"/>
                          <w:sz w:val="18"/>
                          <w:szCs w:val="18"/>
                        </w:rPr>
                      </w:pPr>
                      <w:r w:rsidRPr="004F5DBC">
                        <w:rPr>
                          <w:rFonts w:ascii="Arial" w:hAnsi="Arial" w:cs="Arial"/>
                          <w:b/>
                          <w:bCs/>
                          <w:snapToGrid/>
                          <w:color w:val="000000"/>
                          <w:sz w:val="18"/>
                          <w:szCs w:val="18"/>
                        </w:rPr>
                        <w:t>IF YOU BELIEVE THE ABOVE CIRCUMSTANCES APPLY TO YOUR REQUEST,</w:t>
                      </w:r>
                    </w:p>
                    <w:p w:rsidR="004F5DBC" w:rsidRPr="004F5DBC" w:rsidRDefault="004F5DBC" w:rsidP="006A1C1E">
                      <w:pPr>
                        <w:widowControl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F5DBC">
                        <w:rPr>
                          <w:rFonts w:ascii="Arial" w:hAnsi="Arial" w:cs="Arial"/>
                          <w:b/>
                          <w:bCs/>
                          <w:snapToGrid/>
                          <w:color w:val="000000"/>
                          <w:sz w:val="18"/>
                          <w:szCs w:val="18"/>
                        </w:rPr>
                        <w:t>PLEASE COMPLETE THE FORM BELOW.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A1C1E" w:rsidRDefault="006A1C1E" w:rsidP="00A42D9F">
      <w:pPr>
        <w:ind w:left="-90"/>
        <w:jc w:val="center"/>
        <w:rPr>
          <w:rFonts w:ascii="Arial" w:hAnsi="Arial" w:cs="Arial"/>
          <w:b/>
          <w:szCs w:val="24"/>
        </w:rPr>
      </w:pPr>
    </w:p>
    <w:p w:rsidR="00F00287" w:rsidRPr="00192413" w:rsidRDefault="00F901E4" w:rsidP="00192413">
      <w:pPr>
        <w:widowControl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</w:pPr>
      <w:r w:rsidRPr="00192413"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  <w:t xml:space="preserve">PRINT AND COMPLETE ALL INFORMATION AND SUBMIT WITH </w:t>
      </w:r>
      <w:r w:rsidRPr="00192413">
        <w:rPr>
          <w:rFonts w:ascii="Arial" w:hAnsi="Arial" w:cs="Arial"/>
          <w:b/>
          <w:bCs/>
          <w:i/>
          <w:snapToGrid/>
          <w:color w:val="000000" w:themeColor="text1"/>
          <w:sz w:val="22"/>
          <w:szCs w:val="22"/>
        </w:rPr>
        <w:t>PUBLIC RECORDS REQUEST FORM</w:t>
      </w:r>
    </w:p>
    <w:p w:rsidR="006A1C1E" w:rsidRPr="00B34E0D" w:rsidRDefault="006A1C1E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6A1C1E" w:rsidRPr="00B34E0D" w:rsidRDefault="00F00287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Sign, date and submit to: </w:t>
      </w:r>
    </w:p>
    <w:p w:rsidR="006A1C1E" w:rsidRPr="00B34E0D" w:rsidRDefault="006A1C1E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GOHSEP</w:t>
      </w:r>
    </w:p>
    <w:p w:rsidR="006A1C1E" w:rsidRPr="00B34E0D" w:rsidRDefault="005A1D48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Attention:</w:t>
      </w:r>
      <w:r w:rsidR="006A1C1E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Custodian of Record</w:t>
      </w:r>
      <w:r w:rsidR="006B51B6">
        <w:rPr>
          <w:rFonts w:ascii="Arial" w:hAnsi="Arial" w:cs="Arial"/>
          <w:bCs/>
          <w:snapToGrid/>
          <w:color w:val="000000"/>
          <w:sz w:val="22"/>
          <w:szCs w:val="22"/>
        </w:rPr>
        <w:t>s</w:t>
      </w:r>
    </w:p>
    <w:p w:rsidR="006A1C1E" w:rsidRPr="00B34E0D" w:rsidRDefault="00232B8F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Public Records Request</w:t>
      </w:r>
    </w:p>
    <w:p w:rsidR="006A1C1E" w:rsidRPr="00B34E0D" w:rsidRDefault="005A1D48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7667 Independence B</w:t>
      </w:r>
      <w:r w:rsidR="006A1C1E" w:rsidRPr="00B34E0D">
        <w:rPr>
          <w:rFonts w:ascii="Arial" w:hAnsi="Arial" w:cs="Arial"/>
          <w:bCs/>
          <w:snapToGrid/>
          <w:color w:val="000000"/>
          <w:sz w:val="22"/>
          <w:szCs w:val="22"/>
        </w:rPr>
        <w:t>oulevard</w:t>
      </w:r>
    </w:p>
    <w:p w:rsidR="00F00287" w:rsidRPr="00B34E0D" w:rsidRDefault="006A1C1E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Baton Rouge, LA 70806</w:t>
      </w:r>
    </w:p>
    <w:p w:rsidR="006A1C1E" w:rsidRPr="00B34E0D" w:rsidRDefault="006A1C1E" w:rsidP="006A1C1E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B34E0D" w:rsidRDefault="006A1C1E" w:rsidP="006A1C1E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Fax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: 225.</w:t>
      </w:r>
      <w:r w:rsidR="005A1D48" w:rsidRPr="00B34E0D">
        <w:rPr>
          <w:rFonts w:ascii="Arial" w:hAnsi="Arial" w:cs="Arial"/>
          <w:bCs/>
          <w:snapToGrid/>
          <w:color w:val="000000"/>
          <w:sz w:val="22"/>
          <w:szCs w:val="22"/>
        </w:rPr>
        <w:t>925.7348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or Email: </w:t>
      </w:r>
      <w:hyperlink r:id="rId13" w:history="1">
        <w:r w:rsidRPr="00B34E0D">
          <w:rPr>
            <w:rStyle w:val="Hyperlink"/>
            <w:rFonts w:ascii="Arial" w:hAnsi="Arial" w:cs="Arial"/>
            <w:bCs/>
            <w:snapToGrid/>
            <w:sz w:val="22"/>
            <w:szCs w:val="22"/>
          </w:rPr>
          <w:t>goshepcor@la.gov</w:t>
        </w:r>
      </w:hyperlink>
    </w:p>
    <w:p w:rsidR="006A1C1E" w:rsidRPr="00B34E0D" w:rsidRDefault="006A1C1E" w:rsidP="006A1C1E">
      <w:pPr>
        <w:widowControl/>
        <w:autoSpaceDE w:val="0"/>
        <w:autoSpaceDN w:val="0"/>
        <w:adjustRightInd w:val="0"/>
        <w:ind w:left="720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B34E0D" w:rsidRDefault="00F00287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685CBE" w:rsidRDefault="00F00287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I,</w:t>
      </w:r>
      <w:r w:rsidR="00685CBE"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_____________________________</w:t>
      </w:r>
      <w:r w:rsidR="00685CBE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______,</w:t>
      </w:r>
      <w:r w:rsidR="005A1D48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of __________________</w:t>
      </w:r>
      <w:r w:rsidR="00685CBE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_____________</w:t>
      </w:r>
      <w:r w:rsidR="00685CBE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</w:p>
    <w:p w:rsidR="006A1C1E" w:rsidRDefault="00685CBE" w:rsidP="00685CBE">
      <w:pPr>
        <w:widowControl/>
        <w:tabs>
          <w:tab w:val="center" w:pos="2610"/>
          <w:tab w:val="center" w:pos="7740"/>
        </w:tabs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Name</w:t>
      </w:r>
      <w:r w:rsidR="006A1C1E"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Organization/Company</w:t>
      </w:r>
    </w:p>
    <w:p w:rsidR="00685CBE" w:rsidRPr="00B34E0D" w:rsidRDefault="00685CBE" w:rsidP="00685CBE">
      <w:pPr>
        <w:widowControl/>
        <w:tabs>
          <w:tab w:val="center" w:pos="2430"/>
          <w:tab w:val="center" w:pos="7200"/>
        </w:tabs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</w:pPr>
    </w:p>
    <w:p w:rsidR="00DE1592" w:rsidRPr="008E767A" w:rsidRDefault="00DE1592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3E0EBF">
        <w:rPr>
          <w:rFonts w:ascii="Arial" w:hAnsi="Arial" w:cs="Arial"/>
          <w:bCs/>
        </w:rPr>
        <w:t xml:space="preserve">Mailing Address 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DE1592" w:rsidRDefault="00DE1592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1592" w:rsidRPr="003E0EBF" w:rsidRDefault="00DE1592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E0EBF">
        <w:rPr>
          <w:rFonts w:ascii="Arial" w:hAnsi="Arial" w:cs="Arial"/>
          <w:bCs/>
        </w:rPr>
        <w:t>City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State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Zip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DE1592" w:rsidRDefault="00DE1592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E1592" w:rsidRDefault="00DE1592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u w:val="single"/>
        </w:rPr>
      </w:pPr>
      <w:r w:rsidRPr="003E0EBF">
        <w:rPr>
          <w:rFonts w:ascii="Arial" w:hAnsi="Arial" w:cs="Arial"/>
          <w:bCs/>
        </w:rPr>
        <w:t xml:space="preserve">Telephone </w:t>
      </w:r>
      <w:r>
        <w:rPr>
          <w:rFonts w:ascii="Arial" w:hAnsi="Arial" w:cs="Arial"/>
          <w:bCs/>
          <w:u w:val="single"/>
        </w:rPr>
        <w:t>(     )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Fax </w:t>
      </w:r>
      <w:r>
        <w:rPr>
          <w:rFonts w:ascii="Arial" w:hAnsi="Arial" w:cs="Arial"/>
          <w:bCs/>
          <w:u w:val="single"/>
        </w:rPr>
        <w:t>(     )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  <w:t xml:space="preserve"> </w:t>
      </w:r>
      <w:r>
        <w:rPr>
          <w:rFonts w:ascii="Arial" w:hAnsi="Arial" w:cs="Arial"/>
          <w:bCs/>
        </w:rPr>
        <w:t xml:space="preserve"> </w:t>
      </w:r>
      <w:r w:rsidRPr="003E0EBF">
        <w:rPr>
          <w:rFonts w:ascii="Arial" w:hAnsi="Arial" w:cs="Arial"/>
          <w:bCs/>
        </w:rPr>
        <w:t xml:space="preserve">E-Mail 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</w:p>
    <w:p w:rsidR="00F00287" w:rsidRPr="00B34E0D" w:rsidRDefault="00F00287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Default="00F00287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proofErr w:type="gramStart"/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do</w:t>
      </w:r>
      <w:proofErr w:type="gramEnd"/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hereby certify </w:t>
      </w:r>
      <w:r w:rsidRPr="00B34E0D">
        <w:rPr>
          <w:rFonts w:ascii="Arial" w:hAnsi="Arial" w:cs="Arial"/>
          <w:b/>
          <w:bCs/>
          <w:snapToGrid/>
          <w:color w:val="000000" w:themeColor="text1"/>
          <w:sz w:val="22"/>
          <w:szCs w:val="22"/>
        </w:rPr>
        <w:t>ONE OF</w:t>
      </w:r>
      <w:r w:rsidRPr="00B34E0D">
        <w:rPr>
          <w:rFonts w:ascii="Arial" w:hAnsi="Arial" w:cs="Arial"/>
          <w:bCs/>
          <w:snapToGrid/>
          <w:color w:val="FF0000"/>
          <w:sz w:val="22"/>
          <w:szCs w:val="22"/>
        </w:rPr>
        <w:t xml:space="preserve"> 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the following:</w:t>
      </w:r>
    </w:p>
    <w:p w:rsidR="00685CBE" w:rsidRPr="00B34E0D" w:rsidRDefault="00685CBE" w:rsidP="00685CB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B34E0D" w:rsidRDefault="00F00287" w:rsidP="006A1C1E">
      <w:pPr>
        <w:widowControl/>
        <w:autoSpaceDE w:val="0"/>
        <w:autoSpaceDN w:val="0"/>
        <w:adjustRightInd w:val="0"/>
        <w:jc w:val="center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192413" w:rsidRDefault="00F00287" w:rsidP="00192413">
      <w:pPr>
        <w:widowControl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</w:pPr>
      <w:r w:rsidRPr="00192413"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  <w:t>CERTIFICATION FOR REDUCED COPY FEE (Check one)</w:t>
      </w:r>
    </w:p>
    <w:p w:rsidR="00F00287" w:rsidRPr="00B34E0D" w:rsidRDefault="00F00287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B34E0D" w:rsidRDefault="00DE1592" w:rsidP="00DE1592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color w:val="000000"/>
          <w:sz w:val="22"/>
          <w:szCs w:val="22"/>
        </w:rPr>
      </w:pP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bCs/>
          <w:snapToGrid/>
          <w:color w:val="000000"/>
          <w:sz w:val="22"/>
          <w:szCs w:val="22"/>
        </w:rPr>
        <w:instrText xml:space="preserve"> FORMCHECKBOX </w:instrText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end"/>
      </w:r>
      <w:bookmarkEnd w:id="2"/>
      <w:r w:rsidR="00962A05">
        <w:rPr>
          <w:rFonts w:ascii="Arial" w:hAnsi="Arial" w:cs="Arial"/>
          <w:bCs/>
          <w:snapToGrid/>
          <w:color w:val="000000"/>
          <w:sz w:val="22"/>
          <w:szCs w:val="22"/>
        </w:rPr>
        <w:t xml:space="preserve">  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I am a citizen of the State of Louisiana who is indigent and lacks the means to pay $0.25 per copy.</w:t>
      </w:r>
    </w:p>
    <w:p w:rsidR="00F00287" w:rsidRPr="00B34E0D" w:rsidRDefault="00DE1592" w:rsidP="00DE1592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color w:val="000000"/>
          <w:sz w:val="22"/>
          <w:szCs w:val="22"/>
        </w:rPr>
      </w:pP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bCs/>
          <w:snapToGrid/>
          <w:color w:val="000000"/>
          <w:sz w:val="22"/>
          <w:szCs w:val="22"/>
        </w:rPr>
        <w:instrText xml:space="preserve"> FORMCHECKBOX </w:instrText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end"/>
      </w:r>
      <w:bookmarkEnd w:id="3"/>
      <w:r w:rsidR="00962A05">
        <w:rPr>
          <w:rFonts w:ascii="Arial" w:hAnsi="Arial" w:cs="Arial"/>
          <w:bCs/>
          <w:snapToGrid/>
          <w:color w:val="000000"/>
          <w:sz w:val="22"/>
          <w:szCs w:val="22"/>
        </w:rPr>
        <w:t xml:space="preserve">  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The use of copies requested will be limited to a public purpose (including but not limited to use in a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hearing before any </w:t>
      </w:r>
      <w:r w:rsidR="006A1C1E" w:rsidRPr="00B34E0D">
        <w:rPr>
          <w:rFonts w:ascii="Arial" w:hAnsi="Arial" w:cs="Arial"/>
          <w:bCs/>
          <w:snapToGrid/>
          <w:color w:val="000000"/>
          <w:sz w:val="22"/>
          <w:szCs w:val="22"/>
        </w:rPr>
        <w:t>government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regulatory commission). I further certify that the information is not to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be used for personal or proprietary use. I understand that if, in the future, </w:t>
      </w:r>
      <w:r w:rsidR="005A1D48" w:rsidRPr="00B34E0D">
        <w:rPr>
          <w:rFonts w:ascii="Arial" w:hAnsi="Arial" w:cs="Arial"/>
          <w:bCs/>
          <w:snapToGrid/>
          <w:color w:val="000000"/>
          <w:sz w:val="22"/>
          <w:szCs w:val="22"/>
        </w:rPr>
        <w:t>GOHSEP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determines my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use of these documents to be different than represented here, the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>Agency r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eserves the right to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recover cost for copying at the normal rate. (Lo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>cal, City or Parish Government e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ntities may qualify for </w:t>
      </w:r>
      <w:r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reduced fees under these criteria.) </w:t>
      </w:r>
    </w:p>
    <w:p w:rsidR="00F00287" w:rsidRPr="00B34E0D" w:rsidRDefault="00F00287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192413" w:rsidRDefault="00F00287" w:rsidP="00192413">
      <w:pPr>
        <w:widowControl/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</w:pPr>
      <w:r w:rsidRPr="00192413">
        <w:rPr>
          <w:rFonts w:ascii="Arial" w:hAnsi="Arial" w:cs="Arial"/>
          <w:b/>
          <w:bCs/>
          <w:i/>
          <w:snapToGrid/>
          <w:color w:val="000000"/>
          <w:sz w:val="22"/>
          <w:szCs w:val="22"/>
        </w:rPr>
        <w:t>CERTIFICATION FOR FREE COPIES (Check one)</w:t>
      </w:r>
    </w:p>
    <w:p w:rsidR="00F00287" w:rsidRPr="00B34E0D" w:rsidRDefault="00F00287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F00287" w:rsidRPr="00B34E0D" w:rsidRDefault="00DE1592" w:rsidP="00DE1592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color w:val="000000"/>
          <w:sz w:val="22"/>
          <w:szCs w:val="22"/>
        </w:rPr>
      </w:pP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bCs/>
          <w:snapToGrid/>
          <w:color w:val="000000"/>
          <w:sz w:val="22"/>
          <w:szCs w:val="22"/>
        </w:rPr>
        <w:instrText xml:space="preserve"> FORMCHECKBOX </w:instrText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end"/>
      </w:r>
      <w:bookmarkEnd w:id="4"/>
      <w:r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="00962A05"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>The copies requested are solely for use by the Federal Agency named above.</w:t>
      </w:r>
    </w:p>
    <w:p w:rsidR="00F00287" w:rsidRPr="008D39E7" w:rsidRDefault="00DE1592" w:rsidP="00DE1592">
      <w:pPr>
        <w:widowControl/>
        <w:autoSpaceDE w:val="0"/>
        <w:autoSpaceDN w:val="0"/>
        <w:adjustRightInd w:val="0"/>
        <w:rPr>
          <w:rFonts w:ascii="Arial" w:hAnsi="Arial" w:cs="Arial"/>
          <w:bCs/>
          <w:snapToGrid/>
          <w:color w:val="000000"/>
          <w:sz w:val="22"/>
          <w:szCs w:val="22"/>
        </w:rPr>
      </w:pP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" w:hAnsi="Arial" w:cs="Arial"/>
          <w:bCs/>
          <w:snapToGrid/>
          <w:color w:val="000000"/>
          <w:sz w:val="22"/>
          <w:szCs w:val="22"/>
        </w:rPr>
        <w:instrText xml:space="preserve"> FORMCHECKBOX </w:instrText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</w:r>
      <w:r w:rsidR="002B37E5">
        <w:rPr>
          <w:rFonts w:ascii="Arial" w:hAnsi="Arial" w:cs="Arial"/>
          <w:bCs/>
          <w:snapToGrid/>
          <w:color w:val="000000"/>
          <w:sz w:val="22"/>
          <w:szCs w:val="22"/>
        </w:rPr>
        <w:fldChar w:fldCharType="separate"/>
      </w:r>
      <w:r>
        <w:rPr>
          <w:rFonts w:ascii="Arial" w:hAnsi="Arial" w:cs="Arial"/>
          <w:bCs/>
          <w:snapToGrid/>
          <w:color w:val="000000"/>
          <w:sz w:val="22"/>
          <w:szCs w:val="22"/>
        </w:rPr>
        <w:fldChar w:fldCharType="end"/>
      </w:r>
      <w:bookmarkEnd w:id="5"/>
      <w:r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="00962A05">
        <w:rPr>
          <w:rFonts w:ascii="Arial" w:hAnsi="Arial" w:cs="Arial"/>
          <w:bCs/>
          <w:snapToGrid/>
          <w:color w:val="000000"/>
          <w:sz w:val="22"/>
          <w:szCs w:val="22"/>
        </w:rPr>
        <w:t xml:space="preserve"> 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The copies requested are solely for use by the Louisiana State </w:t>
      </w:r>
      <w:r w:rsidR="009D3167" w:rsidRPr="00B34E0D">
        <w:rPr>
          <w:rFonts w:ascii="Arial" w:hAnsi="Arial" w:cs="Arial"/>
          <w:bCs/>
          <w:snapToGrid/>
          <w:color w:val="000000"/>
          <w:sz w:val="22"/>
          <w:szCs w:val="22"/>
        </w:rPr>
        <w:t>Government Agency</w:t>
      </w:r>
      <w:r w:rsidR="00F00287"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 named above</w:t>
      </w:r>
      <w:r w:rsidR="008D39E7">
        <w:rPr>
          <w:rFonts w:ascii="Arial" w:hAnsi="Arial" w:cs="Arial"/>
          <w:bCs/>
          <w:snapToGrid/>
          <w:color w:val="000000"/>
          <w:sz w:val="22"/>
          <w:szCs w:val="22"/>
        </w:rPr>
        <w:t xml:space="preserve">, </w:t>
      </w:r>
      <w:r w:rsidR="008D39E7">
        <w:rPr>
          <w:rFonts w:ascii="Arial" w:hAnsi="Arial" w:cs="Arial"/>
          <w:bCs/>
          <w:snapToGrid/>
          <w:color w:val="000000"/>
          <w:sz w:val="22"/>
          <w:szCs w:val="22"/>
        </w:rPr>
        <w:tab/>
        <w:t>(d</w:t>
      </w:r>
      <w:r w:rsidR="00F00287" w:rsidRPr="00DE1592">
        <w:rPr>
          <w:rFonts w:ascii="Arial" w:hAnsi="Arial" w:cs="Arial"/>
          <w:bCs/>
          <w:i/>
          <w:snapToGrid/>
          <w:color w:val="000000"/>
          <w:sz w:val="22"/>
          <w:szCs w:val="22"/>
        </w:rPr>
        <w:t>oes not include Local, City</w:t>
      </w:r>
      <w:r>
        <w:rPr>
          <w:rFonts w:ascii="Arial" w:hAnsi="Arial" w:cs="Arial"/>
          <w:bCs/>
          <w:i/>
          <w:snapToGrid/>
          <w:color w:val="000000"/>
          <w:sz w:val="22"/>
          <w:szCs w:val="22"/>
        </w:rPr>
        <w:t xml:space="preserve"> or Parish Government entities)</w:t>
      </w:r>
      <w:r w:rsidR="008D39E7">
        <w:rPr>
          <w:rFonts w:ascii="Arial" w:hAnsi="Arial" w:cs="Arial"/>
          <w:bCs/>
          <w:i/>
          <w:snapToGrid/>
          <w:color w:val="000000"/>
          <w:sz w:val="22"/>
          <w:szCs w:val="22"/>
        </w:rPr>
        <w:t>.</w:t>
      </w:r>
    </w:p>
    <w:p w:rsidR="005A1D48" w:rsidRPr="00B34E0D" w:rsidRDefault="005A1D48" w:rsidP="006A1C1E">
      <w:pPr>
        <w:widowControl/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</w:p>
    <w:p w:rsidR="006A1C1E" w:rsidRPr="00B34E0D" w:rsidRDefault="006A1C1E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="001D27A2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="001D27A2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  <w:u w:val="single"/>
        </w:rPr>
        <w:tab/>
      </w:r>
    </w:p>
    <w:p w:rsidR="00F00287" w:rsidRPr="00B34E0D" w:rsidRDefault="00F00287" w:rsidP="006A1C1E">
      <w:pPr>
        <w:widowControl/>
        <w:autoSpaceDE w:val="0"/>
        <w:autoSpaceDN w:val="0"/>
        <w:adjustRightInd w:val="0"/>
        <w:jc w:val="both"/>
        <w:rPr>
          <w:rFonts w:ascii="Arial" w:hAnsi="Arial" w:cs="Arial"/>
          <w:bCs/>
          <w:snapToGrid/>
          <w:color w:val="000000"/>
          <w:sz w:val="22"/>
          <w:szCs w:val="22"/>
        </w:rPr>
      </w:pP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 xml:space="preserve">Signature of Requestor 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1D27A2">
        <w:rPr>
          <w:rFonts w:ascii="Arial" w:hAnsi="Arial" w:cs="Arial"/>
          <w:bCs/>
          <w:snapToGrid/>
          <w:color w:val="000000"/>
          <w:sz w:val="22"/>
          <w:szCs w:val="22"/>
        </w:rPr>
        <w:tab/>
      </w:r>
      <w:r w:rsidR="006A1C1E" w:rsidRPr="00B34E0D">
        <w:rPr>
          <w:rFonts w:ascii="Arial" w:hAnsi="Arial" w:cs="Arial"/>
          <w:bCs/>
          <w:snapToGrid/>
          <w:color w:val="000000"/>
          <w:sz w:val="22"/>
          <w:szCs w:val="22"/>
        </w:rPr>
        <w:t>D</w:t>
      </w:r>
      <w:r w:rsidRPr="00B34E0D">
        <w:rPr>
          <w:rFonts w:ascii="Arial" w:hAnsi="Arial" w:cs="Arial"/>
          <w:bCs/>
          <w:snapToGrid/>
          <w:color w:val="000000"/>
          <w:sz w:val="22"/>
          <w:szCs w:val="22"/>
        </w:rPr>
        <w:t>ate</w:t>
      </w:r>
      <w:r w:rsidR="001D27A2">
        <w:rPr>
          <w:rFonts w:ascii="Arial" w:hAnsi="Arial" w:cs="Arial"/>
          <w:bCs/>
          <w:snapToGrid/>
          <w:color w:val="000000"/>
          <w:sz w:val="22"/>
          <w:szCs w:val="22"/>
        </w:rPr>
        <w:tab/>
      </w:r>
    </w:p>
    <w:sectPr w:rsidR="00F00287" w:rsidRPr="00B34E0D" w:rsidSect="00DE1592">
      <w:footerReference w:type="first" r:id="rId14"/>
      <w:endnotePr>
        <w:numFmt w:val="decimal"/>
      </w:endnotePr>
      <w:pgSz w:w="12240" w:h="15840" w:code="1"/>
      <w:pgMar w:top="720" w:right="907" w:bottom="720" w:left="806" w:header="720" w:footer="57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7E5" w:rsidRDefault="002B37E5" w:rsidP="00191DF5">
      <w:r>
        <w:separator/>
      </w:r>
    </w:p>
  </w:endnote>
  <w:endnote w:type="continuationSeparator" w:id="0">
    <w:p w:rsidR="002B37E5" w:rsidRDefault="002B37E5" w:rsidP="001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C1E" w:rsidRDefault="006A1C1E" w:rsidP="006A1C1E">
    <w:pPr>
      <w:widowControl/>
      <w:autoSpaceDE w:val="0"/>
      <w:autoSpaceDN w:val="0"/>
      <w:adjustRightInd w:val="0"/>
      <w:jc w:val="center"/>
      <w:rPr>
        <w:rFonts w:ascii="Arial" w:hAnsi="Arial" w:cs="Arial"/>
        <w:bCs/>
        <w:snapToGrid/>
        <w:color w:val="000000"/>
        <w:sz w:val="18"/>
        <w:szCs w:val="18"/>
      </w:rPr>
    </w:pPr>
    <w:r w:rsidRPr="006A1C1E">
      <w:rPr>
        <w:rFonts w:ascii="Arial" w:hAnsi="Arial" w:cs="Arial"/>
        <w:bCs/>
        <w:snapToGrid/>
        <w:color w:val="000000"/>
        <w:sz w:val="18"/>
        <w:szCs w:val="18"/>
      </w:rPr>
      <w:t xml:space="preserve">If you have </w:t>
    </w:r>
    <w:r>
      <w:rPr>
        <w:rFonts w:ascii="Arial" w:hAnsi="Arial" w:cs="Arial"/>
        <w:bCs/>
        <w:snapToGrid/>
        <w:color w:val="000000"/>
        <w:sz w:val="18"/>
        <w:szCs w:val="18"/>
      </w:rPr>
      <w:t xml:space="preserve">any questions please email us at </w:t>
    </w:r>
    <w:hyperlink r:id="rId1" w:history="1">
      <w:r w:rsidRPr="00674FEC">
        <w:rPr>
          <w:rStyle w:val="Hyperlink"/>
          <w:rFonts w:ascii="Arial" w:hAnsi="Arial" w:cs="Arial"/>
          <w:bCs/>
          <w:snapToGrid/>
          <w:sz w:val="18"/>
          <w:szCs w:val="18"/>
        </w:rPr>
        <w:t>gohsepcor@la.gov</w:t>
      </w:r>
    </w:hyperlink>
    <w:r>
      <w:rPr>
        <w:rFonts w:ascii="Arial" w:hAnsi="Arial" w:cs="Arial"/>
        <w:bCs/>
        <w:snapToGrid/>
        <w:color w:val="000000"/>
        <w:sz w:val="18"/>
        <w:szCs w:val="18"/>
      </w:rPr>
      <w:t>.</w:t>
    </w:r>
  </w:p>
  <w:p w:rsidR="006A1C1E" w:rsidRDefault="006A1C1E" w:rsidP="006A1C1E">
    <w:pPr>
      <w:widowControl/>
      <w:autoSpaceDE w:val="0"/>
      <w:autoSpaceDN w:val="0"/>
      <w:adjustRightInd w:val="0"/>
      <w:jc w:val="center"/>
    </w:pPr>
    <w:r>
      <w:rPr>
        <w:rFonts w:ascii="Arial" w:hAnsi="Arial" w:cs="Arial"/>
        <w:bCs/>
        <w:snapToGrid/>
        <w:color w:val="000000"/>
        <w:sz w:val="18"/>
        <w:szCs w:val="18"/>
      </w:rPr>
      <w:t xml:space="preserve">Public Records Request forms are </w:t>
    </w:r>
    <w:r w:rsidRPr="006A1C1E">
      <w:rPr>
        <w:rFonts w:ascii="Arial" w:hAnsi="Arial" w:cs="Arial"/>
        <w:bCs/>
        <w:snapToGrid/>
        <w:color w:val="000000"/>
        <w:sz w:val="18"/>
        <w:szCs w:val="18"/>
      </w:rPr>
      <w:t>available at</w:t>
    </w:r>
    <w:r>
      <w:rPr>
        <w:rFonts w:ascii="Arial" w:hAnsi="Arial" w:cs="Arial"/>
        <w:bCs/>
        <w:snapToGrid/>
        <w:color w:val="000000"/>
        <w:sz w:val="18"/>
        <w:szCs w:val="18"/>
      </w:rPr>
      <w:t xml:space="preserve"> </w:t>
    </w:r>
    <w:hyperlink r:id="rId2" w:history="1">
      <w:r w:rsidRPr="00674FEC">
        <w:rPr>
          <w:rStyle w:val="Hyperlink"/>
          <w:rFonts w:ascii="Arial" w:hAnsi="Arial" w:cs="Arial"/>
          <w:bCs/>
          <w:snapToGrid/>
          <w:sz w:val="18"/>
          <w:szCs w:val="18"/>
        </w:rPr>
        <w:t>http://gohsep.la.gov/LPR.aspx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7E5" w:rsidRDefault="002B37E5" w:rsidP="00191DF5">
      <w:r>
        <w:separator/>
      </w:r>
    </w:p>
  </w:footnote>
  <w:footnote w:type="continuationSeparator" w:id="0">
    <w:p w:rsidR="002B37E5" w:rsidRDefault="002B37E5" w:rsidP="00191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24"/>
    <w:multiLevelType w:val="hybridMultilevel"/>
    <w:tmpl w:val="B4ACD032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630" w:hanging="360"/>
      </w:pPr>
    </w:lvl>
    <w:lvl w:ilvl="2" w:tplc="0409001B" w:tentative="1">
      <w:start w:val="1"/>
      <w:numFmt w:val="lowerRoman"/>
      <w:lvlText w:val="%3."/>
      <w:lvlJc w:val="right"/>
      <w:pPr>
        <w:ind w:left="90" w:hanging="180"/>
      </w:pPr>
    </w:lvl>
    <w:lvl w:ilvl="3" w:tplc="0409000F" w:tentative="1">
      <w:start w:val="1"/>
      <w:numFmt w:val="decimal"/>
      <w:lvlText w:val="%4."/>
      <w:lvlJc w:val="left"/>
      <w:pPr>
        <w:ind w:left="810" w:hanging="360"/>
      </w:pPr>
    </w:lvl>
    <w:lvl w:ilvl="4" w:tplc="04090019" w:tentative="1">
      <w:start w:val="1"/>
      <w:numFmt w:val="lowerLetter"/>
      <w:lvlText w:val="%5."/>
      <w:lvlJc w:val="left"/>
      <w:pPr>
        <w:ind w:left="1530" w:hanging="360"/>
      </w:pPr>
    </w:lvl>
    <w:lvl w:ilvl="5" w:tplc="0409001B" w:tentative="1">
      <w:start w:val="1"/>
      <w:numFmt w:val="lowerRoman"/>
      <w:lvlText w:val="%6."/>
      <w:lvlJc w:val="right"/>
      <w:pPr>
        <w:ind w:left="2250" w:hanging="180"/>
      </w:pPr>
    </w:lvl>
    <w:lvl w:ilvl="6" w:tplc="0409000F" w:tentative="1">
      <w:start w:val="1"/>
      <w:numFmt w:val="decimal"/>
      <w:lvlText w:val="%7."/>
      <w:lvlJc w:val="left"/>
      <w:pPr>
        <w:ind w:left="2970" w:hanging="360"/>
      </w:pPr>
    </w:lvl>
    <w:lvl w:ilvl="7" w:tplc="04090019" w:tentative="1">
      <w:start w:val="1"/>
      <w:numFmt w:val="lowerLetter"/>
      <w:lvlText w:val="%8."/>
      <w:lvlJc w:val="left"/>
      <w:pPr>
        <w:ind w:left="3690" w:hanging="360"/>
      </w:pPr>
    </w:lvl>
    <w:lvl w:ilvl="8" w:tplc="0409001B" w:tentative="1">
      <w:start w:val="1"/>
      <w:numFmt w:val="lowerRoman"/>
      <w:lvlText w:val="%9."/>
      <w:lvlJc w:val="right"/>
      <w:pPr>
        <w:ind w:left="4410" w:hanging="180"/>
      </w:pPr>
    </w:lvl>
  </w:abstractNum>
  <w:abstractNum w:abstractNumId="1">
    <w:nsid w:val="137F157B"/>
    <w:multiLevelType w:val="hybridMultilevel"/>
    <w:tmpl w:val="69ECF638"/>
    <w:lvl w:ilvl="0" w:tplc="0409000F">
      <w:start w:val="1"/>
      <w:numFmt w:val="decimal"/>
      <w:lvlText w:val="%1."/>
      <w:lvlJc w:val="left"/>
      <w:pPr>
        <w:ind w:left="3330" w:hanging="18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744108"/>
    <w:multiLevelType w:val="hybridMultilevel"/>
    <w:tmpl w:val="A260CB76"/>
    <w:lvl w:ilvl="0" w:tplc="F3F24F2C">
      <w:start w:val="5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633B53"/>
    <w:multiLevelType w:val="hybridMultilevel"/>
    <w:tmpl w:val="3E9A07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B57BB"/>
    <w:multiLevelType w:val="hybridMultilevel"/>
    <w:tmpl w:val="FF561488"/>
    <w:lvl w:ilvl="0" w:tplc="5A504604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DCABF1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2109FF"/>
    <w:multiLevelType w:val="hybridMultilevel"/>
    <w:tmpl w:val="4AF2BE10"/>
    <w:lvl w:ilvl="0" w:tplc="D38AF08A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5CE57C9"/>
    <w:multiLevelType w:val="hybridMultilevel"/>
    <w:tmpl w:val="36FA5F8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933996"/>
    <w:multiLevelType w:val="hybridMultilevel"/>
    <w:tmpl w:val="DEDAF8DA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60C0739"/>
    <w:multiLevelType w:val="hybridMultilevel"/>
    <w:tmpl w:val="824638FE"/>
    <w:lvl w:ilvl="0" w:tplc="D38AF08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44599"/>
    <w:multiLevelType w:val="hybridMultilevel"/>
    <w:tmpl w:val="7C7ABA30"/>
    <w:lvl w:ilvl="0" w:tplc="569E7A62">
      <w:start w:val="3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12031F"/>
    <w:multiLevelType w:val="hybridMultilevel"/>
    <w:tmpl w:val="C5A046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B03F36"/>
    <w:multiLevelType w:val="hybridMultilevel"/>
    <w:tmpl w:val="8ECCAE3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8217BA"/>
    <w:multiLevelType w:val="hybridMultilevel"/>
    <w:tmpl w:val="EB92048C"/>
    <w:lvl w:ilvl="0" w:tplc="555292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4A03B39"/>
    <w:multiLevelType w:val="hybridMultilevel"/>
    <w:tmpl w:val="93D25DFC"/>
    <w:lvl w:ilvl="0" w:tplc="0409000F">
      <w:start w:val="1"/>
      <w:numFmt w:val="decimal"/>
      <w:lvlText w:val="%1."/>
      <w:lvlJc w:val="left"/>
      <w:pPr>
        <w:ind w:left="2610" w:hanging="18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96D91"/>
    <w:multiLevelType w:val="hybridMultilevel"/>
    <w:tmpl w:val="EB92048C"/>
    <w:lvl w:ilvl="0" w:tplc="5552928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76E3736"/>
    <w:multiLevelType w:val="hybridMultilevel"/>
    <w:tmpl w:val="05A857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D6A5728"/>
    <w:multiLevelType w:val="hybridMultilevel"/>
    <w:tmpl w:val="E836E9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00373"/>
    <w:multiLevelType w:val="hybridMultilevel"/>
    <w:tmpl w:val="E77414E6"/>
    <w:lvl w:ilvl="0" w:tplc="0409000F">
      <w:start w:val="1"/>
      <w:numFmt w:val="decimal"/>
      <w:lvlText w:val="%1."/>
      <w:lvlJc w:val="left"/>
      <w:pPr>
        <w:ind w:left="3330" w:hanging="180"/>
      </w:pPr>
      <w:rPr>
        <w:rFonts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3279D5"/>
    <w:multiLevelType w:val="hybridMultilevel"/>
    <w:tmpl w:val="43AA20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  <w:rPr>
        <w:rFonts w:hint="default"/>
        <w:color w:val="000000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8"/>
  </w:num>
  <w:num w:numId="5">
    <w:abstractNumId w:val="6"/>
  </w:num>
  <w:num w:numId="6">
    <w:abstractNumId w:val="16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0"/>
  </w:num>
  <w:num w:numId="12">
    <w:abstractNumId w:val="13"/>
  </w:num>
  <w:num w:numId="13">
    <w:abstractNumId w:val="1"/>
  </w:num>
  <w:num w:numId="14">
    <w:abstractNumId w:val="17"/>
  </w:num>
  <w:num w:numId="15">
    <w:abstractNumId w:val="3"/>
  </w:num>
  <w:num w:numId="16">
    <w:abstractNumId w:val="7"/>
  </w:num>
  <w:num w:numId="17">
    <w:abstractNumId w:val="8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8A"/>
    <w:rsid w:val="00000AAE"/>
    <w:rsid w:val="00013D53"/>
    <w:rsid w:val="00022F4C"/>
    <w:rsid w:val="00040CDD"/>
    <w:rsid w:val="00047143"/>
    <w:rsid w:val="00055B1A"/>
    <w:rsid w:val="00082467"/>
    <w:rsid w:val="00082D2E"/>
    <w:rsid w:val="00086225"/>
    <w:rsid w:val="000A3B3B"/>
    <w:rsid w:val="000C3F98"/>
    <w:rsid w:val="000D3318"/>
    <w:rsid w:val="000D4F22"/>
    <w:rsid w:val="000F15B9"/>
    <w:rsid w:val="00104C0E"/>
    <w:rsid w:val="001131EA"/>
    <w:rsid w:val="00117873"/>
    <w:rsid w:val="00122123"/>
    <w:rsid w:val="001224C7"/>
    <w:rsid w:val="00127847"/>
    <w:rsid w:val="00132EC6"/>
    <w:rsid w:val="00133874"/>
    <w:rsid w:val="00157CCE"/>
    <w:rsid w:val="00157ECA"/>
    <w:rsid w:val="00177795"/>
    <w:rsid w:val="001859DA"/>
    <w:rsid w:val="00185ED1"/>
    <w:rsid w:val="00191DF5"/>
    <w:rsid w:val="00192413"/>
    <w:rsid w:val="00193850"/>
    <w:rsid w:val="001A1C74"/>
    <w:rsid w:val="001A7877"/>
    <w:rsid w:val="001D27A2"/>
    <w:rsid w:val="001F17F0"/>
    <w:rsid w:val="00213693"/>
    <w:rsid w:val="002258C2"/>
    <w:rsid w:val="00227C42"/>
    <w:rsid w:val="00232B8F"/>
    <w:rsid w:val="00236E48"/>
    <w:rsid w:val="00243198"/>
    <w:rsid w:val="00245E6F"/>
    <w:rsid w:val="00245FB8"/>
    <w:rsid w:val="00251410"/>
    <w:rsid w:val="002738DF"/>
    <w:rsid w:val="002834C9"/>
    <w:rsid w:val="00297AA9"/>
    <w:rsid w:val="002B37E5"/>
    <w:rsid w:val="002C43A4"/>
    <w:rsid w:val="002D0BE8"/>
    <w:rsid w:val="002D3B9D"/>
    <w:rsid w:val="002E458B"/>
    <w:rsid w:val="002F72DD"/>
    <w:rsid w:val="002F75BD"/>
    <w:rsid w:val="00300E88"/>
    <w:rsid w:val="00302F92"/>
    <w:rsid w:val="00311164"/>
    <w:rsid w:val="00315E4C"/>
    <w:rsid w:val="00324403"/>
    <w:rsid w:val="00327A50"/>
    <w:rsid w:val="00352410"/>
    <w:rsid w:val="00353009"/>
    <w:rsid w:val="00380D2D"/>
    <w:rsid w:val="003A7B0B"/>
    <w:rsid w:val="003B1895"/>
    <w:rsid w:val="003E3BFB"/>
    <w:rsid w:val="00407FE0"/>
    <w:rsid w:val="0042423E"/>
    <w:rsid w:val="004362B0"/>
    <w:rsid w:val="00457667"/>
    <w:rsid w:val="00471FA1"/>
    <w:rsid w:val="004812EE"/>
    <w:rsid w:val="004834A2"/>
    <w:rsid w:val="00484F22"/>
    <w:rsid w:val="0049566C"/>
    <w:rsid w:val="004B6D8C"/>
    <w:rsid w:val="004C6A77"/>
    <w:rsid w:val="004D16CC"/>
    <w:rsid w:val="004D34B3"/>
    <w:rsid w:val="004F5216"/>
    <w:rsid w:val="004F5DBC"/>
    <w:rsid w:val="004F7372"/>
    <w:rsid w:val="00510386"/>
    <w:rsid w:val="00532095"/>
    <w:rsid w:val="005717C0"/>
    <w:rsid w:val="00576DA7"/>
    <w:rsid w:val="00595300"/>
    <w:rsid w:val="005A1D48"/>
    <w:rsid w:val="005A7DDB"/>
    <w:rsid w:val="005B61DB"/>
    <w:rsid w:val="005D0647"/>
    <w:rsid w:val="005E3AA3"/>
    <w:rsid w:val="0062137C"/>
    <w:rsid w:val="0062564B"/>
    <w:rsid w:val="0063389A"/>
    <w:rsid w:val="00637D67"/>
    <w:rsid w:val="00651905"/>
    <w:rsid w:val="00665D64"/>
    <w:rsid w:val="00666A4E"/>
    <w:rsid w:val="00685CBE"/>
    <w:rsid w:val="006A1C1E"/>
    <w:rsid w:val="006B410A"/>
    <w:rsid w:val="006B4E56"/>
    <w:rsid w:val="006B51B6"/>
    <w:rsid w:val="006D242E"/>
    <w:rsid w:val="006E6626"/>
    <w:rsid w:val="006E72CD"/>
    <w:rsid w:val="00713342"/>
    <w:rsid w:val="007269D4"/>
    <w:rsid w:val="00726C05"/>
    <w:rsid w:val="007334A7"/>
    <w:rsid w:val="00781717"/>
    <w:rsid w:val="0078648B"/>
    <w:rsid w:val="007872FD"/>
    <w:rsid w:val="007B5449"/>
    <w:rsid w:val="007C4C0B"/>
    <w:rsid w:val="007F60F9"/>
    <w:rsid w:val="007F7414"/>
    <w:rsid w:val="008013CA"/>
    <w:rsid w:val="00807373"/>
    <w:rsid w:val="0083473B"/>
    <w:rsid w:val="00850C5B"/>
    <w:rsid w:val="00882DA5"/>
    <w:rsid w:val="0088640E"/>
    <w:rsid w:val="00894E60"/>
    <w:rsid w:val="008B0C66"/>
    <w:rsid w:val="008B115D"/>
    <w:rsid w:val="008C3355"/>
    <w:rsid w:val="008D33D2"/>
    <w:rsid w:val="008D39E7"/>
    <w:rsid w:val="008F3934"/>
    <w:rsid w:val="009130CE"/>
    <w:rsid w:val="00924613"/>
    <w:rsid w:val="009271D9"/>
    <w:rsid w:val="009302AD"/>
    <w:rsid w:val="00933A39"/>
    <w:rsid w:val="00945BCC"/>
    <w:rsid w:val="00962A05"/>
    <w:rsid w:val="00963BD4"/>
    <w:rsid w:val="009831DE"/>
    <w:rsid w:val="0098557D"/>
    <w:rsid w:val="0098797F"/>
    <w:rsid w:val="0099766D"/>
    <w:rsid w:val="009A698A"/>
    <w:rsid w:val="009B59F4"/>
    <w:rsid w:val="009D3167"/>
    <w:rsid w:val="009E030B"/>
    <w:rsid w:val="009E302B"/>
    <w:rsid w:val="009E6E6E"/>
    <w:rsid w:val="00A13628"/>
    <w:rsid w:val="00A1675C"/>
    <w:rsid w:val="00A22876"/>
    <w:rsid w:val="00A42D9F"/>
    <w:rsid w:val="00A70469"/>
    <w:rsid w:val="00A9672D"/>
    <w:rsid w:val="00AC1124"/>
    <w:rsid w:val="00AC6915"/>
    <w:rsid w:val="00AD466E"/>
    <w:rsid w:val="00B0743A"/>
    <w:rsid w:val="00B314C8"/>
    <w:rsid w:val="00B34E0D"/>
    <w:rsid w:val="00B4118E"/>
    <w:rsid w:val="00B53029"/>
    <w:rsid w:val="00B55752"/>
    <w:rsid w:val="00B724A2"/>
    <w:rsid w:val="00B92EDE"/>
    <w:rsid w:val="00BA03B8"/>
    <w:rsid w:val="00BA55A3"/>
    <w:rsid w:val="00BB0B54"/>
    <w:rsid w:val="00BC1990"/>
    <w:rsid w:val="00BC6ECD"/>
    <w:rsid w:val="00BC7223"/>
    <w:rsid w:val="00C2089E"/>
    <w:rsid w:val="00C2687F"/>
    <w:rsid w:val="00C3531D"/>
    <w:rsid w:val="00C5455F"/>
    <w:rsid w:val="00C73221"/>
    <w:rsid w:val="00C74968"/>
    <w:rsid w:val="00C84697"/>
    <w:rsid w:val="00C91F8E"/>
    <w:rsid w:val="00C94E03"/>
    <w:rsid w:val="00CA7A68"/>
    <w:rsid w:val="00CB3A38"/>
    <w:rsid w:val="00CC0C6F"/>
    <w:rsid w:val="00CC1AD9"/>
    <w:rsid w:val="00CC6860"/>
    <w:rsid w:val="00CD1936"/>
    <w:rsid w:val="00CE6BE1"/>
    <w:rsid w:val="00CF239E"/>
    <w:rsid w:val="00CF2F53"/>
    <w:rsid w:val="00D03853"/>
    <w:rsid w:val="00D131DF"/>
    <w:rsid w:val="00D162D1"/>
    <w:rsid w:val="00D20159"/>
    <w:rsid w:val="00D224FA"/>
    <w:rsid w:val="00D2402E"/>
    <w:rsid w:val="00D429A4"/>
    <w:rsid w:val="00D74B37"/>
    <w:rsid w:val="00D9549D"/>
    <w:rsid w:val="00DA6D2D"/>
    <w:rsid w:val="00DA7565"/>
    <w:rsid w:val="00DD0DA0"/>
    <w:rsid w:val="00DE1592"/>
    <w:rsid w:val="00DF4FC0"/>
    <w:rsid w:val="00E0133B"/>
    <w:rsid w:val="00E016F5"/>
    <w:rsid w:val="00E13C17"/>
    <w:rsid w:val="00E36DAB"/>
    <w:rsid w:val="00E46885"/>
    <w:rsid w:val="00E50F8C"/>
    <w:rsid w:val="00E57C0F"/>
    <w:rsid w:val="00E60C50"/>
    <w:rsid w:val="00E836B7"/>
    <w:rsid w:val="00EA104B"/>
    <w:rsid w:val="00EB5F27"/>
    <w:rsid w:val="00EC1B51"/>
    <w:rsid w:val="00F00287"/>
    <w:rsid w:val="00F1308E"/>
    <w:rsid w:val="00F21458"/>
    <w:rsid w:val="00F2250F"/>
    <w:rsid w:val="00F27AAA"/>
    <w:rsid w:val="00F34A33"/>
    <w:rsid w:val="00F41C0F"/>
    <w:rsid w:val="00F42260"/>
    <w:rsid w:val="00F42793"/>
    <w:rsid w:val="00F61E9E"/>
    <w:rsid w:val="00F72586"/>
    <w:rsid w:val="00F753BA"/>
    <w:rsid w:val="00F901E4"/>
    <w:rsid w:val="00F94773"/>
    <w:rsid w:val="00FA53B0"/>
    <w:rsid w:val="00FA791C"/>
    <w:rsid w:val="00FB41B5"/>
    <w:rsid w:val="00FC3885"/>
    <w:rsid w:val="00FF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B31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ind w:left="1440"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D3B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308E"/>
    <w:rPr>
      <w:sz w:val="16"/>
      <w:szCs w:val="16"/>
    </w:rPr>
  </w:style>
  <w:style w:type="paragraph" w:styleId="CommentText">
    <w:name w:val="annotation text"/>
    <w:basedOn w:val="Normal"/>
    <w:semiHidden/>
    <w:rsid w:val="00F130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308E"/>
    <w:rPr>
      <w:b/>
      <w:bCs/>
    </w:rPr>
  </w:style>
  <w:style w:type="character" w:styleId="Hyperlink">
    <w:name w:val="Hyperlink"/>
    <w:rsid w:val="00EB5F27"/>
    <w:rPr>
      <w:color w:val="0000FF"/>
      <w:u w:val="single"/>
    </w:rPr>
  </w:style>
  <w:style w:type="character" w:styleId="FollowedHyperlink">
    <w:name w:val="FollowedHyperlink"/>
    <w:rsid w:val="00EB5F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D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1DF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91D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DF5"/>
    <w:rPr>
      <w:rFonts w:ascii="Courier" w:hAnsi="Courier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297AA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B31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rFonts w:ascii="Courier New" w:hAnsi="Courier New"/>
      <w:sz w:val="20"/>
    </w:rPr>
  </w:style>
  <w:style w:type="paragraph" w:styleId="BodyTextIndent2">
    <w:name w:val="Body Text Indent 2"/>
    <w:basedOn w:val="Normal"/>
    <w:pPr>
      <w:ind w:left="1440"/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2D3B9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308E"/>
    <w:rPr>
      <w:sz w:val="16"/>
      <w:szCs w:val="16"/>
    </w:rPr>
  </w:style>
  <w:style w:type="paragraph" w:styleId="CommentText">
    <w:name w:val="annotation text"/>
    <w:basedOn w:val="Normal"/>
    <w:semiHidden/>
    <w:rsid w:val="00F1308E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308E"/>
    <w:rPr>
      <w:b/>
      <w:bCs/>
    </w:rPr>
  </w:style>
  <w:style w:type="character" w:styleId="Hyperlink">
    <w:name w:val="Hyperlink"/>
    <w:rsid w:val="00EB5F27"/>
    <w:rPr>
      <w:color w:val="0000FF"/>
      <w:u w:val="single"/>
    </w:rPr>
  </w:style>
  <w:style w:type="character" w:styleId="FollowedHyperlink">
    <w:name w:val="FollowedHyperlink"/>
    <w:rsid w:val="00EB5F2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191D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1DF5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91D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1DF5"/>
    <w:rPr>
      <w:rFonts w:ascii="Courier" w:hAnsi="Courier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297AA9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oshepcor@la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ohsep.la.gov/LPR.aspx" TargetMode="External"/><Relationship Id="rId1" Type="http://schemas.openxmlformats.org/officeDocument/2006/relationships/hyperlink" Target="mailto:gohsepcor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9407725729549B74FC8E8B3C09314" ma:contentTypeVersion="0" ma:contentTypeDescription="Create a new document." ma:contentTypeScope="" ma:versionID="a1c7ce08fc37cd11f8a3d8e1f89be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87e14324f12966d499ddfe4f63e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C573F7-BF07-43F2-91D5-774DEF5547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3C0B8D-9849-47FE-A59C-D42237586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50A06-5877-4934-B34A-6870F4D161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054829-FFBE-49D8-9E0A-8AC9D92F05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ADMINISTRATION</vt:lpstr>
    </vt:vector>
  </TitlesOfParts>
  <Company>State of LA/Division of Administration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ADMINISTRATION</dc:title>
  <dc:creator>Carolyn Montgomery</dc:creator>
  <cp:lastModifiedBy>Christina Dayries</cp:lastModifiedBy>
  <cp:revision>6</cp:revision>
  <cp:lastPrinted>2014-05-19T19:09:00Z</cp:lastPrinted>
  <dcterms:created xsi:type="dcterms:W3CDTF">2014-05-19T19:08:00Z</dcterms:created>
  <dcterms:modified xsi:type="dcterms:W3CDTF">2014-05-19T19:09:00Z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0x010100912832C7ADE3874DB2B86C9EBEC18049</vt:lpwstr>
  </property>
  <property fmtid="{D5CDD505-2E9C-101B-9397-08002B2CF9AE}" pid="3" name="ContentType">
    <vt:lpwstr>Document</vt:lpwstr>
  </property>
  <property fmtid="{D5CDD505-2E9C-101B-9397-08002B2CF9AE}" pid="4" name="display_urn:schemas-microsoft-com:office:office#Editor">
    <vt:lpwstr>Hansen, Andreas</vt:lpwstr>
  </property>
  <property fmtid="{D5CDD505-2E9C-101B-9397-08002B2CF9AE}" pid="5" name="xd_Signature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Hansen, Andreas</vt:lpwstr>
  </property>
  <property fmtid="{D5CDD505-2E9C-101B-9397-08002B2CF9AE}" pid="8" name="Order">
    <vt:lpwstr>1198700.00000000</vt:lpwstr>
  </property>
  <property fmtid="{D5CDD505-2E9C-101B-9397-08002B2CF9AE}" pid="9" name="TemplateUrl">
    <vt:lpwstr/>
  </property>
</Properties>
</file>