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81" w:rsidRPr="00DB1309" w:rsidRDefault="00BC2663" w:rsidP="00DB1309">
      <w:pPr>
        <w:pStyle w:val="Title"/>
        <w:jc w:val="center"/>
        <w:rPr>
          <w:sz w:val="44"/>
        </w:rPr>
      </w:pPr>
      <w:r>
        <w:rPr>
          <w:sz w:val="44"/>
        </w:rPr>
        <w:t>__________</w:t>
      </w:r>
      <w:r w:rsidR="00DB1309" w:rsidRPr="00DB1309">
        <w:rPr>
          <w:sz w:val="44"/>
        </w:rPr>
        <w:t xml:space="preserve"> Parish – Cemetery Disruption Checklist</w:t>
      </w:r>
    </w:p>
    <w:p w:rsidR="00DB1309" w:rsidRDefault="00BC2663" w:rsidP="00DB1309">
      <w:pPr>
        <w:jc w:val="center"/>
        <w:rPr>
          <w:sz w:val="18"/>
        </w:rPr>
      </w:pPr>
      <w:r>
        <w:rPr>
          <w:sz w:val="18"/>
        </w:rPr>
        <w:t>2016</w:t>
      </w:r>
    </w:p>
    <w:p w:rsidR="00DB1309" w:rsidRDefault="00DB1309" w:rsidP="00DB1309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0800"/>
      </w:tblGrid>
      <w:tr w:rsidR="00DB1309" w:rsidRPr="00DB1309" w:rsidTr="00E63FCE">
        <w:tc>
          <w:tcPr>
            <w:tcW w:w="2155" w:type="dxa"/>
          </w:tcPr>
          <w:p w:rsidR="00DB1309" w:rsidRPr="00DB1309" w:rsidRDefault="00DB1309" w:rsidP="00DB1309">
            <w:pPr>
              <w:jc w:val="center"/>
              <w:rPr>
                <w:b/>
                <w:sz w:val="20"/>
              </w:rPr>
            </w:pPr>
            <w:r w:rsidRPr="00DB1309">
              <w:rPr>
                <w:b/>
                <w:sz w:val="20"/>
              </w:rPr>
              <w:t>Phase</w:t>
            </w:r>
            <w:r w:rsidR="00FD37E1">
              <w:rPr>
                <w:b/>
                <w:sz w:val="20"/>
              </w:rPr>
              <w:t xml:space="preserve"> 1</w:t>
            </w:r>
          </w:p>
        </w:tc>
        <w:tc>
          <w:tcPr>
            <w:tcW w:w="10800" w:type="dxa"/>
          </w:tcPr>
          <w:p w:rsidR="00DB1309" w:rsidRPr="00DB1309" w:rsidRDefault="00DB1309" w:rsidP="00DB1309">
            <w:pPr>
              <w:jc w:val="center"/>
              <w:rPr>
                <w:b/>
                <w:sz w:val="20"/>
              </w:rPr>
            </w:pPr>
            <w:r w:rsidRPr="00DB1309">
              <w:rPr>
                <w:b/>
                <w:sz w:val="20"/>
              </w:rPr>
              <w:t>Task</w:t>
            </w:r>
          </w:p>
        </w:tc>
      </w:tr>
      <w:tr w:rsidR="00E63FCE" w:rsidTr="00E63FCE">
        <w:tc>
          <w:tcPr>
            <w:tcW w:w="2155" w:type="dxa"/>
            <w:vMerge w:val="restart"/>
            <w:vAlign w:val="center"/>
          </w:tcPr>
          <w:p w:rsidR="00E63FCE" w:rsidRPr="00E63FCE" w:rsidRDefault="00E63FCE" w:rsidP="00E63FCE">
            <w:pPr>
              <w:jc w:val="center"/>
              <w:rPr>
                <w:b/>
                <w:sz w:val="20"/>
              </w:rPr>
            </w:pPr>
            <w:r w:rsidRPr="00E63FCE">
              <w:rPr>
                <w:b/>
                <w:sz w:val="20"/>
              </w:rPr>
              <w:t>Phase 1: Assessment</w:t>
            </w:r>
          </w:p>
        </w:tc>
        <w:tc>
          <w:tcPr>
            <w:tcW w:w="10800" w:type="dxa"/>
          </w:tcPr>
          <w:p w:rsidR="00E63FCE" w:rsidRPr="00E63FCE" w:rsidRDefault="00E63FCE" w:rsidP="00E63F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63FCE">
              <w:rPr>
                <w:sz w:val="20"/>
              </w:rPr>
              <w:t>Form an Incident Management Team</w:t>
            </w:r>
          </w:p>
        </w:tc>
      </w:tr>
      <w:tr w:rsidR="00E63FCE" w:rsidTr="00E63FCE">
        <w:tc>
          <w:tcPr>
            <w:tcW w:w="2155" w:type="dxa"/>
            <w:vMerge/>
          </w:tcPr>
          <w:p w:rsidR="00E63FCE" w:rsidRDefault="00E63FC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63FCE" w:rsidRPr="00E63FCE" w:rsidRDefault="00E63FCE" w:rsidP="00E63F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63FCE">
              <w:rPr>
                <w:sz w:val="20"/>
              </w:rPr>
              <w:t>Inventory human resources available for assessment</w:t>
            </w:r>
          </w:p>
        </w:tc>
      </w:tr>
      <w:tr w:rsidR="00E63FCE" w:rsidTr="00E63FCE">
        <w:tc>
          <w:tcPr>
            <w:tcW w:w="2155" w:type="dxa"/>
            <w:vMerge/>
          </w:tcPr>
          <w:p w:rsidR="00E63FCE" w:rsidRDefault="00E63FC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63FCE" w:rsidRPr="00E63FCE" w:rsidRDefault="00E63FCE" w:rsidP="00E63F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63FCE">
              <w:rPr>
                <w:sz w:val="20"/>
              </w:rPr>
              <w:t>Inventory transportation resources (including High Water Vehicles,  Airboats, etc.)</w:t>
            </w:r>
          </w:p>
        </w:tc>
      </w:tr>
      <w:tr w:rsidR="00E63FCE" w:rsidTr="00E63FCE">
        <w:tc>
          <w:tcPr>
            <w:tcW w:w="2155" w:type="dxa"/>
            <w:vMerge/>
          </w:tcPr>
          <w:p w:rsidR="00E63FCE" w:rsidRDefault="00E63FC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63FCE" w:rsidRPr="00E63FCE" w:rsidRDefault="00E63FCE" w:rsidP="00E63F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63FCE">
              <w:rPr>
                <w:sz w:val="20"/>
              </w:rPr>
              <w:t>Develop and structure a documentation process for all contacts and actions with cemeteries and graves</w:t>
            </w:r>
          </w:p>
        </w:tc>
      </w:tr>
      <w:tr w:rsidR="00E63FCE" w:rsidTr="00E63FCE">
        <w:tc>
          <w:tcPr>
            <w:tcW w:w="2155" w:type="dxa"/>
            <w:vMerge/>
          </w:tcPr>
          <w:p w:rsidR="00E63FCE" w:rsidRDefault="00E63FC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63FCE" w:rsidRPr="00E63FCE" w:rsidRDefault="00E63FCE" w:rsidP="00FF6D8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63FCE">
              <w:rPr>
                <w:sz w:val="20"/>
              </w:rPr>
              <w:t xml:space="preserve">Appraise accessibility of the incident scene and determine level of difficulty for </w:t>
            </w:r>
            <w:r w:rsidR="00FF6D87">
              <w:rPr>
                <w:sz w:val="20"/>
              </w:rPr>
              <w:t>casket/vault/tomb</w:t>
            </w:r>
            <w:r w:rsidRPr="00E63FCE">
              <w:rPr>
                <w:sz w:val="20"/>
              </w:rPr>
              <w:t xml:space="preserve"> recovery</w:t>
            </w:r>
          </w:p>
        </w:tc>
      </w:tr>
      <w:tr w:rsidR="00E63FCE" w:rsidTr="00E63FCE">
        <w:tc>
          <w:tcPr>
            <w:tcW w:w="2155" w:type="dxa"/>
            <w:vMerge/>
          </w:tcPr>
          <w:p w:rsidR="00E63FCE" w:rsidRDefault="00E63FC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63FCE" w:rsidRPr="00E63FCE" w:rsidRDefault="00E63FCE" w:rsidP="00E63F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63FCE">
              <w:rPr>
                <w:sz w:val="20"/>
              </w:rPr>
              <w:t xml:space="preserve">Identify possible biological, chemical, physical or radiological hazards </w:t>
            </w:r>
          </w:p>
        </w:tc>
      </w:tr>
      <w:tr w:rsidR="00E63FCE" w:rsidTr="00E63FCE">
        <w:tc>
          <w:tcPr>
            <w:tcW w:w="2155" w:type="dxa"/>
            <w:vMerge/>
          </w:tcPr>
          <w:p w:rsidR="00E63FCE" w:rsidRDefault="00E63FC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63FCE" w:rsidRPr="00E63FCE" w:rsidRDefault="00E63FCE" w:rsidP="00E63F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63FCE">
              <w:rPr>
                <w:sz w:val="20"/>
              </w:rPr>
              <w:t>Determine types and numbers of personnel and equipment needed for body recovery</w:t>
            </w:r>
          </w:p>
        </w:tc>
      </w:tr>
      <w:tr w:rsidR="00E63FCE" w:rsidTr="00E63FCE">
        <w:tc>
          <w:tcPr>
            <w:tcW w:w="2155" w:type="dxa"/>
            <w:vMerge/>
          </w:tcPr>
          <w:p w:rsidR="00E63FCE" w:rsidRDefault="00E63FC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63FCE" w:rsidRPr="00E63FCE" w:rsidRDefault="00E63FCE" w:rsidP="00E63F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63FCE">
              <w:rPr>
                <w:sz w:val="20"/>
              </w:rPr>
              <w:t>Survey the area to determine the number of cemeteries affected. Minimum data includes:</w:t>
            </w:r>
          </w:p>
        </w:tc>
      </w:tr>
      <w:tr w:rsidR="00E63FCE" w:rsidTr="00E63FCE">
        <w:tc>
          <w:tcPr>
            <w:tcW w:w="2155" w:type="dxa"/>
            <w:vMerge/>
          </w:tcPr>
          <w:p w:rsidR="00E63FCE" w:rsidRDefault="00E63FC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63FCE" w:rsidRPr="00E63FCE" w:rsidRDefault="00E63FCE" w:rsidP="00E63FCE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E63FCE">
              <w:rPr>
                <w:sz w:val="20"/>
              </w:rPr>
              <w:t>Name of Cemetery</w:t>
            </w:r>
          </w:p>
        </w:tc>
      </w:tr>
      <w:tr w:rsidR="00E63FCE" w:rsidTr="00E63FCE">
        <w:tc>
          <w:tcPr>
            <w:tcW w:w="2155" w:type="dxa"/>
            <w:vMerge/>
          </w:tcPr>
          <w:p w:rsidR="00E63FCE" w:rsidRDefault="00E63FC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63FCE" w:rsidRPr="00E63FCE" w:rsidRDefault="00E63FCE" w:rsidP="00E63FCE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E63FCE">
              <w:rPr>
                <w:sz w:val="20"/>
              </w:rPr>
              <w:t>Address</w:t>
            </w:r>
          </w:p>
        </w:tc>
      </w:tr>
      <w:tr w:rsidR="00E63FCE" w:rsidTr="00E63FCE">
        <w:tc>
          <w:tcPr>
            <w:tcW w:w="2155" w:type="dxa"/>
            <w:vMerge/>
          </w:tcPr>
          <w:p w:rsidR="00E63FCE" w:rsidRDefault="00E63FC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63FCE" w:rsidRPr="00E63FCE" w:rsidRDefault="00E63FCE" w:rsidP="00E63FCE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E63FCE">
              <w:rPr>
                <w:sz w:val="20"/>
              </w:rPr>
              <w:t>GIS Coordinates</w:t>
            </w:r>
          </w:p>
        </w:tc>
      </w:tr>
      <w:tr w:rsidR="00E63FCE" w:rsidTr="00E63FCE">
        <w:tc>
          <w:tcPr>
            <w:tcW w:w="2155" w:type="dxa"/>
            <w:vMerge/>
          </w:tcPr>
          <w:p w:rsidR="00E63FCE" w:rsidRDefault="00E63FC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63FCE" w:rsidRPr="00E63FCE" w:rsidRDefault="00E63FCE" w:rsidP="00E63F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Obtain and document an accurate count, by day, of disrupted cemeteries and disrupted graves per cemetery</w:t>
            </w:r>
          </w:p>
        </w:tc>
      </w:tr>
      <w:tr w:rsidR="00E63FCE" w:rsidTr="00E63FCE">
        <w:tc>
          <w:tcPr>
            <w:tcW w:w="2155" w:type="dxa"/>
            <w:vMerge/>
          </w:tcPr>
          <w:p w:rsidR="00E63FCE" w:rsidRDefault="00E63FC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63FCE" w:rsidRPr="00E63FCE" w:rsidRDefault="00B76E00" w:rsidP="00B76E0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Contact the Cemetery Owner, </w:t>
            </w:r>
            <w:r w:rsidR="00E63FCE" w:rsidRPr="00E63FCE">
              <w:rPr>
                <w:sz w:val="20"/>
              </w:rPr>
              <w:t xml:space="preserve">Manager </w:t>
            </w:r>
            <w:r>
              <w:rPr>
                <w:sz w:val="20"/>
              </w:rPr>
              <w:t>or Sexton and determine their plan of action. Get c</w:t>
            </w:r>
            <w:r w:rsidR="00E63FCE" w:rsidRPr="00E63FCE">
              <w:rPr>
                <w:sz w:val="20"/>
              </w:rPr>
              <w:t>ontact Information</w:t>
            </w:r>
          </w:p>
        </w:tc>
      </w:tr>
      <w:tr w:rsidR="00E63FCE" w:rsidTr="00E63FCE">
        <w:tc>
          <w:tcPr>
            <w:tcW w:w="2155" w:type="dxa"/>
            <w:vMerge/>
          </w:tcPr>
          <w:p w:rsidR="00E63FCE" w:rsidRDefault="00E63FC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63FCE" w:rsidRPr="00E63FCE" w:rsidRDefault="00E63FCE" w:rsidP="00E63F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63FCE">
              <w:rPr>
                <w:sz w:val="20"/>
              </w:rPr>
              <w:t>Obtain a grave layout with names of deceased from cemetery manager if possible</w:t>
            </w:r>
          </w:p>
        </w:tc>
      </w:tr>
      <w:tr w:rsidR="00E63FCE" w:rsidTr="00E63FCE">
        <w:tc>
          <w:tcPr>
            <w:tcW w:w="2155" w:type="dxa"/>
            <w:vMerge/>
          </w:tcPr>
          <w:p w:rsidR="00E63FCE" w:rsidRDefault="00E63FC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63FCE" w:rsidRPr="00E63FCE" w:rsidRDefault="00E63FCE" w:rsidP="00E63F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63FCE">
              <w:rPr>
                <w:sz w:val="20"/>
              </w:rPr>
              <w:t>Public or Private designation</w:t>
            </w:r>
          </w:p>
        </w:tc>
      </w:tr>
      <w:tr w:rsidR="00E63FCE" w:rsidTr="00E63FCE">
        <w:tc>
          <w:tcPr>
            <w:tcW w:w="2155" w:type="dxa"/>
            <w:vMerge/>
          </w:tcPr>
          <w:p w:rsidR="00E63FCE" w:rsidRDefault="00E63FC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63FCE" w:rsidRPr="00E63FCE" w:rsidRDefault="00E63FCE" w:rsidP="00E63F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63FCE">
              <w:rPr>
                <w:sz w:val="20"/>
              </w:rPr>
              <w:t>Document the disturbed graves as thoroughly as possible</w:t>
            </w:r>
          </w:p>
        </w:tc>
      </w:tr>
      <w:tr w:rsidR="00E63FCE" w:rsidTr="00E63FCE">
        <w:tc>
          <w:tcPr>
            <w:tcW w:w="2155" w:type="dxa"/>
            <w:vMerge/>
          </w:tcPr>
          <w:p w:rsidR="00E63FCE" w:rsidRDefault="00E63FC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63FCE" w:rsidRPr="00E63FCE" w:rsidRDefault="00E63FCE" w:rsidP="00E63FCE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E63FCE">
              <w:rPr>
                <w:sz w:val="20"/>
              </w:rPr>
              <w:t>Photographs</w:t>
            </w:r>
          </w:p>
        </w:tc>
      </w:tr>
      <w:tr w:rsidR="00E63FCE" w:rsidTr="00E63FCE">
        <w:tc>
          <w:tcPr>
            <w:tcW w:w="2155" w:type="dxa"/>
            <w:vMerge/>
          </w:tcPr>
          <w:p w:rsidR="00E63FCE" w:rsidRDefault="00E63FC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63FCE" w:rsidRPr="00E63FCE" w:rsidRDefault="00E63FCE" w:rsidP="00E63FCE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E63FCE">
              <w:rPr>
                <w:sz w:val="20"/>
              </w:rPr>
              <w:t>GIS Coordinates</w:t>
            </w:r>
          </w:p>
        </w:tc>
      </w:tr>
      <w:tr w:rsidR="00E63FCE" w:rsidTr="00E63FCE">
        <w:tc>
          <w:tcPr>
            <w:tcW w:w="2155" w:type="dxa"/>
            <w:vMerge/>
          </w:tcPr>
          <w:p w:rsidR="00E63FCE" w:rsidRDefault="00E63FC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63FCE" w:rsidRPr="00E63FCE" w:rsidRDefault="00E63FCE" w:rsidP="00E63FCE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E63FCE">
              <w:rPr>
                <w:sz w:val="20"/>
              </w:rPr>
              <w:t>Description of Damage</w:t>
            </w:r>
          </w:p>
        </w:tc>
      </w:tr>
      <w:tr w:rsidR="00E63FCE" w:rsidTr="00E63FCE">
        <w:tc>
          <w:tcPr>
            <w:tcW w:w="2155" w:type="dxa"/>
            <w:vMerge/>
          </w:tcPr>
          <w:p w:rsidR="00E63FCE" w:rsidRDefault="00E63FC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63FCE" w:rsidRPr="00E63FCE" w:rsidRDefault="00E63FCE" w:rsidP="00E63FCE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E63FCE">
              <w:rPr>
                <w:sz w:val="20"/>
              </w:rPr>
              <w:t>Identification</w:t>
            </w:r>
          </w:p>
        </w:tc>
      </w:tr>
      <w:tr w:rsidR="00E63FCE" w:rsidTr="00E63FCE">
        <w:tc>
          <w:tcPr>
            <w:tcW w:w="2155" w:type="dxa"/>
            <w:vMerge/>
          </w:tcPr>
          <w:p w:rsidR="00E63FCE" w:rsidRDefault="00E63FC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63FCE" w:rsidRPr="00E63FCE" w:rsidRDefault="00E63FCE" w:rsidP="00E63FCE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E63FCE">
              <w:rPr>
                <w:sz w:val="20"/>
              </w:rPr>
              <w:t>If Identified, place some identification markers on the grave</w:t>
            </w:r>
          </w:p>
        </w:tc>
      </w:tr>
      <w:tr w:rsidR="00E63FCE" w:rsidTr="00E63FCE">
        <w:tc>
          <w:tcPr>
            <w:tcW w:w="2155" w:type="dxa"/>
            <w:vMerge/>
          </w:tcPr>
          <w:p w:rsidR="00E63FCE" w:rsidRDefault="00E63FC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63FCE" w:rsidRPr="00E63FCE" w:rsidRDefault="00E63FCE" w:rsidP="00E63FCE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E63FCE">
              <w:rPr>
                <w:sz w:val="20"/>
              </w:rPr>
              <w:t>If unable to proceed to recovery, determine means of securing the graves to prevent further movement</w:t>
            </w:r>
          </w:p>
        </w:tc>
      </w:tr>
      <w:tr w:rsidR="00FD37E1" w:rsidTr="00E63FCE">
        <w:tc>
          <w:tcPr>
            <w:tcW w:w="2155" w:type="dxa"/>
          </w:tcPr>
          <w:p w:rsidR="00FD37E1" w:rsidRDefault="00FD37E1" w:rsidP="00FD37E1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FD37E1" w:rsidRPr="00E63FCE" w:rsidRDefault="00FD37E1" w:rsidP="00FD37E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Family Assistance Center Operations</w:t>
            </w:r>
          </w:p>
        </w:tc>
      </w:tr>
      <w:tr w:rsidR="00FD37E1" w:rsidTr="00E63FCE">
        <w:tc>
          <w:tcPr>
            <w:tcW w:w="2155" w:type="dxa"/>
          </w:tcPr>
          <w:p w:rsidR="00FD37E1" w:rsidRDefault="00FD37E1" w:rsidP="00FD37E1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FD37E1" w:rsidRPr="00E63FCE" w:rsidRDefault="00FD37E1" w:rsidP="00FD37E1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Establish a central number for families to contact</w:t>
            </w:r>
          </w:p>
        </w:tc>
      </w:tr>
      <w:tr w:rsidR="00FD37E1" w:rsidTr="00E63FCE">
        <w:tc>
          <w:tcPr>
            <w:tcW w:w="2155" w:type="dxa"/>
          </w:tcPr>
          <w:p w:rsidR="00FD37E1" w:rsidRDefault="00FD37E1" w:rsidP="00FD37E1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FD37E1" w:rsidRPr="00E63FCE" w:rsidRDefault="00FD37E1" w:rsidP="00FD37E1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Ensure that the number is staffed 24/7 for the duration of the incident (cell phone is ideal)</w:t>
            </w:r>
          </w:p>
        </w:tc>
      </w:tr>
      <w:tr w:rsidR="00FD37E1" w:rsidTr="00E63FCE">
        <w:tc>
          <w:tcPr>
            <w:tcW w:w="2155" w:type="dxa"/>
          </w:tcPr>
          <w:p w:rsidR="00FD37E1" w:rsidRDefault="00FD37E1" w:rsidP="00FD37E1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FD37E1" w:rsidRPr="00E63FCE" w:rsidRDefault="00FD37E1" w:rsidP="00FD37E1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a spiritual guidance resource if needed</w:t>
            </w:r>
          </w:p>
        </w:tc>
      </w:tr>
      <w:tr w:rsidR="00FD37E1" w:rsidTr="00E63FCE">
        <w:tc>
          <w:tcPr>
            <w:tcW w:w="2155" w:type="dxa"/>
          </w:tcPr>
          <w:p w:rsidR="00FD37E1" w:rsidRDefault="00FD37E1" w:rsidP="00FD37E1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FD37E1" w:rsidRPr="00E63FCE" w:rsidRDefault="00FD37E1" w:rsidP="00FD37E1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Place signage at affected cemeteries referring families to the Family Assistance Center</w:t>
            </w:r>
          </w:p>
        </w:tc>
      </w:tr>
      <w:tr w:rsidR="00E409E5" w:rsidTr="00E63FCE">
        <w:tc>
          <w:tcPr>
            <w:tcW w:w="2155" w:type="dxa"/>
          </w:tcPr>
          <w:p w:rsidR="00E409E5" w:rsidRDefault="00E409E5" w:rsidP="00FD37E1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409E5" w:rsidRDefault="00E409E5" w:rsidP="00E409E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Ensure that the site is secured 24/7 if any hazards are identified (i.e. open crypts with exposed rebar, etc.)</w:t>
            </w:r>
          </w:p>
        </w:tc>
      </w:tr>
    </w:tbl>
    <w:p w:rsidR="00E63FCE" w:rsidRDefault="00E63FCE"/>
    <w:p w:rsidR="00E63FCE" w:rsidRDefault="00E63FCE">
      <w:pPr>
        <w:sectPr w:rsidR="00E63FCE" w:rsidSect="004642D7">
          <w:pgSz w:w="15840" w:h="12240" w:orient="landscape"/>
          <w:pgMar w:top="720" w:right="720" w:bottom="1440" w:left="1440" w:header="720" w:footer="720" w:gutter="0"/>
          <w:cols w:space="720"/>
          <w:docGrid w:linePitch="360"/>
        </w:sectPr>
      </w:pPr>
    </w:p>
    <w:p w:rsidR="00E63FCE" w:rsidRDefault="00E63F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0800"/>
      </w:tblGrid>
      <w:tr w:rsidR="00E63FCE" w:rsidRPr="00DB1309" w:rsidTr="00E63FCE">
        <w:tc>
          <w:tcPr>
            <w:tcW w:w="2155" w:type="dxa"/>
          </w:tcPr>
          <w:p w:rsidR="00E63FCE" w:rsidRPr="00DB1309" w:rsidRDefault="00E63FCE" w:rsidP="00CE49B1">
            <w:pPr>
              <w:jc w:val="center"/>
              <w:rPr>
                <w:b/>
                <w:sz w:val="20"/>
              </w:rPr>
            </w:pPr>
            <w:r w:rsidRPr="00DB1309">
              <w:rPr>
                <w:b/>
                <w:sz w:val="20"/>
              </w:rPr>
              <w:t>Phase</w:t>
            </w:r>
            <w:r w:rsidR="00FD37E1">
              <w:rPr>
                <w:b/>
                <w:sz w:val="20"/>
              </w:rPr>
              <w:t xml:space="preserve"> 2</w:t>
            </w:r>
          </w:p>
        </w:tc>
        <w:tc>
          <w:tcPr>
            <w:tcW w:w="10800" w:type="dxa"/>
          </w:tcPr>
          <w:p w:rsidR="00E63FCE" w:rsidRPr="00DB1309" w:rsidRDefault="00E63FCE" w:rsidP="00CE49B1">
            <w:pPr>
              <w:jc w:val="center"/>
              <w:rPr>
                <w:b/>
                <w:sz w:val="20"/>
              </w:rPr>
            </w:pPr>
            <w:r w:rsidRPr="00DB1309">
              <w:rPr>
                <w:b/>
                <w:sz w:val="20"/>
              </w:rPr>
              <w:t>Task</w:t>
            </w:r>
          </w:p>
        </w:tc>
      </w:tr>
      <w:tr w:rsidR="00E35F2E" w:rsidTr="00E35F2E">
        <w:tc>
          <w:tcPr>
            <w:tcW w:w="2155" w:type="dxa"/>
            <w:vMerge w:val="restart"/>
            <w:vAlign w:val="center"/>
          </w:tcPr>
          <w:p w:rsidR="00E35F2E" w:rsidRPr="00E35F2E" w:rsidRDefault="00E35F2E" w:rsidP="00E35F2E">
            <w:pPr>
              <w:jc w:val="center"/>
              <w:rPr>
                <w:b/>
                <w:sz w:val="20"/>
              </w:rPr>
            </w:pPr>
            <w:r w:rsidRPr="00E35F2E">
              <w:rPr>
                <w:b/>
                <w:sz w:val="20"/>
              </w:rPr>
              <w:t>Phase 2 Recovery</w:t>
            </w:r>
          </w:p>
        </w:tc>
        <w:tc>
          <w:tcPr>
            <w:tcW w:w="10800" w:type="dxa"/>
          </w:tcPr>
          <w:p w:rsidR="00E35F2E" w:rsidRPr="00B919BB" w:rsidRDefault="00E35F2E" w:rsidP="00B919BB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B919BB">
              <w:rPr>
                <w:sz w:val="20"/>
              </w:rPr>
              <w:t>Organize a recovery team</w:t>
            </w:r>
          </w:p>
        </w:tc>
      </w:tr>
      <w:tr w:rsidR="00E35F2E" w:rsidTr="00E63FCE">
        <w:tc>
          <w:tcPr>
            <w:tcW w:w="2155" w:type="dxa"/>
            <w:vMerge/>
          </w:tcPr>
          <w:p w:rsidR="00E35F2E" w:rsidRDefault="00E35F2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35F2E" w:rsidRPr="00FF6D87" w:rsidRDefault="00E35F2E" w:rsidP="00FF6D87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Ensure that the local coroner is represented</w:t>
            </w:r>
            <w:r w:rsidR="00B76E00">
              <w:rPr>
                <w:sz w:val="20"/>
              </w:rPr>
              <w:t xml:space="preserve"> if the coroner wants to be involved</w:t>
            </w:r>
          </w:p>
        </w:tc>
      </w:tr>
      <w:tr w:rsidR="00E35F2E" w:rsidTr="00E63FCE">
        <w:tc>
          <w:tcPr>
            <w:tcW w:w="2155" w:type="dxa"/>
            <w:vMerge/>
          </w:tcPr>
          <w:p w:rsidR="00E35F2E" w:rsidRDefault="00E35F2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35F2E" w:rsidRPr="00FF6D87" w:rsidRDefault="00E35F2E" w:rsidP="00FF6D87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Survey local funeral homes for assistance</w:t>
            </w:r>
          </w:p>
        </w:tc>
      </w:tr>
      <w:tr w:rsidR="00E35F2E" w:rsidTr="00E63FCE">
        <w:tc>
          <w:tcPr>
            <w:tcW w:w="2155" w:type="dxa"/>
            <w:vMerge/>
          </w:tcPr>
          <w:p w:rsidR="00E35F2E" w:rsidRDefault="00E35F2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35F2E" w:rsidRPr="00B919BB" w:rsidRDefault="00E35F2E" w:rsidP="00B919BB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B919BB">
              <w:rPr>
                <w:sz w:val="20"/>
              </w:rPr>
              <w:t>Ensure that the Incident Command Team has a safety officer to monitor the following for recovery personnel:</w:t>
            </w:r>
          </w:p>
        </w:tc>
      </w:tr>
      <w:tr w:rsidR="00E35F2E" w:rsidTr="00E63FCE">
        <w:tc>
          <w:tcPr>
            <w:tcW w:w="2155" w:type="dxa"/>
            <w:vMerge/>
          </w:tcPr>
          <w:p w:rsidR="00E35F2E" w:rsidRDefault="00E35F2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35F2E" w:rsidRPr="00FF6D87" w:rsidRDefault="00E35F2E" w:rsidP="00FF6D87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FF6D87">
              <w:rPr>
                <w:sz w:val="20"/>
              </w:rPr>
              <w:t>Hydration (ensuring the teams have proper levels of drinking water)</w:t>
            </w:r>
          </w:p>
        </w:tc>
      </w:tr>
      <w:tr w:rsidR="00E35F2E" w:rsidTr="00E63FCE">
        <w:tc>
          <w:tcPr>
            <w:tcW w:w="2155" w:type="dxa"/>
            <w:vMerge/>
          </w:tcPr>
          <w:p w:rsidR="00E35F2E" w:rsidRDefault="00E35F2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35F2E" w:rsidRPr="00FF6D87" w:rsidRDefault="00E35F2E" w:rsidP="00FF6D87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FF6D87">
              <w:rPr>
                <w:sz w:val="20"/>
              </w:rPr>
              <w:t>Nutrition (e.g. suggesting recovery teams keep energy bars or similar on hand)</w:t>
            </w:r>
          </w:p>
        </w:tc>
      </w:tr>
      <w:tr w:rsidR="00E35F2E" w:rsidTr="00E63FCE">
        <w:tc>
          <w:tcPr>
            <w:tcW w:w="2155" w:type="dxa"/>
            <w:vMerge/>
          </w:tcPr>
          <w:p w:rsidR="00E35F2E" w:rsidRDefault="00E35F2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35F2E" w:rsidRPr="00FF6D87" w:rsidRDefault="00E35F2E" w:rsidP="00FF6D87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FF6D87">
              <w:rPr>
                <w:sz w:val="20"/>
              </w:rPr>
              <w:t>Proper rest</w:t>
            </w:r>
          </w:p>
        </w:tc>
      </w:tr>
      <w:tr w:rsidR="00E35F2E" w:rsidTr="00E63FCE">
        <w:tc>
          <w:tcPr>
            <w:tcW w:w="2155" w:type="dxa"/>
            <w:vMerge/>
          </w:tcPr>
          <w:p w:rsidR="00E35F2E" w:rsidRDefault="00E35F2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35F2E" w:rsidRPr="00FF6D87" w:rsidRDefault="00E35F2E" w:rsidP="00FF6D87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FF6D87">
              <w:rPr>
                <w:sz w:val="20"/>
              </w:rPr>
              <w:t xml:space="preserve">Physical hindrances (e.g. recent injuries or surgery) </w:t>
            </w:r>
          </w:p>
        </w:tc>
      </w:tr>
      <w:tr w:rsidR="00E35F2E" w:rsidTr="00E63FCE">
        <w:tc>
          <w:tcPr>
            <w:tcW w:w="2155" w:type="dxa"/>
            <w:vMerge/>
          </w:tcPr>
          <w:p w:rsidR="00E35F2E" w:rsidRDefault="00E35F2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35F2E" w:rsidRPr="00FF6D87" w:rsidRDefault="00E35F2E" w:rsidP="00FF6D87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FF6D87">
              <w:rPr>
                <w:sz w:val="20"/>
              </w:rPr>
              <w:t>Emotional/mental condition</w:t>
            </w:r>
          </w:p>
        </w:tc>
      </w:tr>
      <w:tr w:rsidR="00E35F2E" w:rsidTr="00E63FCE">
        <w:tc>
          <w:tcPr>
            <w:tcW w:w="2155" w:type="dxa"/>
            <w:vMerge/>
          </w:tcPr>
          <w:p w:rsidR="00E35F2E" w:rsidRDefault="00E35F2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35F2E" w:rsidRPr="00FF6D87" w:rsidRDefault="00E35F2E" w:rsidP="00FF6D8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F6D87">
              <w:rPr>
                <w:sz w:val="20"/>
              </w:rPr>
              <w:t>Provide instructions/obtain guidance on handling sites that have been severely damaged, has an exposed casket, has exposed remains</w:t>
            </w:r>
          </w:p>
        </w:tc>
      </w:tr>
      <w:tr w:rsidR="00E35F2E" w:rsidTr="00E63FCE">
        <w:tc>
          <w:tcPr>
            <w:tcW w:w="2155" w:type="dxa"/>
            <w:vMerge/>
          </w:tcPr>
          <w:p w:rsidR="00E35F2E" w:rsidRDefault="00E35F2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35F2E" w:rsidRPr="00FF6D87" w:rsidRDefault="00E35F2E" w:rsidP="00FF6D8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F6D87">
              <w:rPr>
                <w:sz w:val="20"/>
              </w:rPr>
              <w:t>Obtain guidance on moving large structures such as multi-casket tombs/vaults with damage</w:t>
            </w:r>
          </w:p>
        </w:tc>
      </w:tr>
      <w:tr w:rsidR="00E35F2E" w:rsidTr="00E63FCE">
        <w:tc>
          <w:tcPr>
            <w:tcW w:w="2155" w:type="dxa"/>
            <w:vMerge/>
          </w:tcPr>
          <w:p w:rsidR="00E35F2E" w:rsidRDefault="00E35F2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35F2E" w:rsidRPr="00FF6D87" w:rsidRDefault="00E35F2E" w:rsidP="00FF6D8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F6D87">
              <w:rPr>
                <w:sz w:val="20"/>
              </w:rPr>
              <w:t>Obtain information on local burial vault vendors and obtain an estimate</w:t>
            </w:r>
          </w:p>
        </w:tc>
      </w:tr>
      <w:tr w:rsidR="00E35F2E" w:rsidTr="00E63FCE">
        <w:tc>
          <w:tcPr>
            <w:tcW w:w="2155" w:type="dxa"/>
            <w:vMerge/>
          </w:tcPr>
          <w:p w:rsidR="00E35F2E" w:rsidRDefault="00E35F2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35F2E" w:rsidRPr="00B919BB" w:rsidRDefault="00E35F2E" w:rsidP="00B919B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919BB">
              <w:rPr>
                <w:sz w:val="20"/>
              </w:rPr>
              <w:t xml:space="preserve">Locate a suitable staging site and/or operations site </w:t>
            </w:r>
          </w:p>
        </w:tc>
      </w:tr>
      <w:tr w:rsidR="00E35F2E" w:rsidTr="00E63FCE">
        <w:tc>
          <w:tcPr>
            <w:tcW w:w="2155" w:type="dxa"/>
            <w:vMerge/>
          </w:tcPr>
          <w:p w:rsidR="00E35F2E" w:rsidRDefault="00E35F2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35F2E" w:rsidRPr="00B919BB" w:rsidRDefault="00E35F2E" w:rsidP="00B919B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919BB">
              <w:rPr>
                <w:sz w:val="20"/>
              </w:rPr>
              <w:t>Ensure that the site has suitable equipment (see attachment)</w:t>
            </w:r>
          </w:p>
        </w:tc>
      </w:tr>
      <w:tr w:rsidR="00E35F2E" w:rsidTr="00E63FCE">
        <w:tc>
          <w:tcPr>
            <w:tcW w:w="2155" w:type="dxa"/>
            <w:vMerge/>
          </w:tcPr>
          <w:p w:rsidR="00E35F2E" w:rsidRDefault="00E35F2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35F2E" w:rsidRPr="00B919BB" w:rsidRDefault="00E35F2E" w:rsidP="00B919B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919BB">
              <w:rPr>
                <w:sz w:val="20"/>
              </w:rPr>
              <w:t>Use a trailer management form (attached) for documentation of location of remains</w:t>
            </w:r>
          </w:p>
        </w:tc>
      </w:tr>
      <w:tr w:rsidR="00E35F2E" w:rsidTr="00E63FCE">
        <w:tc>
          <w:tcPr>
            <w:tcW w:w="2155" w:type="dxa"/>
            <w:vMerge/>
          </w:tcPr>
          <w:p w:rsidR="00E35F2E" w:rsidRDefault="00E35F2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35F2E" w:rsidRPr="00B919BB" w:rsidRDefault="00E35F2E" w:rsidP="00B919B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919BB">
              <w:rPr>
                <w:sz w:val="20"/>
              </w:rPr>
              <w:t>Arrange for 24-hour security for transfer/storage site</w:t>
            </w:r>
          </w:p>
        </w:tc>
      </w:tr>
      <w:tr w:rsidR="00E35F2E" w:rsidTr="00E63FCE">
        <w:tc>
          <w:tcPr>
            <w:tcW w:w="2155" w:type="dxa"/>
            <w:vMerge/>
          </w:tcPr>
          <w:p w:rsidR="00E35F2E" w:rsidRDefault="00E35F2E" w:rsidP="00DB1309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E35F2E" w:rsidRPr="00B919BB" w:rsidRDefault="00E35F2E" w:rsidP="00B919B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919BB">
              <w:rPr>
                <w:sz w:val="20"/>
              </w:rPr>
              <w:t>Ensure that a master tracking log is maintained and updated whenever an object is moved</w:t>
            </w:r>
          </w:p>
        </w:tc>
      </w:tr>
    </w:tbl>
    <w:p w:rsidR="00DB1309" w:rsidRDefault="00DB1309" w:rsidP="00DB1309">
      <w:pPr>
        <w:rPr>
          <w:sz w:val="20"/>
        </w:rPr>
      </w:pPr>
    </w:p>
    <w:p w:rsidR="00FF6D87" w:rsidRDefault="00FF6D87" w:rsidP="00DB1309">
      <w:pPr>
        <w:rPr>
          <w:sz w:val="20"/>
        </w:rPr>
      </w:pPr>
    </w:p>
    <w:p w:rsidR="00FF6D87" w:rsidRDefault="00FF6D87" w:rsidP="00DB1309">
      <w:pPr>
        <w:rPr>
          <w:sz w:val="20"/>
        </w:rPr>
      </w:pPr>
    </w:p>
    <w:p w:rsidR="00E35F2E" w:rsidRDefault="00E35F2E" w:rsidP="00DB1309">
      <w:pPr>
        <w:rPr>
          <w:sz w:val="20"/>
        </w:rPr>
        <w:sectPr w:rsidR="00E35F2E" w:rsidSect="00DB1309">
          <w:pgSz w:w="15840" w:h="12240" w:orient="landscape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0800"/>
      </w:tblGrid>
      <w:tr w:rsidR="00E35F2E" w:rsidRPr="00DB1309" w:rsidTr="00CE49B1">
        <w:tc>
          <w:tcPr>
            <w:tcW w:w="2155" w:type="dxa"/>
          </w:tcPr>
          <w:p w:rsidR="00E35F2E" w:rsidRPr="00DB1309" w:rsidRDefault="00E35F2E" w:rsidP="00CE49B1">
            <w:pPr>
              <w:jc w:val="center"/>
              <w:rPr>
                <w:b/>
                <w:sz w:val="20"/>
              </w:rPr>
            </w:pPr>
            <w:r w:rsidRPr="00DB1309">
              <w:rPr>
                <w:b/>
                <w:sz w:val="20"/>
              </w:rPr>
              <w:t>Phase</w:t>
            </w:r>
            <w:r w:rsidR="00FD37E1">
              <w:rPr>
                <w:b/>
                <w:sz w:val="20"/>
              </w:rPr>
              <w:t xml:space="preserve"> 3</w:t>
            </w:r>
          </w:p>
        </w:tc>
        <w:tc>
          <w:tcPr>
            <w:tcW w:w="10800" w:type="dxa"/>
          </w:tcPr>
          <w:p w:rsidR="00E35F2E" w:rsidRPr="00DB1309" w:rsidRDefault="00E35F2E" w:rsidP="00CE49B1">
            <w:pPr>
              <w:jc w:val="center"/>
              <w:rPr>
                <w:b/>
                <w:sz w:val="20"/>
              </w:rPr>
            </w:pPr>
            <w:r w:rsidRPr="00DB1309">
              <w:rPr>
                <w:b/>
                <w:sz w:val="20"/>
              </w:rPr>
              <w:t>Task</w:t>
            </w:r>
          </w:p>
        </w:tc>
      </w:tr>
      <w:tr w:rsidR="00FD37E1" w:rsidTr="00FD37E1">
        <w:tc>
          <w:tcPr>
            <w:tcW w:w="2155" w:type="dxa"/>
            <w:vMerge w:val="restart"/>
            <w:vAlign w:val="center"/>
          </w:tcPr>
          <w:p w:rsidR="00FD37E1" w:rsidRPr="00FD37E1" w:rsidRDefault="00FD37E1" w:rsidP="00FD37E1">
            <w:pPr>
              <w:jc w:val="center"/>
              <w:rPr>
                <w:b/>
                <w:sz w:val="20"/>
              </w:rPr>
            </w:pPr>
            <w:r w:rsidRPr="004642D7">
              <w:rPr>
                <w:b/>
                <w:sz w:val="20"/>
              </w:rPr>
              <w:t>Phase 3: Identification</w:t>
            </w:r>
          </w:p>
        </w:tc>
        <w:tc>
          <w:tcPr>
            <w:tcW w:w="10800" w:type="dxa"/>
          </w:tcPr>
          <w:p w:rsidR="00FD37E1" w:rsidRDefault="00FD37E1" w:rsidP="00FD37E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Obtain guidance on the use of the DMORT VIP Ante-Mortem assessment forms if remains are unidentified</w:t>
            </w:r>
          </w:p>
        </w:tc>
      </w:tr>
      <w:tr w:rsidR="00FD37E1" w:rsidTr="00CE49B1">
        <w:tc>
          <w:tcPr>
            <w:tcW w:w="2155" w:type="dxa"/>
            <w:vMerge/>
          </w:tcPr>
          <w:p w:rsidR="00FD37E1" w:rsidRDefault="00FD37E1" w:rsidP="00FD37E1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FD37E1" w:rsidRDefault="00FD37E1" w:rsidP="00FD37E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Obtain guidance on the use of the LSU FACES team for on-site recovery and forensic anthropology for unidentified remains or dislocated remains not connected to a casket or body</w:t>
            </w:r>
          </w:p>
        </w:tc>
      </w:tr>
      <w:tr w:rsidR="00FD37E1" w:rsidTr="00CE49B1">
        <w:tc>
          <w:tcPr>
            <w:tcW w:w="2155" w:type="dxa"/>
            <w:vMerge/>
          </w:tcPr>
          <w:p w:rsidR="00FD37E1" w:rsidRDefault="00FD37E1" w:rsidP="00FD37E1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FD37E1" w:rsidRDefault="00FD37E1" w:rsidP="00B76E00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Ensure that the local coroner </w:t>
            </w:r>
            <w:r w:rsidR="00B76E00">
              <w:rPr>
                <w:sz w:val="20"/>
              </w:rPr>
              <w:t>will</w:t>
            </w:r>
            <w:r>
              <w:rPr>
                <w:sz w:val="20"/>
              </w:rPr>
              <w:t xml:space="preserve"> provide definitive identification with assistance of SMEs if needed</w:t>
            </w:r>
          </w:p>
        </w:tc>
      </w:tr>
      <w:tr w:rsidR="00FD37E1" w:rsidTr="00CE49B1">
        <w:tc>
          <w:tcPr>
            <w:tcW w:w="2155" w:type="dxa"/>
            <w:vMerge/>
          </w:tcPr>
          <w:p w:rsidR="00FD37E1" w:rsidRDefault="00FD37E1" w:rsidP="00FD37E1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FD37E1" w:rsidRDefault="00FD37E1" w:rsidP="00FD37E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Develop a protocol for re-interring unidentified remains after all avenues are exhausted (consult SMEs if needed)</w:t>
            </w:r>
          </w:p>
        </w:tc>
      </w:tr>
      <w:tr w:rsidR="00FD37E1" w:rsidTr="00CE49B1">
        <w:tc>
          <w:tcPr>
            <w:tcW w:w="2155" w:type="dxa"/>
            <w:vMerge/>
          </w:tcPr>
          <w:p w:rsidR="00FD37E1" w:rsidRDefault="00FD37E1" w:rsidP="00FD37E1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FD37E1" w:rsidRDefault="00FD37E1" w:rsidP="00FD37E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Obtain guidance on the use of the DMORT VIP Ante-Mortem assessment forms if remains are unidentified</w:t>
            </w:r>
          </w:p>
        </w:tc>
      </w:tr>
      <w:tr w:rsidR="00FD37E1" w:rsidTr="00CE49B1">
        <w:tc>
          <w:tcPr>
            <w:tcW w:w="2155" w:type="dxa"/>
            <w:vMerge/>
          </w:tcPr>
          <w:p w:rsidR="00FD37E1" w:rsidRDefault="00FD37E1" w:rsidP="00FD37E1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FD37E1" w:rsidRDefault="00FD37E1" w:rsidP="00FD37E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Obtain guidance on the use of the LSU FACES team for on-site recovery and forensic anthropology for unidentified remains or dislocated remains not connected to a casket or body</w:t>
            </w:r>
          </w:p>
        </w:tc>
      </w:tr>
      <w:tr w:rsidR="00FD37E1" w:rsidTr="00CE49B1">
        <w:tc>
          <w:tcPr>
            <w:tcW w:w="2155" w:type="dxa"/>
            <w:vMerge/>
          </w:tcPr>
          <w:p w:rsidR="00FD37E1" w:rsidRDefault="00FD37E1" w:rsidP="00FD37E1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FD37E1" w:rsidRPr="004642D7" w:rsidRDefault="00B76E00" w:rsidP="00B76E00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Ask if </w:t>
            </w:r>
            <w:r w:rsidR="00FD37E1">
              <w:rPr>
                <w:sz w:val="20"/>
              </w:rPr>
              <w:t xml:space="preserve">the local coroner </w:t>
            </w:r>
            <w:r>
              <w:rPr>
                <w:sz w:val="20"/>
              </w:rPr>
              <w:t>would</w:t>
            </w:r>
            <w:r w:rsidR="00FD37E1">
              <w:rPr>
                <w:sz w:val="20"/>
              </w:rPr>
              <w:t xml:space="preserve"> provide definitive identification with assistance of SMEs if needed</w:t>
            </w:r>
          </w:p>
        </w:tc>
      </w:tr>
      <w:tr w:rsidR="00FD37E1" w:rsidTr="00CE49B1">
        <w:tc>
          <w:tcPr>
            <w:tcW w:w="2155" w:type="dxa"/>
            <w:vMerge/>
          </w:tcPr>
          <w:p w:rsidR="00FD37E1" w:rsidRDefault="00FD37E1" w:rsidP="00FD37E1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FD37E1" w:rsidRDefault="00FD37E1" w:rsidP="00FD37E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Develop a protocol for re-interring unidentified remains after all avenues are exhausted (consult SMEs if needed)</w:t>
            </w:r>
          </w:p>
        </w:tc>
      </w:tr>
    </w:tbl>
    <w:p w:rsidR="004642D7" w:rsidRDefault="004642D7" w:rsidP="00DB1309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0800"/>
      </w:tblGrid>
      <w:tr w:rsidR="004642D7" w:rsidRPr="00DB1309" w:rsidTr="00CE49B1">
        <w:tc>
          <w:tcPr>
            <w:tcW w:w="2155" w:type="dxa"/>
          </w:tcPr>
          <w:p w:rsidR="004642D7" w:rsidRPr="00DB1309" w:rsidRDefault="004642D7" w:rsidP="00CE49B1">
            <w:pPr>
              <w:jc w:val="center"/>
              <w:rPr>
                <w:b/>
                <w:sz w:val="20"/>
              </w:rPr>
            </w:pPr>
            <w:r w:rsidRPr="00DB1309">
              <w:rPr>
                <w:b/>
                <w:sz w:val="20"/>
              </w:rPr>
              <w:t>Phase</w:t>
            </w:r>
            <w:r w:rsidR="00FD37E1">
              <w:rPr>
                <w:b/>
                <w:sz w:val="20"/>
              </w:rPr>
              <w:t xml:space="preserve"> 4</w:t>
            </w:r>
          </w:p>
        </w:tc>
        <w:tc>
          <w:tcPr>
            <w:tcW w:w="10800" w:type="dxa"/>
          </w:tcPr>
          <w:p w:rsidR="004642D7" w:rsidRPr="00DB1309" w:rsidRDefault="004642D7" w:rsidP="00CE49B1">
            <w:pPr>
              <w:jc w:val="center"/>
              <w:rPr>
                <w:b/>
                <w:sz w:val="20"/>
              </w:rPr>
            </w:pPr>
            <w:r w:rsidRPr="00DB1309">
              <w:rPr>
                <w:b/>
                <w:sz w:val="20"/>
              </w:rPr>
              <w:t>Task</w:t>
            </w:r>
          </w:p>
        </w:tc>
      </w:tr>
      <w:tr w:rsidR="004642D7" w:rsidTr="004642D7">
        <w:tc>
          <w:tcPr>
            <w:tcW w:w="2155" w:type="dxa"/>
            <w:vMerge w:val="restart"/>
            <w:vAlign w:val="center"/>
          </w:tcPr>
          <w:p w:rsidR="004642D7" w:rsidRPr="004642D7" w:rsidRDefault="004642D7" w:rsidP="004642D7">
            <w:pPr>
              <w:jc w:val="center"/>
              <w:rPr>
                <w:b/>
                <w:sz w:val="20"/>
              </w:rPr>
            </w:pPr>
            <w:r w:rsidRPr="004642D7">
              <w:rPr>
                <w:b/>
                <w:sz w:val="20"/>
              </w:rPr>
              <w:t>Phase</w:t>
            </w:r>
            <w:r>
              <w:rPr>
                <w:b/>
                <w:sz w:val="20"/>
              </w:rPr>
              <w:t xml:space="preserve"> 4</w:t>
            </w:r>
            <w:r w:rsidRPr="004642D7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>Re-interment</w:t>
            </w:r>
          </w:p>
        </w:tc>
        <w:tc>
          <w:tcPr>
            <w:tcW w:w="10800" w:type="dxa"/>
          </w:tcPr>
          <w:p w:rsidR="004642D7" w:rsidRPr="00B919BB" w:rsidRDefault="004642D7" w:rsidP="00CE49B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Determine the availability of re-casketing supplies</w:t>
            </w:r>
          </w:p>
        </w:tc>
      </w:tr>
      <w:tr w:rsidR="004642D7" w:rsidTr="00CE49B1">
        <w:tc>
          <w:tcPr>
            <w:tcW w:w="2155" w:type="dxa"/>
            <w:vMerge/>
          </w:tcPr>
          <w:p w:rsidR="004642D7" w:rsidRDefault="004642D7" w:rsidP="00CE49B1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4642D7" w:rsidRDefault="004642D7" w:rsidP="004642D7">
            <w:pPr>
              <w:pStyle w:val="ListParagraph"/>
              <w:numPr>
                <w:ilvl w:val="1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New caskets</w:t>
            </w:r>
          </w:p>
        </w:tc>
      </w:tr>
      <w:tr w:rsidR="004642D7" w:rsidTr="00CE49B1">
        <w:tc>
          <w:tcPr>
            <w:tcW w:w="2155" w:type="dxa"/>
            <w:vMerge/>
          </w:tcPr>
          <w:p w:rsidR="004642D7" w:rsidRDefault="004642D7" w:rsidP="00CE49B1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4642D7" w:rsidRDefault="004642D7" w:rsidP="004642D7">
            <w:pPr>
              <w:pStyle w:val="ListParagraph"/>
              <w:numPr>
                <w:ilvl w:val="1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New casketing supplies</w:t>
            </w:r>
          </w:p>
        </w:tc>
      </w:tr>
      <w:tr w:rsidR="004642D7" w:rsidTr="00CE49B1">
        <w:tc>
          <w:tcPr>
            <w:tcW w:w="2155" w:type="dxa"/>
            <w:vMerge/>
          </w:tcPr>
          <w:p w:rsidR="004642D7" w:rsidRDefault="004642D7" w:rsidP="00CE49B1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4642D7" w:rsidRDefault="004642D7" w:rsidP="004642D7">
            <w:pPr>
              <w:pStyle w:val="ListParagraph"/>
              <w:numPr>
                <w:ilvl w:val="1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Personnel to re-casket remains (Local Coroner can survey local funeral homes)</w:t>
            </w:r>
          </w:p>
        </w:tc>
      </w:tr>
      <w:tr w:rsidR="004642D7" w:rsidTr="00CE49B1">
        <w:tc>
          <w:tcPr>
            <w:tcW w:w="2155" w:type="dxa"/>
            <w:vMerge/>
          </w:tcPr>
          <w:p w:rsidR="004642D7" w:rsidRDefault="004642D7" w:rsidP="00CE49B1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4642D7" w:rsidRDefault="004642D7" w:rsidP="00CE49B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Determine availability of transportation assets needed to move re-casketed remains to the cemetery</w:t>
            </w:r>
          </w:p>
        </w:tc>
      </w:tr>
      <w:tr w:rsidR="004642D7" w:rsidTr="00CE49B1">
        <w:tc>
          <w:tcPr>
            <w:tcW w:w="2155" w:type="dxa"/>
            <w:vMerge/>
          </w:tcPr>
          <w:p w:rsidR="004642D7" w:rsidRDefault="004642D7" w:rsidP="00CE49B1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4642D7" w:rsidRDefault="004642D7" w:rsidP="00CE49B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Determine availability of any heavy equipment needs to handle re-casketed remains and/or re-constructed tombs/vaults</w:t>
            </w:r>
          </w:p>
        </w:tc>
      </w:tr>
      <w:tr w:rsidR="004642D7" w:rsidTr="00CE49B1">
        <w:tc>
          <w:tcPr>
            <w:tcW w:w="2155" w:type="dxa"/>
            <w:vMerge/>
          </w:tcPr>
          <w:p w:rsidR="004642D7" w:rsidRDefault="004642D7" w:rsidP="00CE49B1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4642D7" w:rsidRDefault="004642D7" w:rsidP="00CE49B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Determine the need/number of vaults that need to be repaired or re-constructed before re-interment</w:t>
            </w:r>
          </w:p>
        </w:tc>
      </w:tr>
      <w:tr w:rsidR="004642D7" w:rsidTr="00CE49B1">
        <w:tc>
          <w:tcPr>
            <w:tcW w:w="2155" w:type="dxa"/>
            <w:vMerge/>
          </w:tcPr>
          <w:p w:rsidR="004642D7" w:rsidRDefault="004642D7" w:rsidP="00CE49B1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4642D7" w:rsidRPr="004642D7" w:rsidRDefault="004642D7" w:rsidP="00CE49B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Obtain spiritual assistance to provide respectful re-interment procedures if the family is not available</w:t>
            </w:r>
          </w:p>
        </w:tc>
      </w:tr>
      <w:tr w:rsidR="004642D7" w:rsidTr="00CE49B1">
        <w:tc>
          <w:tcPr>
            <w:tcW w:w="2155" w:type="dxa"/>
            <w:vMerge/>
          </w:tcPr>
          <w:p w:rsidR="004642D7" w:rsidRDefault="004642D7" w:rsidP="00CE49B1">
            <w:pPr>
              <w:rPr>
                <w:sz w:val="20"/>
              </w:rPr>
            </w:pPr>
          </w:p>
        </w:tc>
        <w:tc>
          <w:tcPr>
            <w:tcW w:w="10800" w:type="dxa"/>
          </w:tcPr>
          <w:p w:rsidR="004642D7" w:rsidRDefault="004642D7" w:rsidP="00CE49B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Ensure that re-interred remains have a permanent identifier (aluminum disk or other means) as these will probably continue to be problematic in future incidents.</w:t>
            </w:r>
          </w:p>
        </w:tc>
      </w:tr>
    </w:tbl>
    <w:p w:rsidR="004642D7" w:rsidRDefault="004642D7" w:rsidP="00DB1309">
      <w:pPr>
        <w:rPr>
          <w:sz w:val="20"/>
        </w:rPr>
      </w:pPr>
    </w:p>
    <w:p w:rsidR="004642D7" w:rsidRDefault="004642D7" w:rsidP="00DB1309">
      <w:pPr>
        <w:rPr>
          <w:sz w:val="20"/>
        </w:rPr>
      </w:pPr>
    </w:p>
    <w:p w:rsidR="004642D7" w:rsidRDefault="004642D7" w:rsidP="00DB1309">
      <w:pPr>
        <w:rPr>
          <w:sz w:val="20"/>
        </w:rPr>
        <w:sectPr w:rsidR="004642D7" w:rsidSect="00E35F2E">
          <w:pgSz w:w="15840" w:h="12240" w:orient="landscape"/>
          <w:pgMar w:top="900" w:right="720" w:bottom="1440" w:left="1440" w:header="720" w:footer="720" w:gutter="0"/>
          <w:cols w:space="720"/>
          <w:docGrid w:linePitch="360"/>
        </w:sectPr>
      </w:pPr>
    </w:p>
    <w:p w:rsidR="00FF6D87" w:rsidRPr="002F7590" w:rsidRDefault="00FF6D87" w:rsidP="00FF6D87">
      <w:pPr>
        <w:spacing w:line="276" w:lineRule="auto"/>
        <w:jc w:val="center"/>
        <w:rPr>
          <w:b/>
          <w:caps/>
        </w:rPr>
      </w:pPr>
      <w:bookmarkStart w:id="0" w:name="EquipmentandSupplies"/>
      <w:r w:rsidRPr="002F7590">
        <w:rPr>
          <w:b/>
          <w:caps/>
        </w:rPr>
        <w:t>Equipment and Supplies</w:t>
      </w:r>
      <w:bookmarkEnd w:id="0"/>
      <w:r>
        <w:rPr>
          <w:b/>
          <w:caps/>
        </w:rPr>
        <w:t xml:space="preserve"> FOR RECOVERY SITE</w:t>
      </w:r>
    </w:p>
    <w:p w:rsidR="00FF6D87" w:rsidRDefault="00FF6D87" w:rsidP="00FF6D87">
      <w:pPr>
        <w:pStyle w:val="ListParagraph"/>
        <w:numPr>
          <w:ilvl w:val="0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Office furniture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Tables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Chairs</w:t>
      </w:r>
    </w:p>
    <w:p w:rsidR="00FF6D87" w:rsidRDefault="00FF6D87" w:rsidP="00FF6D87">
      <w:pPr>
        <w:pStyle w:val="ListParagraph"/>
        <w:numPr>
          <w:ilvl w:val="0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IT Equipment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 xml:space="preserve">Laptop-w/Microsoft Office suite 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All In one copier/scanner/fax/printer</w:t>
      </w:r>
    </w:p>
    <w:p w:rsidR="00FF6D87" w:rsidRDefault="00FF6D87" w:rsidP="00FF6D87">
      <w:pPr>
        <w:pStyle w:val="ListParagraph"/>
        <w:numPr>
          <w:ilvl w:val="2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Copy paper</w:t>
      </w:r>
    </w:p>
    <w:p w:rsidR="00FF6D87" w:rsidRPr="00200621" w:rsidRDefault="00FF6D87" w:rsidP="00FF6D87">
      <w:pPr>
        <w:pStyle w:val="ListParagraph"/>
        <w:numPr>
          <w:ilvl w:val="2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Ink cartridge refills</w:t>
      </w:r>
    </w:p>
    <w:p w:rsidR="00FF6D87" w:rsidRPr="00D61A03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Multimedia card reader (if not built into computers)</w:t>
      </w:r>
    </w:p>
    <w:p w:rsidR="00FF6D87" w:rsidRDefault="00FF6D87" w:rsidP="00FF6D87">
      <w:pPr>
        <w:pStyle w:val="ListParagraph"/>
        <w:numPr>
          <w:ilvl w:val="0"/>
          <w:numId w:val="7"/>
        </w:numPr>
        <w:spacing w:after="200" w:line="276" w:lineRule="auto"/>
        <w:rPr>
          <w:szCs w:val="24"/>
        </w:rPr>
      </w:pPr>
      <w:r>
        <w:rPr>
          <w:rFonts w:cs="Calibri"/>
        </w:rPr>
        <w:t>PPE</w:t>
      </w:r>
      <w:r w:rsidR="000858B3">
        <w:rPr>
          <w:rFonts w:cs="Calibri"/>
        </w:rPr>
        <w:t xml:space="preserve"> (Determine level of PPE required based on condition of remains – this is a complete list that includes those items necessary for handling recently-buried or contaminated remains)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Tyvek Coveralls-size S, M, L, XXL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Disposable surgeon caps and/or bouffant caps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Gloves-</w:t>
      </w:r>
      <w:proofErr w:type="spellStart"/>
      <w:r>
        <w:rPr>
          <w:szCs w:val="24"/>
        </w:rPr>
        <w:t>Microflex</w:t>
      </w:r>
      <w:proofErr w:type="spellEnd"/>
      <w:r>
        <w:rPr>
          <w:szCs w:val="24"/>
        </w:rPr>
        <w:t xml:space="preserve"> Nitrile and/or Latex Gloves S, M, L, XL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Heavy rubber gloves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Disposable ear loop surgeon’s Masks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Disposable ear loop surgeon’s face mask with built in face shield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Full face shield w/ foam forehead cushion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N95 Respirator Masks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Shoe covers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Boot covers with ties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Safety glasses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Full face shield</w:t>
      </w:r>
    </w:p>
    <w:p w:rsidR="00FF6D87" w:rsidRDefault="00FF6D87" w:rsidP="00FF6D87">
      <w:pPr>
        <w:pStyle w:val="ListParagraph"/>
        <w:numPr>
          <w:ilvl w:val="0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Body bags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Adult body bags-20MIL Extra Heavy Duty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Infant pouch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Pediatric pouch</w:t>
      </w:r>
    </w:p>
    <w:p w:rsidR="00FF6D87" w:rsidRDefault="000858B3" w:rsidP="00FF6D87">
      <w:pPr>
        <w:pStyle w:val="ListParagraph"/>
        <w:numPr>
          <w:ilvl w:val="0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Casket</w:t>
      </w:r>
      <w:r w:rsidR="00FF6D87">
        <w:rPr>
          <w:szCs w:val="24"/>
        </w:rPr>
        <w:t xml:space="preserve"> tags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 xml:space="preserve">Aluminum </w:t>
      </w:r>
      <w:r w:rsidR="000858B3">
        <w:rPr>
          <w:szCs w:val="24"/>
        </w:rPr>
        <w:t>disks or other material</w:t>
      </w:r>
    </w:p>
    <w:p w:rsidR="00FF6D87" w:rsidRDefault="00FF6D87" w:rsidP="00FF6D87">
      <w:pPr>
        <w:pStyle w:val="ListParagraph"/>
        <w:numPr>
          <w:ilvl w:val="0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Body bag marking/labeling</w:t>
      </w:r>
      <w:r w:rsidR="000858B3">
        <w:rPr>
          <w:szCs w:val="24"/>
        </w:rPr>
        <w:t xml:space="preserve"> (for exposed remains)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White or orange spray paint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Paper or aluminum tags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Silver or Gold art pan</w:t>
      </w:r>
    </w:p>
    <w:p w:rsidR="00FF6D87" w:rsidRDefault="00FF6D87" w:rsidP="00FF6D87">
      <w:pPr>
        <w:pStyle w:val="ListParagraph"/>
        <w:numPr>
          <w:ilvl w:val="0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Biohazard waste disposal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5 Gal. Biohazard bags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Bag ties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Biohazard waste labels</w:t>
      </w:r>
    </w:p>
    <w:p w:rsidR="00FF6D87" w:rsidRDefault="00FF6D87" w:rsidP="00FF6D87">
      <w:pPr>
        <w:pStyle w:val="ListParagraph"/>
        <w:numPr>
          <w:ilvl w:val="0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Hand sanitizer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Liquid, foam or gel sanitizer in bottle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Sanitizing wipes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Sanitizing spray</w:t>
      </w:r>
    </w:p>
    <w:p w:rsidR="00FF6D87" w:rsidRDefault="00FF6D87" w:rsidP="00FF6D87">
      <w:pPr>
        <w:pStyle w:val="ListParagraph"/>
        <w:numPr>
          <w:ilvl w:val="0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Office supplies/forms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Recovery forms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Trailer Manifest forms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Pens-black or blue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Sharpies (various colors)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Paper clips-large size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2” binder clips</w:t>
      </w:r>
    </w:p>
    <w:p w:rsidR="00FF6D87" w:rsidRPr="00BA0E29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Rubber bands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Stapler w/ staples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Scissors</w:t>
      </w:r>
    </w:p>
    <w:p w:rsidR="00FF6D87" w:rsidRPr="00BA0E29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Transparent tape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Letter size file folders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9 X 12 Manila envelops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11 X 13 Manila envelopes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Clip boards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 xml:space="preserve"> 8 ½ X 11 plastic sleeves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Computer cleaning supplies</w:t>
      </w:r>
    </w:p>
    <w:p w:rsidR="00FF6D87" w:rsidRDefault="00FF6D87" w:rsidP="00FF6D87">
      <w:pPr>
        <w:pStyle w:val="ListParagraph"/>
        <w:numPr>
          <w:ilvl w:val="0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Communications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Cellular phones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2 way radios</w:t>
      </w:r>
    </w:p>
    <w:p w:rsidR="00FF6D87" w:rsidRDefault="00FF6D87" w:rsidP="00FF6D8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Lighting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Flashlights w/ extra batteries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Pole lighting (or similar) to light Staging area for working during nighttime hours.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Extension chords</w:t>
      </w:r>
    </w:p>
    <w:p w:rsidR="00FF6D87" w:rsidRDefault="00FF6D87" w:rsidP="00FF6D8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Temporary covering materials (as needed)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PVC piping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Tarpaulins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Opaque plastic sheeting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Duct tape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Rope/heavy twine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Cinder blocks (to weight covering down)</w:t>
      </w:r>
    </w:p>
    <w:p w:rsidR="00FF6D87" w:rsidRDefault="00FF6D87" w:rsidP="00FF6D8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Site cleaning and maintenance 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Brooms and mops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Dust pans (large)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Garbage bags (heavy duty)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Garbage bag ties</w:t>
      </w:r>
    </w:p>
    <w:p w:rsidR="00FF6D87" w:rsidRPr="00C32111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Garbage cans (large)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Liquid cleaning detergent or similar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Liquid bleach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Pressure washer (as needed)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Water hoses (where water supply is available) </w:t>
      </w:r>
    </w:p>
    <w:p w:rsidR="00FF6D87" w:rsidRPr="00F80C6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Shovels-flat edged</w:t>
      </w:r>
    </w:p>
    <w:p w:rsidR="00FF6D87" w:rsidRPr="009F7FCF" w:rsidRDefault="00FF6D87" w:rsidP="00FF6D8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Miscellaneous 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Fork lift or ramps (when loading dock is not available)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Trailer plastic locking tags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Padlocks for trailers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Heavy jackets/coats (as needed)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First aid supplies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Sanitary water supply and/or bottled water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AC power supply or 10kw generator </w:t>
      </w:r>
    </w:p>
    <w:p w:rsidR="00FF6D87" w:rsidRDefault="00FF6D87" w:rsidP="00FF6D87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Materials to cover company names/logos on trailers</w:t>
      </w:r>
    </w:p>
    <w:p w:rsidR="00FF6D87" w:rsidRDefault="00FF6D87" w:rsidP="00FF6D87">
      <w:pPr>
        <w:pStyle w:val="ListParagraph"/>
        <w:numPr>
          <w:ilvl w:val="2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Duct tape</w:t>
      </w:r>
    </w:p>
    <w:p w:rsidR="00FF6D87" w:rsidRDefault="00FF6D87" w:rsidP="00FF6D87">
      <w:pPr>
        <w:pStyle w:val="ListParagraph"/>
        <w:numPr>
          <w:ilvl w:val="2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Opaque plastic sheeting</w:t>
      </w:r>
    </w:p>
    <w:p w:rsidR="00FF6D87" w:rsidRDefault="00FF6D87" w:rsidP="00FF6D87">
      <w:pPr>
        <w:pStyle w:val="ListParagraph"/>
        <w:numPr>
          <w:ilvl w:val="2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Tarpaulins</w:t>
      </w:r>
    </w:p>
    <w:p w:rsidR="00FF6D87" w:rsidRPr="00D61A03" w:rsidRDefault="00FF6D87" w:rsidP="00FF6D87">
      <w:pPr>
        <w:pStyle w:val="ListParagraph"/>
        <w:numPr>
          <w:ilvl w:val="2"/>
          <w:numId w:val="7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Rope/heavy twine </w:t>
      </w:r>
    </w:p>
    <w:p w:rsidR="000858B3" w:rsidRDefault="000858B3" w:rsidP="00DB1309">
      <w:pPr>
        <w:rPr>
          <w:sz w:val="20"/>
        </w:rPr>
        <w:sectPr w:rsidR="000858B3" w:rsidSect="00FF6D87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0858B3" w:rsidRPr="002F7590" w:rsidRDefault="000858B3" w:rsidP="000858B3">
      <w:pPr>
        <w:pStyle w:val="Header"/>
        <w:tabs>
          <w:tab w:val="clear" w:pos="4680"/>
          <w:tab w:val="clear" w:pos="9360"/>
          <w:tab w:val="right" w:pos="6750"/>
        </w:tabs>
        <w:spacing w:line="360" w:lineRule="auto"/>
        <w:ind w:right="45"/>
        <w:jc w:val="center"/>
        <w:rPr>
          <w:b/>
          <w:bCs/>
          <w:caps/>
          <w:szCs w:val="36"/>
        </w:rPr>
      </w:pPr>
      <w:r w:rsidRPr="002F7590">
        <w:rPr>
          <w:b/>
          <w:bCs/>
          <w:caps/>
          <w:szCs w:val="36"/>
        </w:rPr>
        <w:t>53’ Refrigerated Trailer Manifest (3 Wide)</w:t>
      </w:r>
    </w:p>
    <w:tbl>
      <w:tblPr>
        <w:tblpPr w:leftFromText="187" w:rightFromText="187" w:vertAnchor="page" w:horzAnchor="page" w:tblpX="8389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34"/>
        <w:gridCol w:w="964"/>
      </w:tblGrid>
      <w:tr w:rsidR="000858B3" w:rsidTr="00CE49B1">
        <w:trPr>
          <w:trHeight w:val="1430"/>
        </w:trPr>
        <w:tc>
          <w:tcPr>
            <w:tcW w:w="1080" w:type="dxa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rFonts w:ascii="Arial Black" w:hAnsi="Arial Black"/>
                <w:sz w:val="56"/>
                <w:szCs w:val="56"/>
              </w:rPr>
            </w:pPr>
            <w:r w:rsidRPr="0022765E">
              <w:rPr>
                <w:rFonts w:ascii="Arial Black" w:hAnsi="Arial Black"/>
                <w:sz w:val="56"/>
                <w:szCs w:val="56"/>
              </w:rPr>
              <w:t>1</w:t>
            </w:r>
          </w:p>
        </w:tc>
        <w:tc>
          <w:tcPr>
            <w:tcW w:w="1034" w:type="dxa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rFonts w:ascii="Arial Black" w:hAnsi="Arial Black"/>
                <w:sz w:val="56"/>
                <w:szCs w:val="56"/>
              </w:rPr>
            </w:pPr>
            <w:r w:rsidRPr="0022765E">
              <w:rPr>
                <w:rFonts w:ascii="Arial Black" w:hAnsi="Arial Black"/>
                <w:sz w:val="56"/>
                <w:szCs w:val="56"/>
              </w:rPr>
              <w:t>2</w:t>
            </w:r>
          </w:p>
        </w:tc>
        <w:tc>
          <w:tcPr>
            <w:tcW w:w="964" w:type="dxa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rFonts w:ascii="Arial Black" w:hAnsi="Arial Black"/>
                <w:sz w:val="56"/>
                <w:szCs w:val="56"/>
              </w:rPr>
            </w:pPr>
            <w:r w:rsidRPr="0022765E">
              <w:rPr>
                <w:rFonts w:ascii="Arial Black" w:hAnsi="Arial Black"/>
                <w:sz w:val="56"/>
                <w:szCs w:val="56"/>
              </w:rPr>
              <w:t>3</w:t>
            </w:r>
          </w:p>
        </w:tc>
      </w:tr>
      <w:tr w:rsidR="000858B3" w:rsidTr="00CE49B1">
        <w:trPr>
          <w:trHeight w:val="1427"/>
        </w:trPr>
        <w:tc>
          <w:tcPr>
            <w:tcW w:w="1080" w:type="dxa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765E">
              <w:rPr>
                <w:rFonts w:ascii="Arial Black" w:hAnsi="Arial Black"/>
                <w:sz w:val="56"/>
                <w:szCs w:val="56"/>
              </w:rPr>
              <w:t>4</w:t>
            </w:r>
          </w:p>
        </w:tc>
        <w:tc>
          <w:tcPr>
            <w:tcW w:w="1034" w:type="dxa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765E">
              <w:rPr>
                <w:rFonts w:ascii="Arial Black" w:hAnsi="Arial Black"/>
                <w:sz w:val="56"/>
                <w:szCs w:val="56"/>
              </w:rPr>
              <w:t>5</w:t>
            </w:r>
          </w:p>
        </w:tc>
        <w:tc>
          <w:tcPr>
            <w:tcW w:w="964" w:type="dxa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765E">
              <w:rPr>
                <w:rFonts w:ascii="Arial Black" w:hAnsi="Arial Black"/>
                <w:sz w:val="56"/>
                <w:szCs w:val="56"/>
              </w:rPr>
              <w:t>6</w:t>
            </w:r>
          </w:p>
        </w:tc>
      </w:tr>
      <w:tr w:rsidR="000858B3" w:rsidTr="00CE49B1">
        <w:trPr>
          <w:trHeight w:val="1454"/>
        </w:trPr>
        <w:tc>
          <w:tcPr>
            <w:tcW w:w="1080" w:type="dxa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765E">
              <w:rPr>
                <w:rFonts w:ascii="Arial Black" w:hAnsi="Arial Black"/>
                <w:sz w:val="56"/>
                <w:szCs w:val="56"/>
              </w:rPr>
              <w:t>7</w:t>
            </w:r>
          </w:p>
        </w:tc>
        <w:tc>
          <w:tcPr>
            <w:tcW w:w="1034" w:type="dxa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765E">
              <w:rPr>
                <w:rFonts w:ascii="Arial Black" w:hAnsi="Arial Black"/>
                <w:sz w:val="56"/>
                <w:szCs w:val="56"/>
              </w:rPr>
              <w:t>8</w:t>
            </w:r>
          </w:p>
        </w:tc>
        <w:tc>
          <w:tcPr>
            <w:tcW w:w="964" w:type="dxa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765E">
              <w:rPr>
                <w:rFonts w:ascii="Arial Black" w:hAnsi="Arial Black"/>
                <w:sz w:val="56"/>
                <w:szCs w:val="56"/>
              </w:rPr>
              <w:t>9</w:t>
            </w:r>
          </w:p>
        </w:tc>
      </w:tr>
      <w:tr w:rsidR="000858B3" w:rsidTr="00CE49B1">
        <w:trPr>
          <w:trHeight w:val="1607"/>
        </w:trPr>
        <w:tc>
          <w:tcPr>
            <w:tcW w:w="1080" w:type="dxa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765E">
              <w:rPr>
                <w:rFonts w:ascii="Arial Black" w:hAnsi="Arial Black"/>
                <w:sz w:val="56"/>
                <w:szCs w:val="56"/>
              </w:rPr>
              <w:t>10</w:t>
            </w:r>
          </w:p>
        </w:tc>
        <w:tc>
          <w:tcPr>
            <w:tcW w:w="1034" w:type="dxa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765E">
              <w:rPr>
                <w:rFonts w:ascii="Arial Black" w:hAnsi="Arial Black"/>
                <w:sz w:val="56"/>
                <w:szCs w:val="56"/>
              </w:rPr>
              <w:t>11</w:t>
            </w:r>
          </w:p>
        </w:tc>
        <w:tc>
          <w:tcPr>
            <w:tcW w:w="964" w:type="dxa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765E">
              <w:rPr>
                <w:rFonts w:ascii="Arial Black" w:hAnsi="Arial Black"/>
                <w:sz w:val="56"/>
                <w:szCs w:val="56"/>
              </w:rPr>
              <w:t>12</w:t>
            </w:r>
          </w:p>
        </w:tc>
      </w:tr>
      <w:tr w:rsidR="000858B3" w:rsidTr="00CE49B1">
        <w:trPr>
          <w:trHeight w:val="1508"/>
        </w:trPr>
        <w:tc>
          <w:tcPr>
            <w:tcW w:w="1080" w:type="dxa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765E">
              <w:rPr>
                <w:rFonts w:ascii="Arial Black" w:hAnsi="Arial Black"/>
                <w:sz w:val="56"/>
                <w:szCs w:val="56"/>
              </w:rPr>
              <w:t>13</w:t>
            </w:r>
          </w:p>
        </w:tc>
        <w:tc>
          <w:tcPr>
            <w:tcW w:w="1034" w:type="dxa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765E">
              <w:rPr>
                <w:rFonts w:ascii="Arial Black" w:hAnsi="Arial Black"/>
                <w:sz w:val="56"/>
                <w:szCs w:val="56"/>
              </w:rPr>
              <w:t>14</w:t>
            </w:r>
          </w:p>
        </w:tc>
        <w:tc>
          <w:tcPr>
            <w:tcW w:w="964" w:type="dxa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765E">
              <w:rPr>
                <w:rFonts w:ascii="Arial Black" w:hAnsi="Arial Black"/>
                <w:sz w:val="56"/>
                <w:szCs w:val="56"/>
              </w:rPr>
              <w:t>15</w:t>
            </w:r>
          </w:p>
        </w:tc>
      </w:tr>
      <w:tr w:rsidR="000858B3" w:rsidTr="00CE49B1">
        <w:trPr>
          <w:trHeight w:val="1517"/>
        </w:trPr>
        <w:tc>
          <w:tcPr>
            <w:tcW w:w="1080" w:type="dxa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765E">
              <w:rPr>
                <w:rFonts w:ascii="Arial Black" w:hAnsi="Arial Black"/>
                <w:sz w:val="56"/>
                <w:szCs w:val="56"/>
              </w:rPr>
              <w:t>16</w:t>
            </w:r>
          </w:p>
        </w:tc>
        <w:tc>
          <w:tcPr>
            <w:tcW w:w="1034" w:type="dxa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765E">
              <w:rPr>
                <w:rFonts w:ascii="Arial Black" w:hAnsi="Arial Black"/>
                <w:sz w:val="56"/>
                <w:szCs w:val="56"/>
              </w:rPr>
              <w:t>17</w:t>
            </w:r>
          </w:p>
        </w:tc>
        <w:tc>
          <w:tcPr>
            <w:tcW w:w="964" w:type="dxa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765E">
              <w:rPr>
                <w:rFonts w:ascii="Arial Black" w:hAnsi="Arial Black"/>
                <w:sz w:val="56"/>
                <w:szCs w:val="56"/>
              </w:rPr>
              <w:t>18</w:t>
            </w:r>
          </w:p>
        </w:tc>
      </w:tr>
      <w:tr w:rsidR="000858B3" w:rsidTr="00CE49B1">
        <w:trPr>
          <w:trHeight w:val="1625"/>
        </w:trPr>
        <w:tc>
          <w:tcPr>
            <w:tcW w:w="1080" w:type="dxa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765E">
              <w:rPr>
                <w:rFonts w:ascii="Arial Black" w:hAnsi="Arial Black"/>
                <w:sz w:val="56"/>
                <w:szCs w:val="56"/>
              </w:rPr>
              <w:t>19</w:t>
            </w:r>
          </w:p>
        </w:tc>
        <w:tc>
          <w:tcPr>
            <w:tcW w:w="1034" w:type="dxa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765E">
              <w:rPr>
                <w:rFonts w:ascii="Arial Black" w:hAnsi="Arial Black"/>
                <w:sz w:val="56"/>
                <w:szCs w:val="56"/>
              </w:rPr>
              <w:t>20</w:t>
            </w:r>
          </w:p>
        </w:tc>
        <w:tc>
          <w:tcPr>
            <w:tcW w:w="964" w:type="dxa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765E">
              <w:rPr>
                <w:rFonts w:ascii="Arial Black" w:hAnsi="Arial Black"/>
                <w:sz w:val="56"/>
                <w:szCs w:val="56"/>
              </w:rPr>
              <w:t>21</w:t>
            </w:r>
          </w:p>
        </w:tc>
      </w:tr>
    </w:tbl>
    <w:p w:rsidR="000858B3" w:rsidRPr="000541B1" w:rsidRDefault="000858B3" w:rsidP="000858B3">
      <w:pPr>
        <w:tabs>
          <w:tab w:val="left" w:pos="9450"/>
        </w:tabs>
        <w:ind w:left="-180" w:right="-45"/>
        <w:rPr>
          <w:szCs w:val="24"/>
        </w:rPr>
      </w:pPr>
      <w:r w:rsidRPr="000541B1">
        <w:rPr>
          <w:szCs w:val="24"/>
        </w:rPr>
        <w:t>Trailer #</w:t>
      </w:r>
      <w:r>
        <w:rPr>
          <w:szCs w:val="24"/>
        </w:rPr>
        <w:t>:</w:t>
      </w:r>
      <w:r w:rsidRPr="000541B1">
        <w:rPr>
          <w:szCs w:val="24"/>
        </w:rPr>
        <w:t>______________</w:t>
      </w:r>
      <w:r>
        <w:rPr>
          <w:szCs w:val="24"/>
        </w:rPr>
        <w:t xml:space="preserve">_____  </w:t>
      </w:r>
      <w:r w:rsidRPr="000541B1">
        <w:rPr>
          <w:szCs w:val="24"/>
        </w:rPr>
        <w:t xml:space="preserve"> License</w:t>
      </w:r>
      <w:r>
        <w:rPr>
          <w:szCs w:val="24"/>
        </w:rPr>
        <w:t xml:space="preserve"> </w:t>
      </w:r>
      <w:r w:rsidRPr="000541B1">
        <w:rPr>
          <w:szCs w:val="24"/>
        </w:rPr>
        <w:t>#</w:t>
      </w:r>
      <w:r>
        <w:rPr>
          <w:szCs w:val="24"/>
        </w:rPr>
        <w:t>:_________________</w:t>
      </w:r>
    </w:p>
    <w:p w:rsidR="000858B3" w:rsidRPr="000541B1" w:rsidRDefault="000858B3" w:rsidP="000858B3">
      <w:pPr>
        <w:ind w:left="-180" w:right="45"/>
        <w:rPr>
          <w:szCs w:val="24"/>
        </w:rPr>
      </w:pPr>
      <w:r>
        <w:rPr>
          <w:szCs w:val="24"/>
        </w:rPr>
        <w:t>1.________________________</w:t>
      </w:r>
      <w:proofErr w:type="gramStart"/>
      <w:r>
        <w:rPr>
          <w:szCs w:val="24"/>
        </w:rPr>
        <w:t xml:space="preserve">_ </w:t>
      </w:r>
      <w:r w:rsidRPr="000541B1">
        <w:rPr>
          <w:szCs w:val="24"/>
        </w:rPr>
        <w:t xml:space="preserve"> </w:t>
      </w:r>
      <w:r>
        <w:rPr>
          <w:szCs w:val="24"/>
        </w:rPr>
        <w:t>z</w:t>
      </w:r>
      <w:proofErr w:type="gramEnd"/>
      <w:r w:rsidRPr="000541B1">
        <w:rPr>
          <w:szCs w:val="24"/>
        </w:rPr>
        <w:t>.________________________</w:t>
      </w:r>
    </w:p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3</w:t>
      </w:r>
      <w:r>
        <w:rPr>
          <w:szCs w:val="24"/>
        </w:rPr>
        <w:t>.________________________</w:t>
      </w:r>
      <w:proofErr w:type="gramStart"/>
      <w:r>
        <w:rPr>
          <w:szCs w:val="24"/>
        </w:rPr>
        <w:t xml:space="preserve">_ </w:t>
      </w:r>
      <w:r w:rsidRPr="000541B1">
        <w:rPr>
          <w:szCs w:val="24"/>
        </w:rPr>
        <w:t xml:space="preserve"> 4</w:t>
      </w:r>
      <w:proofErr w:type="gramEnd"/>
      <w:r w:rsidRPr="000541B1">
        <w:rPr>
          <w:szCs w:val="24"/>
        </w:rPr>
        <w:t>.________________________</w:t>
      </w:r>
    </w:p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5</w:t>
      </w:r>
      <w:r>
        <w:rPr>
          <w:szCs w:val="24"/>
        </w:rPr>
        <w:t>.________________________</w:t>
      </w:r>
      <w:proofErr w:type="gramStart"/>
      <w:r>
        <w:rPr>
          <w:szCs w:val="24"/>
        </w:rPr>
        <w:t xml:space="preserve">_ </w:t>
      </w:r>
      <w:r w:rsidRPr="000541B1">
        <w:rPr>
          <w:szCs w:val="24"/>
        </w:rPr>
        <w:t xml:space="preserve"> 6</w:t>
      </w:r>
      <w:proofErr w:type="gramEnd"/>
      <w:r w:rsidRPr="000541B1">
        <w:rPr>
          <w:szCs w:val="24"/>
        </w:rPr>
        <w:t>.________________________</w:t>
      </w:r>
    </w:p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7</w:t>
      </w:r>
      <w:r>
        <w:rPr>
          <w:szCs w:val="24"/>
        </w:rPr>
        <w:t>.________________________</w:t>
      </w:r>
      <w:proofErr w:type="gramStart"/>
      <w:r>
        <w:rPr>
          <w:szCs w:val="24"/>
        </w:rPr>
        <w:t xml:space="preserve">_ </w:t>
      </w:r>
      <w:r w:rsidRPr="000541B1">
        <w:rPr>
          <w:szCs w:val="24"/>
        </w:rPr>
        <w:t xml:space="preserve"> 8</w:t>
      </w:r>
      <w:proofErr w:type="gramEnd"/>
      <w:r w:rsidRPr="000541B1">
        <w:rPr>
          <w:szCs w:val="24"/>
        </w:rPr>
        <w:t>.________________________</w:t>
      </w:r>
    </w:p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9</w:t>
      </w:r>
      <w:r>
        <w:rPr>
          <w:szCs w:val="24"/>
        </w:rPr>
        <w:t>.________________________</w:t>
      </w:r>
      <w:proofErr w:type="gramStart"/>
      <w:r>
        <w:rPr>
          <w:szCs w:val="24"/>
        </w:rPr>
        <w:t xml:space="preserve">_ </w:t>
      </w:r>
      <w:r w:rsidRPr="000541B1">
        <w:rPr>
          <w:szCs w:val="24"/>
        </w:rPr>
        <w:t xml:space="preserve"> 10</w:t>
      </w:r>
      <w:proofErr w:type="gramEnd"/>
      <w:r w:rsidRPr="000541B1">
        <w:rPr>
          <w:szCs w:val="24"/>
        </w:rPr>
        <w:t>._______________________</w:t>
      </w:r>
    </w:p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11._______________________</w:t>
      </w:r>
      <w:proofErr w:type="gramStart"/>
      <w:r w:rsidRPr="000541B1">
        <w:rPr>
          <w:szCs w:val="24"/>
        </w:rPr>
        <w:t>_  12</w:t>
      </w:r>
      <w:proofErr w:type="gramEnd"/>
      <w:r w:rsidRPr="000541B1">
        <w:rPr>
          <w:szCs w:val="24"/>
        </w:rPr>
        <w:t>._______________________</w:t>
      </w:r>
    </w:p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13._______________________</w:t>
      </w:r>
      <w:proofErr w:type="gramStart"/>
      <w:r w:rsidRPr="000541B1">
        <w:rPr>
          <w:szCs w:val="24"/>
        </w:rPr>
        <w:t>_  14</w:t>
      </w:r>
      <w:proofErr w:type="gramEnd"/>
      <w:r w:rsidRPr="000541B1">
        <w:rPr>
          <w:szCs w:val="24"/>
        </w:rPr>
        <w:t>._______________________</w:t>
      </w:r>
    </w:p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15._______________________</w:t>
      </w:r>
      <w:proofErr w:type="gramStart"/>
      <w:r w:rsidRPr="000541B1">
        <w:rPr>
          <w:szCs w:val="24"/>
        </w:rPr>
        <w:t>_  16</w:t>
      </w:r>
      <w:proofErr w:type="gramEnd"/>
      <w:r w:rsidRPr="000541B1">
        <w:rPr>
          <w:szCs w:val="24"/>
        </w:rPr>
        <w:t>._______________________</w:t>
      </w:r>
    </w:p>
    <w:p w:rsidR="000858B3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17._______________________</w:t>
      </w:r>
      <w:proofErr w:type="gramStart"/>
      <w:r w:rsidRPr="000541B1">
        <w:rPr>
          <w:szCs w:val="24"/>
        </w:rPr>
        <w:t>_</w:t>
      </w:r>
      <w:r>
        <w:rPr>
          <w:szCs w:val="24"/>
        </w:rPr>
        <w:t xml:space="preserve"> </w:t>
      </w:r>
      <w:r w:rsidRPr="000541B1">
        <w:rPr>
          <w:szCs w:val="24"/>
        </w:rPr>
        <w:t xml:space="preserve"> 18</w:t>
      </w:r>
      <w:proofErr w:type="gramEnd"/>
      <w:r w:rsidRPr="000541B1">
        <w:rPr>
          <w:szCs w:val="24"/>
        </w:rPr>
        <w:t>._______________________</w:t>
      </w:r>
    </w:p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1</w:t>
      </w:r>
      <w:r>
        <w:rPr>
          <w:szCs w:val="24"/>
        </w:rPr>
        <w:t>9</w:t>
      </w:r>
      <w:r w:rsidRPr="000541B1">
        <w:rPr>
          <w:szCs w:val="24"/>
        </w:rPr>
        <w:t>._______________________</w:t>
      </w:r>
      <w:proofErr w:type="gramStart"/>
      <w:r w:rsidRPr="000541B1">
        <w:rPr>
          <w:szCs w:val="24"/>
        </w:rPr>
        <w:t>_</w:t>
      </w:r>
      <w:r>
        <w:rPr>
          <w:szCs w:val="24"/>
        </w:rPr>
        <w:t xml:space="preserve">  20</w:t>
      </w:r>
      <w:proofErr w:type="gramEnd"/>
      <w:r w:rsidRPr="000541B1">
        <w:rPr>
          <w:szCs w:val="24"/>
        </w:rPr>
        <w:t>._______________________</w:t>
      </w:r>
    </w:p>
    <w:p w:rsidR="000858B3" w:rsidRPr="000541B1" w:rsidRDefault="000858B3" w:rsidP="000858B3">
      <w:pPr>
        <w:ind w:left="-180" w:right="45"/>
        <w:rPr>
          <w:szCs w:val="24"/>
        </w:rPr>
      </w:pPr>
      <w:r>
        <w:rPr>
          <w:szCs w:val="24"/>
        </w:rPr>
        <w:t>21</w:t>
      </w:r>
      <w:r w:rsidRPr="000541B1">
        <w:rPr>
          <w:szCs w:val="24"/>
        </w:rPr>
        <w:t>.________________________</w:t>
      </w:r>
    </w:p>
    <w:p w:rsidR="000858B3" w:rsidRPr="000541B1" w:rsidRDefault="000858B3" w:rsidP="000858B3">
      <w:pPr>
        <w:spacing w:before="120"/>
        <w:ind w:left="-180" w:right="45"/>
        <w:rPr>
          <w:szCs w:val="24"/>
        </w:rPr>
      </w:pPr>
      <w:r w:rsidRPr="000541B1">
        <w:rPr>
          <w:szCs w:val="24"/>
          <w:u w:val="single"/>
        </w:rPr>
        <w:t>Driver</w:t>
      </w:r>
    </w:p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Name</w:t>
      </w:r>
      <w:proofErr w:type="gramStart"/>
      <w:r w:rsidRPr="000541B1">
        <w:rPr>
          <w:szCs w:val="24"/>
        </w:rPr>
        <w:t>:_</w:t>
      </w:r>
      <w:proofErr w:type="gramEnd"/>
      <w:r w:rsidRPr="000541B1">
        <w:rPr>
          <w:szCs w:val="24"/>
        </w:rPr>
        <w:t>________________</w:t>
      </w:r>
      <w:r>
        <w:rPr>
          <w:szCs w:val="24"/>
        </w:rPr>
        <w:t xml:space="preserve">__  </w:t>
      </w:r>
      <w:r w:rsidRPr="000541B1">
        <w:rPr>
          <w:szCs w:val="24"/>
        </w:rPr>
        <w:t xml:space="preserve"> Cell #</w:t>
      </w:r>
      <w:r>
        <w:rPr>
          <w:szCs w:val="24"/>
        </w:rPr>
        <w:t>:</w:t>
      </w:r>
      <w:r w:rsidRPr="000541B1">
        <w:rPr>
          <w:szCs w:val="24"/>
        </w:rPr>
        <w:t>___________________</w:t>
      </w:r>
    </w:p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  <w:u w:val="single"/>
        </w:rPr>
        <w:t>Left collection site</w:t>
      </w:r>
      <w:r w:rsidRPr="000541B1">
        <w:rPr>
          <w:szCs w:val="24"/>
        </w:rPr>
        <w:t xml:space="preserve"> </w:t>
      </w:r>
    </w:p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Date</w:t>
      </w:r>
      <w:proofErr w:type="gramStart"/>
      <w:r w:rsidRPr="000541B1">
        <w:rPr>
          <w:szCs w:val="24"/>
        </w:rPr>
        <w:t>:_</w:t>
      </w:r>
      <w:proofErr w:type="gramEnd"/>
      <w:r w:rsidRPr="000541B1">
        <w:rPr>
          <w:szCs w:val="24"/>
        </w:rPr>
        <w:t xml:space="preserve">____________________  </w:t>
      </w:r>
      <w:r>
        <w:rPr>
          <w:szCs w:val="24"/>
        </w:rPr>
        <w:t xml:space="preserve">  </w:t>
      </w:r>
      <w:r w:rsidRPr="000541B1">
        <w:rPr>
          <w:szCs w:val="24"/>
        </w:rPr>
        <w:t>Time:________________</w:t>
      </w:r>
      <w:r>
        <w:rPr>
          <w:szCs w:val="24"/>
        </w:rPr>
        <w:t>__</w:t>
      </w:r>
    </w:p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Locking tag identification number</w:t>
      </w:r>
      <w:proofErr w:type="gramStart"/>
      <w:r w:rsidRPr="000541B1">
        <w:rPr>
          <w:szCs w:val="24"/>
        </w:rPr>
        <w:t>:_</w:t>
      </w:r>
      <w:proofErr w:type="gramEnd"/>
      <w:r w:rsidRPr="000541B1">
        <w:rPr>
          <w:szCs w:val="24"/>
        </w:rPr>
        <w:t>__________________</w:t>
      </w:r>
      <w:r>
        <w:rPr>
          <w:szCs w:val="24"/>
        </w:rPr>
        <w:t>__________</w:t>
      </w:r>
    </w:p>
    <w:p w:rsidR="000858B3" w:rsidRPr="00B7450E" w:rsidRDefault="000858B3" w:rsidP="000858B3">
      <w:pPr>
        <w:ind w:left="-180" w:right="45"/>
        <w:rPr>
          <w:b/>
        </w:rPr>
      </w:pPr>
      <w:r w:rsidRPr="000541B1">
        <w:rPr>
          <w:szCs w:val="24"/>
        </w:rPr>
        <w:t>NOTES:________________________________________________________________________________ ______________________________________________________________________________________________________</w:t>
      </w:r>
      <w:r>
        <w:rPr>
          <w:szCs w:val="24"/>
        </w:rPr>
        <w:t>_____________________________________</w:t>
      </w:r>
      <w:r>
        <w:rPr>
          <w:szCs w:val="24"/>
        </w:rPr>
        <w:softHyphen/>
        <w:t>_________________________________</w:t>
      </w:r>
      <w:r w:rsidRPr="00B7450E">
        <w:rPr>
          <w:b/>
          <w:szCs w:val="24"/>
        </w:rPr>
        <w:br w:type="page"/>
      </w:r>
      <w:bookmarkStart w:id="1" w:name="FiftyThreeTrailerFourWide"/>
    </w:p>
    <w:bookmarkEnd w:id="1"/>
    <w:p w:rsidR="000858B3" w:rsidRPr="002F7590" w:rsidRDefault="000858B3" w:rsidP="000858B3">
      <w:pPr>
        <w:pStyle w:val="Header"/>
        <w:tabs>
          <w:tab w:val="clear" w:pos="9360"/>
          <w:tab w:val="right" w:pos="10080"/>
        </w:tabs>
        <w:spacing w:line="360" w:lineRule="auto"/>
        <w:ind w:left="-720" w:right="-720"/>
        <w:jc w:val="center"/>
        <w:rPr>
          <w:b/>
          <w:bCs/>
          <w:caps/>
          <w:szCs w:val="36"/>
        </w:rPr>
      </w:pPr>
      <w:r w:rsidRPr="002F7590">
        <w:rPr>
          <w:b/>
          <w:bCs/>
          <w:caps/>
          <w:szCs w:val="36"/>
        </w:rPr>
        <w:t>53’ Refrigerated Trailer Manifest (4 Wide)</w:t>
      </w:r>
    </w:p>
    <w:tbl>
      <w:tblPr>
        <w:tblpPr w:leftFromText="180" w:rightFromText="180" w:vertAnchor="text" w:horzAnchor="page" w:tblpX="8053" w:tblpY="1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03"/>
        <w:gridCol w:w="803"/>
        <w:gridCol w:w="803"/>
      </w:tblGrid>
      <w:tr w:rsidR="000858B3" w:rsidRPr="0070635F" w:rsidTr="00CE49B1">
        <w:trPr>
          <w:trHeight w:val="1440"/>
        </w:trPr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rFonts w:ascii="Arial Black" w:hAnsi="Arial Black"/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1</w:t>
            </w:r>
          </w:p>
        </w:tc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rFonts w:ascii="Arial Black" w:hAnsi="Arial Black"/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2</w:t>
            </w:r>
          </w:p>
        </w:tc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rFonts w:ascii="Arial Black" w:hAnsi="Arial Black"/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3</w:t>
            </w:r>
          </w:p>
        </w:tc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rFonts w:ascii="Arial Black" w:hAnsi="Arial Black"/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4</w:t>
            </w:r>
          </w:p>
        </w:tc>
      </w:tr>
      <w:tr w:rsidR="000858B3" w:rsidRPr="0070635F" w:rsidTr="00CE49B1">
        <w:trPr>
          <w:trHeight w:val="1440"/>
        </w:trPr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5</w:t>
            </w:r>
          </w:p>
        </w:tc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6</w:t>
            </w:r>
          </w:p>
        </w:tc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7</w:t>
            </w:r>
          </w:p>
        </w:tc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rFonts w:ascii="Arial Black" w:hAnsi="Arial Black"/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8</w:t>
            </w:r>
          </w:p>
        </w:tc>
      </w:tr>
      <w:tr w:rsidR="000858B3" w:rsidRPr="0070635F" w:rsidTr="00CE49B1">
        <w:trPr>
          <w:trHeight w:val="1440"/>
        </w:trPr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9</w:t>
            </w:r>
          </w:p>
        </w:tc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10</w:t>
            </w:r>
          </w:p>
        </w:tc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11</w:t>
            </w:r>
          </w:p>
        </w:tc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rFonts w:ascii="Arial Black" w:hAnsi="Arial Black"/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12</w:t>
            </w:r>
          </w:p>
        </w:tc>
      </w:tr>
      <w:tr w:rsidR="000858B3" w:rsidRPr="0070635F" w:rsidTr="00CE49B1">
        <w:trPr>
          <w:trHeight w:val="1440"/>
        </w:trPr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13</w:t>
            </w:r>
          </w:p>
        </w:tc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14</w:t>
            </w:r>
          </w:p>
        </w:tc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15</w:t>
            </w:r>
          </w:p>
        </w:tc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rFonts w:ascii="Arial Black" w:hAnsi="Arial Black"/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16</w:t>
            </w:r>
          </w:p>
        </w:tc>
      </w:tr>
      <w:tr w:rsidR="000858B3" w:rsidRPr="0070635F" w:rsidTr="00CE49B1">
        <w:trPr>
          <w:trHeight w:val="1440"/>
        </w:trPr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17</w:t>
            </w:r>
          </w:p>
        </w:tc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18</w:t>
            </w:r>
          </w:p>
        </w:tc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19</w:t>
            </w:r>
          </w:p>
        </w:tc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rFonts w:ascii="Arial Black" w:hAnsi="Arial Black"/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20</w:t>
            </w:r>
          </w:p>
        </w:tc>
      </w:tr>
      <w:tr w:rsidR="000858B3" w:rsidRPr="0070635F" w:rsidTr="00CE49B1">
        <w:trPr>
          <w:trHeight w:val="1440"/>
        </w:trPr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21</w:t>
            </w:r>
          </w:p>
        </w:tc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22</w:t>
            </w:r>
          </w:p>
        </w:tc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23</w:t>
            </w:r>
          </w:p>
        </w:tc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rFonts w:ascii="Arial Black" w:hAnsi="Arial Black"/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24</w:t>
            </w:r>
          </w:p>
        </w:tc>
      </w:tr>
      <w:tr w:rsidR="000858B3" w:rsidRPr="0070635F" w:rsidTr="00CE49B1">
        <w:trPr>
          <w:trHeight w:val="1440"/>
        </w:trPr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25</w:t>
            </w:r>
          </w:p>
        </w:tc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26</w:t>
            </w:r>
          </w:p>
        </w:tc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27</w:t>
            </w:r>
          </w:p>
        </w:tc>
        <w:tc>
          <w:tcPr>
            <w:tcW w:w="0" w:type="auto"/>
            <w:vAlign w:val="center"/>
          </w:tcPr>
          <w:p w:rsidR="000858B3" w:rsidRPr="0022765E" w:rsidRDefault="000858B3" w:rsidP="00CE49B1">
            <w:pPr>
              <w:spacing w:line="240" w:lineRule="auto"/>
              <w:jc w:val="center"/>
              <w:rPr>
                <w:rFonts w:ascii="Arial Black" w:hAnsi="Arial Black"/>
                <w:sz w:val="44"/>
                <w:szCs w:val="44"/>
              </w:rPr>
            </w:pPr>
            <w:r w:rsidRPr="0022765E">
              <w:rPr>
                <w:rFonts w:ascii="Arial Black" w:hAnsi="Arial Black"/>
                <w:sz w:val="44"/>
                <w:szCs w:val="44"/>
              </w:rPr>
              <w:t>28</w:t>
            </w:r>
          </w:p>
        </w:tc>
      </w:tr>
    </w:tbl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Trailer #</w:t>
      </w:r>
      <w:r>
        <w:rPr>
          <w:szCs w:val="24"/>
        </w:rPr>
        <w:t>:</w:t>
      </w:r>
      <w:r w:rsidRPr="000541B1">
        <w:rPr>
          <w:szCs w:val="24"/>
        </w:rPr>
        <w:t>______________</w:t>
      </w:r>
      <w:r>
        <w:rPr>
          <w:szCs w:val="24"/>
        </w:rPr>
        <w:t xml:space="preserve">____  </w:t>
      </w:r>
      <w:r w:rsidRPr="000541B1">
        <w:rPr>
          <w:szCs w:val="24"/>
        </w:rPr>
        <w:t xml:space="preserve"> License</w:t>
      </w:r>
      <w:r>
        <w:rPr>
          <w:szCs w:val="24"/>
        </w:rPr>
        <w:t xml:space="preserve"> </w:t>
      </w:r>
      <w:r w:rsidRPr="000541B1">
        <w:rPr>
          <w:szCs w:val="24"/>
        </w:rPr>
        <w:t>#</w:t>
      </w:r>
      <w:r>
        <w:rPr>
          <w:szCs w:val="24"/>
        </w:rPr>
        <w:t>:</w:t>
      </w:r>
      <w:r w:rsidRPr="000541B1">
        <w:rPr>
          <w:szCs w:val="24"/>
        </w:rPr>
        <w:t>__________________</w:t>
      </w:r>
    </w:p>
    <w:p w:rsidR="000858B3" w:rsidRPr="000541B1" w:rsidRDefault="000858B3" w:rsidP="000858B3">
      <w:pPr>
        <w:ind w:left="-180" w:right="45"/>
        <w:rPr>
          <w:szCs w:val="24"/>
        </w:rPr>
      </w:pPr>
      <w:r>
        <w:rPr>
          <w:szCs w:val="24"/>
        </w:rPr>
        <w:t>1.________________________</w:t>
      </w:r>
      <w:proofErr w:type="gramStart"/>
      <w:r>
        <w:rPr>
          <w:szCs w:val="24"/>
        </w:rPr>
        <w:t xml:space="preserve">_ </w:t>
      </w:r>
      <w:r w:rsidRPr="000541B1">
        <w:rPr>
          <w:szCs w:val="24"/>
        </w:rPr>
        <w:t xml:space="preserve"> 2</w:t>
      </w:r>
      <w:proofErr w:type="gramEnd"/>
      <w:r w:rsidRPr="000541B1">
        <w:rPr>
          <w:szCs w:val="24"/>
        </w:rPr>
        <w:t>.________________________</w:t>
      </w:r>
    </w:p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3</w:t>
      </w:r>
      <w:r>
        <w:rPr>
          <w:szCs w:val="24"/>
        </w:rPr>
        <w:t>.________________________</w:t>
      </w:r>
      <w:proofErr w:type="gramStart"/>
      <w:r>
        <w:rPr>
          <w:szCs w:val="24"/>
        </w:rPr>
        <w:t xml:space="preserve">_ </w:t>
      </w:r>
      <w:r w:rsidRPr="000541B1">
        <w:rPr>
          <w:szCs w:val="24"/>
        </w:rPr>
        <w:t xml:space="preserve"> 4</w:t>
      </w:r>
      <w:proofErr w:type="gramEnd"/>
      <w:r w:rsidRPr="000541B1">
        <w:rPr>
          <w:szCs w:val="24"/>
        </w:rPr>
        <w:t>.________________________</w:t>
      </w:r>
    </w:p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5</w:t>
      </w:r>
      <w:r>
        <w:rPr>
          <w:szCs w:val="24"/>
        </w:rPr>
        <w:t>.________________________</w:t>
      </w:r>
      <w:proofErr w:type="gramStart"/>
      <w:r>
        <w:rPr>
          <w:szCs w:val="24"/>
        </w:rPr>
        <w:t xml:space="preserve">_ </w:t>
      </w:r>
      <w:r w:rsidRPr="000541B1">
        <w:rPr>
          <w:szCs w:val="24"/>
        </w:rPr>
        <w:t xml:space="preserve"> 6</w:t>
      </w:r>
      <w:proofErr w:type="gramEnd"/>
      <w:r w:rsidRPr="000541B1">
        <w:rPr>
          <w:szCs w:val="24"/>
        </w:rPr>
        <w:t>.________________________</w:t>
      </w:r>
    </w:p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7</w:t>
      </w:r>
      <w:r>
        <w:rPr>
          <w:szCs w:val="24"/>
        </w:rPr>
        <w:t>.________________________</w:t>
      </w:r>
      <w:proofErr w:type="gramStart"/>
      <w:r>
        <w:rPr>
          <w:szCs w:val="24"/>
        </w:rPr>
        <w:t xml:space="preserve">_ </w:t>
      </w:r>
      <w:r w:rsidRPr="000541B1">
        <w:rPr>
          <w:szCs w:val="24"/>
        </w:rPr>
        <w:t xml:space="preserve"> 8</w:t>
      </w:r>
      <w:proofErr w:type="gramEnd"/>
      <w:r w:rsidRPr="000541B1">
        <w:rPr>
          <w:szCs w:val="24"/>
        </w:rPr>
        <w:t>.________________________</w:t>
      </w:r>
    </w:p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9</w:t>
      </w:r>
      <w:r>
        <w:rPr>
          <w:szCs w:val="24"/>
        </w:rPr>
        <w:t>.________________________</w:t>
      </w:r>
      <w:proofErr w:type="gramStart"/>
      <w:r>
        <w:rPr>
          <w:szCs w:val="24"/>
        </w:rPr>
        <w:t xml:space="preserve">_ </w:t>
      </w:r>
      <w:r w:rsidRPr="000541B1">
        <w:rPr>
          <w:szCs w:val="24"/>
        </w:rPr>
        <w:t xml:space="preserve"> 10</w:t>
      </w:r>
      <w:proofErr w:type="gramEnd"/>
      <w:r w:rsidRPr="000541B1">
        <w:rPr>
          <w:szCs w:val="24"/>
        </w:rPr>
        <w:t>._______________________</w:t>
      </w:r>
    </w:p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11._______________________</w:t>
      </w:r>
      <w:proofErr w:type="gramStart"/>
      <w:r w:rsidRPr="000541B1">
        <w:rPr>
          <w:szCs w:val="24"/>
        </w:rPr>
        <w:t>_  12</w:t>
      </w:r>
      <w:proofErr w:type="gramEnd"/>
      <w:r w:rsidRPr="000541B1">
        <w:rPr>
          <w:szCs w:val="24"/>
        </w:rPr>
        <w:t>._______________________</w:t>
      </w:r>
    </w:p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13._______________________</w:t>
      </w:r>
      <w:proofErr w:type="gramStart"/>
      <w:r w:rsidRPr="000541B1">
        <w:rPr>
          <w:szCs w:val="24"/>
        </w:rPr>
        <w:t>_  14</w:t>
      </w:r>
      <w:proofErr w:type="gramEnd"/>
      <w:r w:rsidRPr="000541B1">
        <w:rPr>
          <w:szCs w:val="24"/>
        </w:rPr>
        <w:t>._______________________</w:t>
      </w:r>
    </w:p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15._______________________</w:t>
      </w:r>
      <w:proofErr w:type="gramStart"/>
      <w:r w:rsidRPr="000541B1">
        <w:rPr>
          <w:szCs w:val="24"/>
        </w:rPr>
        <w:t>_  16</w:t>
      </w:r>
      <w:proofErr w:type="gramEnd"/>
      <w:r w:rsidRPr="000541B1">
        <w:rPr>
          <w:szCs w:val="24"/>
        </w:rPr>
        <w:t>._______________________</w:t>
      </w:r>
    </w:p>
    <w:p w:rsidR="000858B3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17._______________________</w:t>
      </w:r>
      <w:proofErr w:type="gramStart"/>
      <w:r w:rsidRPr="000541B1">
        <w:rPr>
          <w:szCs w:val="24"/>
        </w:rPr>
        <w:t>_</w:t>
      </w:r>
      <w:r>
        <w:rPr>
          <w:szCs w:val="24"/>
        </w:rPr>
        <w:t xml:space="preserve"> </w:t>
      </w:r>
      <w:r w:rsidRPr="000541B1">
        <w:rPr>
          <w:szCs w:val="24"/>
        </w:rPr>
        <w:t xml:space="preserve"> 18</w:t>
      </w:r>
      <w:proofErr w:type="gramEnd"/>
      <w:r w:rsidRPr="000541B1">
        <w:rPr>
          <w:szCs w:val="24"/>
        </w:rPr>
        <w:t>._______________________</w:t>
      </w:r>
    </w:p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1</w:t>
      </w:r>
      <w:r>
        <w:rPr>
          <w:szCs w:val="24"/>
        </w:rPr>
        <w:t>9</w:t>
      </w:r>
      <w:r w:rsidRPr="000541B1">
        <w:rPr>
          <w:szCs w:val="24"/>
        </w:rPr>
        <w:t>._______________________</w:t>
      </w:r>
      <w:proofErr w:type="gramStart"/>
      <w:r w:rsidRPr="000541B1">
        <w:rPr>
          <w:szCs w:val="24"/>
        </w:rPr>
        <w:t>_</w:t>
      </w:r>
      <w:r>
        <w:rPr>
          <w:szCs w:val="24"/>
        </w:rPr>
        <w:t xml:space="preserve">  20</w:t>
      </w:r>
      <w:proofErr w:type="gramEnd"/>
      <w:r w:rsidRPr="000541B1">
        <w:rPr>
          <w:szCs w:val="24"/>
        </w:rPr>
        <w:t>._______________________</w:t>
      </w:r>
    </w:p>
    <w:p w:rsidR="000858B3" w:rsidRDefault="000858B3" w:rsidP="000858B3">
      <w:pPr>
        <w:ind w:left="-180" w:right="45"/>
        <w:rPr>
          <w:szCs w:val="24"/>
        </w:rPr>
      </w:pPr>
      <w:r>
        <w:rPr>
          <w:szCs w:val="24"/>
        </w:rPr>
        <w:t>21</w:t>
      </w:r>
      <w:r w:rsidRPr="000541B1">
        <w:rPr>
          <w:szCs w:val="24"/>
        </w:rPr>
        <w:t>._______________________</w:t>
      </w:r>
      <w:proofErr w:type="gramStart"/>
      <w:r w:rsidRPr="000541B1">
        <w:rPr>
          <w:szCs w:val="24"/>
        </w:rPr>
        <w:t>_</w:t>
      </w:r>
      <w:r>
        <w:rPr>
          <w:szCs w:val="24"/>
        </w:rPr>
        <w:t xml:space="preserve">  22</w:t>
      </w:r>
      <w:proofErr w:type="gramEnd"/>
      <w:r w:rsidRPr="000541B1">
        <w:rPr>
          <w:szCs w:val="24"/>
        </w:rPr>
        <w:t>._______________________</w:t>
      </w:r>
    </w:p>
    <w:p w:rsidR="000858B3" w:rsidRDefault="000858B3" w:rsidP="000858B3">
      <w:pPr>
        <w:ind w:left="-180" w:right="45"/>
        <w:rPr>
          <w:szCs w:val="24"/>
        </w:rPr>
      </w:pPr>
      <w:r>
        <w:rPr>
          <w:szCs w:val="24"/>
        </w:rPr>
        <w:t>23</w:t>
      </w:r>
      <w:r w:rsidRPr="000541B1">
        <w:rPr>
          <w:szCs w:val="24"/>
        </w:rPr>
        <w:t>._______________________</w:t>
      </w:r>
      <w:proofErr w:type="gramStart"/>
      <w:r w:rsidRPr="000541B1">
        <w:rPr>
          <w:szCs w:val="24"/>
        </w:rPr>
        <w:t>_</w:t>
      </w:r>
      <w:r>
        <w:rPr>
          <w:szCs w:val="24"/>
        </w:rPr>
        <w:t xml:space="preserve">  24</w:t>
      </w:r>
      <w:proofErr w:type="gramEnd"/>
      <w:r w:rsidRPr="000541B1">
        <w:rPr>
          <w:szCs w:val="24"/>
        </w:rPr>
        <w:t>._______________________</w:t>
      </w:r>
    </w:p>
    <w:p w:rsidR="000858B3" w:rsidRDefault="000858B3" w:rsidP="000858B3">
      <w:pPr>
        <w:ind w:left="-180" w:right="45"/>
        <w:rPr>
          <w:szCs w:val="24"/>
        </w:rPr>
      </w:pPr>
      <w:r>
        <w:rPr>
          <w:szCs w:val="24"/>
        </w:rPr>
        <w:t>25</w:t>
      </w:r>
      <w:r w:rsidRPr="000541B1">
        <w:rPr>
          <w:szCs w:val="24"/>
        </w:rPr>
        <w:t>._______________________</w:t>
      </w:r>
      <w:proofErr w:type="gramStart"/>
      <w:r w:rsidRPr="000541B1">
        <w:rPr>
          <w:szCs w:val="24"/>
        </w:rPr>
        <w:t>_</w:t>
      </w:r>
      <w:r>
        <w:rPr>
          <w:szCs w:val="24"/>
        </w:rPr>
        <w:t xml:space="preserve">  26</w:t>
      </w:r>
      <w:proofErr w:type="gramEnd"/>
      <w:r w:rsidRPr="000541B1">
        <w:rPr>
          <w:szCs w:val="24"/>
        </w:rPr>
        <w:t>._______________________</w:t>
      </w:r>
    </w:p>
    <w:p w:rsidR="000858B3" w:rsidRPr="000541B1" w:rsidRDefault="000858B3" w:rsidP="000858B3">
      <w:pPr>
        <w:ind w:left="-180" w:right="45"/>
        <w:rPr>
          <w:szCs w:val="24"/>
        </w:rPr>
      </w:pPr>
      <w:r>
        <w:rPr>
          <w:szCs w:val="24"/>
        </w:rPr>
        <w:t>27</w:t>
      </w:r>
      <w:r w:rsidRPr="000541B1">
        <w:rPr>
          <w:szCs w:val="24"/>
        </w:rPr>
        <w:t>._______________________</w:t>
      </w:r>
      <w:proofErr w:type="gramStart"/>
      <w:r w:rsidRPr="000541B1">
        <w:rPr>
          <w:szCs w:val="24"/>
        </w:rPr>
        <w:t>_</w:t>
      </w:r>
      <w:r>
        <w:rPr>
          <w:szCs w:val="24"/>
        </w:rPr>
        <w:t xml:space="preserve">  28</w:t>
      </w:r>
      <w:proofErr w:type="gramEnd"/>
      <w:r w:rsidRPr="000541B1">
        <w:rPr>
          <w:szCs w:val="24"/>
        </w:rPr>
        <w:t>._______________________</w:t>
      </w:r>
    </w:p>
    <w:p w:rsidR="000858B3" w:rsidRPr="000541B1" w:rsidRDefault="000858B3" w:rsidP="000858B3">
      <w:pPr>
        <w:spacing w:before="120"/>
        <w:ind w:left="-180" w:right="45"/>
        <w:rPr>
          <w:szCs w:val="24"/>
        </w:rPr>
      </w:pPr>
      <w:r w:rsidRPr="000541B1">
        <w:rPr>
          <w:szCs w:val="24"/>
          <w:u w:val="single"/>
        </w:rPr>
        <w:t>Driver</w:t>
      </w:r>
    </w:p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Name</w:t>
      </w:r>
      <w:proofErr w:type="gramStart"/>
      <w:r w:rsidRPr="000541B1">
        <w:rPr>
          <w:szCs w:val="24"/>
        </w:rPr>
        <w:t>:_</w:t>
      </w:r>
      <w:proofErr w:type="gramEnd"/>
      <w:r w:rsidRPr="000541B1">
        <w:rPr>
          <w:szCs w:val="24"/>
        </w:rPr>
        <w:t>________________</w:t>
      </w:r>
      <w:r>
        <w:rPr>
          <w:szCs w:val="24"/>
        </w:rPr>
        <w:t xml:space="preserve">__  </w:t>
      </w:r>
      <w:r w:rsidRPr="000541B1">
        <w:rPr>
          <w:szCs w:val="24"/>
        </w:rPr>
        <w:t xml:space="preserve"> Cell #</w:t>
      </w:r>
      <w:r>
        <w:rPr>
          <w:szCs w:val="24"/>
        </w:rPr>
        <w:t>:</w:t>
      </w:r>
      <w:r w:rsidRPr="000541B1">
        <w:rPr>
          <w:szCs w:val="24"/>
        </w:rPr>
        <w:t>___________________</w:t>
      </w:r>
    </w:p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  <w:u w:val="single"/>
        </w:rPr>
        <w:t>Left collection site</w:t>
      </w:r>
      <w:r w:rsidRPr="000541B1">
        <w:rPr>
          <w:szCs w:val="24"/>
        </w:rPr>
        <w:t xml:space="preserve"> </w:t>
      </w:r>
    </w:p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Date</w:t>
      </w:r>
      <w:proofErr w:type="gramStart"/>
      <w:r w:rsidRPr="000541B1">
        <w:rPr>
          <w:szCs w:val="24"/>
        </w:rPr>
        <w:t>:_</w:t>
      </w:r>
      <w:proofErr w:type="gramEnd"/>
      <w:r w:rsidRPr="000541B1">
        <w:rPr>
          <w:szCs w:val="24"/>
        </w:rPr>
        <w:t xml:space="preserve">____________________  </w:t>
      </w:r>
      <w:r>
        <w:rPr>
          <w:szCs w:val="24"/>
        </w:rPr>
        <w:t xml:space="preserve">  </w:t>
      </w:r>
      <w:r w:rsidRPr="000541B1">
        <w:rPr>
          <w:szCs w:val="24"/>
        </w:rPr>
        <w:t>Time:________________</w:t>
      </w:r>
      <w:r>
        <w:rPr>
          <w:szCs w:val="24"/>
        </w:rPr>
        <w:t>__</w:t>
      </w:r>
    </w:p>
    <w:p w:rsidR="000858B3" w:rsidRPr="000541B1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Locking tag identification number</w:t>
      </w:r>
      <w:proofErr w:type="gramStart"/>
      <w:r w:rsidRPr="000541B1">
        <w:rPr>
          <w:szCs w:val="24"/>
        </w:rPr>
        <w:t>:_</w:t>
      </w:r>
      <w:proofErr w:type="gramEnd"/>
      <w:r w:rsidRPr="000541B1">
        <w:rPr>
          <w:szCs w:val="24"/>
        </w:rPr>
        <w:t>__________________</w:t>
      </w:r>
      <w:r>
        <w:rPr>
          <w:szCs w:val="24"/>
        </w:rPr>
        <w:t>_______</w:t>
      </w:r>
    </w:p>
    <w:p w:rsidR="000858B3" w:rsidRDefault="000858B3" w:rsidP="000858B3">
      <w:pPr>
        <w:ind w:left="-180" w:right="45"/>
        <w:rPr>
          <w:szCs w:val="24"/>
        </w:rPr>
      </w:pPr>
      <w:r w:rsidRPr="000541B1">
        <w:rPr>
          <w:szCs w:val="24"/>
        </w:rPr>
        <w:t>NOTES:____________________________________________________________________________________________________________________________</w:t>
      </w:r>
      <w:r>
        <w:rPr>
          <w:szCs w:val="24"/>
        </w:rPr>
        <w:t>_______</w:t>
      </w:r>
      <w:r w:rsidRPr="000541B1">
        <w:rPr>
          <w:szCs w:val="24"/>
        </w:rPr>
        <w:t>_____________________________________________________________________________________________________________________________________ _________________</w:t>
      </w:r>
      <w:r>
        <w:rPr>
          <w:szCs w:val="24"/>
        </w:rPr>
        <w:t>_____________________________________</w:t>
      </w:r>
    </w:p>
    <w:p w:rsidR="000858B3" w:rsidRPr="00B7450E" w:rsidRDefault="000858B3" w:rsidP="000858B3">
      <w:pPr>
        <w:spacing w:line="276" w:lineRule="auto"/>
        <w:rPr>
          <w:rFonts w:cs="Calibri"/>
        </w:rPr>
      </w:pPr>
    </w:p>
    <w:p w:rsidR="00B919BB" w:rsidRDefault="00B919BB" w:rsidP="00DB1309">
      <w:pPr>
        <w:rPr>
          <w:sz w:val="20"/>
        </w:rPr>
        <w:sectPr w:rsidR="00B919BB" w:rsidSect="00FF6D87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B919BB" w:rsidRPr="00B919BB" w:rsidRDefault="00B919BB" w:rsidP="00B919BB">
      <w:pPr>
        <w:pStyle w:val="Title"/>
        <w:jc w:val="center"/>
        <w:rPr>
          <w:sz w:val="36"/>
        </w:rPr>
      </w:pPr>
      <w:r w:rsidRPr="00B919BB">
        <w:rPr>
          <w:sz w:val="36"/>
        </w:rPr>
        <w:t>Field Cemetery Recovery Documentation</w:t>
      </w:r>
    </w:p>
    <w:p w:rsidR="00B919BB" w:rsidRDefault="00B919BB" w:rsidP="00DB1309">
      <w:pPr>
        <w:rPr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2"/>
        <w:gridCol w:w="1509"/>
        <w:gridCol w:w="507"/>
        <w:gridCol w:w="2160"/>
        <w:gridCol w:w="29"/>
        <w:gridCol w:w="1501"/>
        <w:gridCol w:w="1170"/>
        <w:gridCol w:w="270"/>
        <w:gridCol w:w="1440"/>
        <w:gridCol w:w="1620"/>
        <w:gridCol w:w="2160"/>
      </w:tblGrid>
      <w:tr w:rsidR="00B919BB" w:rsidRPr="00D07589" w:rsidTr="00CE49B1">
        <w:tc>
          <w:tcPr>
            <w:tcW w:w="3021" w:type="dxa"/>
            <w:gridSpan w:val="2"/>
            <w:shd w:val="clear" w:color="auto" w:fill="E6E6E6"/>
          </w:tcPr>
          <w:p w:rsidR="00B919BB" w:rsidRPr="00D07589" w:rsidRDefault="00B919BB" w:rsidP="00CE49B1">
            <w:pPr>
              <w:jc w:val="right"/>
              <w:rPr>
                <w:rFonts w:ascii="Century Gothic" w:hAnsi="Century Gothic"/>
                <w:b/>
              </w:rPr>
            </w:pPr>
            <w:r w:rsidRPr="00D07589">
              <w:rPr>
                <w:rFonts w:ascii="Century Gothic" w:hAnsi="Century Gothic"/>
                <w:b/>
              </w:rPr>
              <w:t>Date:</w:t>
            </w:r>
          </w:p>
        </w:tc>
        <w:tc>
          <w:tcPr>
            <w:tcW w:w="2696" w:type="dxa"/>
            <w:gridSpan w:val="3"/>
          </w:tcPr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  <w:tc>
          <w:tcPr>
            <w:tcW w:w="1501" w:type="dxa"/>
            <w:shd w:val="clear" w:color="auto" w:fill="E6E6E6"/>
          </w:tcPr>
          <w:p w:rsidR="00B919BB" w:rsidRPr="00D07589" w:rsidRDefault="00B919BB" w:rsidP="00CE49B1">
            <w:pPr>
              <w:jc w:val="right"/>
              <w:rPr>
                <w:rFonts w:ascii="Century Gothic" w:hAnsi="Century Gothic"/>
                <w:b/>
              </w:rPr>
            </w:pPr>
            <w:r w:rsidRPr="00D07589">
              <w:rPr>
                <w:rFonts w:ascii="Century Gothic" w:hAnsi="Century Gothic"/>
                <w:b/>
              </w:rPr>
              <w:t>Cemetery:</w:t>
            </w:r>
          </w:p>
        </w:tc>
        <w:tc>
          <w:tcPr>
            <w:tcW w:w="6660" w:type="dxa"/>
            <w:gridSpan w:val="5"/>
          </w:tcPr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</w:tr>
      <w:tr w:rsidR="00B919BB" w:rsidRPr="00D07589" w:rsidTr="00CE49B1">
        <w:tc>
          <w:tcPr>
            <w:tcW w:w="3021" w:type="dxa"/>
            <w:gridSpan w:val="2"/>
            <w:shd w:val="clear" w:color="auto" w:fill="E6E6E6"/>
          </w:tcPr>
          <w:p w:rsidR="00B919BB" w:rsidRPr="00D07589" w:rsidRDefault="00B919BB" w:rsidP="00CE49B1">
            <w:pPr>
              <w:jc w:val="right"/>
              <w:rPr>
                <w:rFonts w:ascii="Century Gothic" w:hAnsi="Century Gothic"/>
                <w:b/>
              </w:rPr>
            </w:pPr>
            <w:r w:rsidRPr="00D07589">
              <w:rPr>
                <w:rFonts w:ascii="Century Gothic" w:hAnsi="Century Gothic"/>
                <w:b/>
              </w:rPr>
              <w:t>Recovery Staff:</w:t>
            </w:r>
          </w:p>
        </w:tc>
        <w:tc>
          <w:tcPr>
            <w:tcW w:w="10857" w:type="dxa"/>
            <w:gridSpan w:val="9"/>
          </w:tcPr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</w:tr>
      <w:tr w:rsidR="00B919BB" w:rsidRPr="00D07589" w:rsidTr="00CE49B1">
        <w:tc>
          <w:tcPr>
            <w:tcW w:w="3021" w:type="dxa"/>
            <w:gridSpan w:val="2"/>
            <w:shd w:val="clear" w:color="auto" w:fill="E6E6E6"/>
          </w:tcPr>
          <w:p w:rsidR="00B919BB" w:rsidRPr="00D07589" w:rsidRDefault="00B919BB" w:rsidP="00CE49B1">
            <w:pPr>
              <w:jc w:val="right"/>
              <w:rPr>
                <w:rFonts w:ascii="Century Gothic" w:hAnsi="Century Gothic"/>
                <w:b/>
              </w:rPr>
            </w:pPr>
            <w:r w:rsidRPr="00D07589">
              <w:rPr>
                <w:rFonts w:ascii="Century Gothic" w:hAnsi="Century Gothic"/>
                <w:b/>
              </w:rPr>
              <w:t>Tomb ID:</w:t>
            </w:r>
          </w:p>
        </w:tc>
        <w:tc>
          <w:tcPr>
            <w:tcW w:w="10857" w:type="dxa"/>
            <w:gridSpan w:val="9"/>
          </w:tcPr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</w:tr>
      <w:tr w:rsidR="00B919BB" w:rsidRPr="00D07589" w:rsidTr="00CE49B1">
        <w:trPr>
          <w:trHeight w:val="377"/>
        </w:trPr>
        <w:tc>
          <w:tcPr>
            <w:tcW w:w="3021" w:type="dxa"/>
            <w:gridSpan w:val="2"/>
            <w:shd w:val="clear" w:color="auto" w:fill="E6E6E6"/>
          </w:tcPr>
          <w:p w:rsidR="00B919BB" w:rsidRPr="00D07589" w:rsidRDefault="00B919BB" w:rsidP="00CE49B1">
            <w:pPr>
              <w:jc w:val="right"/>
              <w:rPr>
                <w:rFonts w:ascii="Century Gothic" w:hAnsi="Century Gothic"/>
                <w:b/>
              </w:rPr>
            </w:pPr>
            <w:r w:rsidRPr="00D07589">
              <w:rPr>
                <w:rFonts w:ascii="Century Gothic" w:hAnsi="Century Gothic"/>
                <w:b/>
              </w:rPr>
              <w:t>Number in Tomb:</w:t>
            </w:r>
          </w:p>
        </w:tc>
        <w:tc>
          <w:tcPr>
            <w:tcW w:w="5637" w:type="dxa"/>
            <w:gridSpan w:val="6"/>
          </w:tcPr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6E6E6"/>
          </w:tcPr>
          <w:p w:rsidR="00B919BB" w:rsidRPr="0013201C" w:rsidRDefault="00B919BB" w:rsidP="00CE49B1">
            <w:pPr>
              <w:jc w:val="right"/>
              <w:rPr>
                <w:rFonts w:ascii="Century Gothic" w:hAnsi="Century Gothic"/>
                <w:b/>
              </w:rPr>
            </w:pPr>
            <w:r w:rsidRPr="0013201C">
              <w:rPr>
                <w:rFonts w:ascii="Century Gothic" w:hAnsi="Century Gothic"/>
                <w:b/>
              </w:rPr>
              <w:t>Photos:</w:t>
            </w:r>
          </w:p>
        </w:tc>
        <w:tc>
          <w:tcPr>
            <w:tcW w:w="1620" w:type="dxa"/>
            <w:vAlign w:val="center"/>
          </w:tcPr>
          <w:p w:rsidR="00B919BB" w:rsidRPr="0013201C" w:rsidRDefault="00B919BB" w:rsidP="00B919B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13201C">
              <w:rPr>
                <w:rFonts w:ascii="Century Gothic" w:hAnsi="Century Gothic"/>
              </w:rPr>
              <w:t>Yes</w:t>
            </w:r>
          </w:p>
        </w:tc>
        <w:tc>
          <w:tcPr>
            <w:tcW w:w="2160" w:type="dxa"/>
            <w:vAlign w:val="center"/>
          </w:tcPr>
          <w:p w:rsidR="00B919BB" w:rsidRPr="0013201C" w:rsidRDefault="00B919BB" w:rsidP="00B919B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13201C">
              <w:rPr>
                <w:rFonts w:ascii="Century Gothic" w:hAnsi="Century Gothic"/>
              </w:rPr>
              <w:t>No</w:t>
            </w:r>
          </w:p>
        </w:tc>
      </w:tr>
      <w:tr w:rsidR="00B919BB" w:rsidRPr="00D07589" w:rsidTr="00CE49B1">
        <w:trPr>
          <w:trHeight w:val="235"/>
        </w:trPr>
        <w:tc>
          <w:tcPr>
            <w:tcW w:w="3021" w:type="dxa"/>
            <w:gridSpan w:val="2"/>
            <w:vMerge w:val="restart"/>
            <w:shd w:val="clear" w:color="auto" w:fill="E6E6E6"/>
            <w:vAlign w:val="center"/>
          </w:tcPr>
          <w:p w:rsidR="00B919BB" w:rsidRPr="00D07589" w:rsidRDefault="00B919BB" w:rsidP="00CE49B1">
            <w:pPr>
              <w:jc w:val="center"/>
              <w:rPr>
                <w:rFonts w:ascii="Century Gothic" w:hAnsi="Century Gothic"/>
                <w:b/>
              </w:rPr>
            </w:pPr>
            <w:r w:rsidRPr="00D07589">
              <w:rPr>
                <w:rFonts w:ascii="Century Gothic" w:hAnsi="Century Gothic"/>
                <w:b/>
              </w:rPr>
              <w:t>Location Description:</w:t>
            </w:r>
          </w:p>
        </w:tc>
        <w:tc>
          <w:tcPr>
            <w:tcW w:w="5637" w:type="dxa"/>
            <w:gridSpan w:val="6"/>
            <w:vMerge w:val="restart"/>
          </w:tcPr>
          <w:p w:rsidR="00B919BB" w:rsidRDefault="00B919BB" w:rsidP="00CE49B1">
            <w:pPr>
              <w:rPr>
                <w:rFonts w:ascii="Century Gothic" w:hAnsi="Century Gothic"/>
              </w:rPr>
            </w:pPr>
          </w:p>
          <w:p w:rsidR="00B919BB" w:rsidRDefault="00B919BB" w:rsidP="00CE49B1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:rsidR="00B919BB" w:rsidRPr="0038473E" w:rsidRDefault="00B919BB" w:rsidP="00CE49B1">
            <w:pPr>
              <w:jc w:val="right"/>
              <w:rPr>
                <w:rFonts w:ascii="Century Gothic" w:hAnsi="Century Gothic"/>
                <w:b/>
              </w:rPr>
            </w:pPr>
            <w:r w:rsidRPr="0038473E">
              <w:rPr>
                <w:rFonts w:ascii="Century Gothic" w:hAnsi="Century Gothic"/>
                <w:b/>
              </w:rPr>
              <w:t>Latitude: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</w:tr>
      <w:tr w:rsidR="00B919BB" w:rsidRPr="00D07589" w:rsidTr="00CE49B1">
        <w:trPr>
          <w:trHeight w:val="234"/>
        </w:trPr>
        <w:tc>
          <w:tcPr>
            <w:tcW w:w="3021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919BB" w:rsidRPr="00D07589" w:rsidRDefault="00B919BB" w:rsidP="00CE49B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637" w:type="dxa"/>
            <w:gridSpan w:val="6"/>
            <w:vMerge/>
            <w:tcBorders>
              <w:bottom w:val="single" w:sz="4" w:space="0" w:color="auto"/>
            </w:tcBorders>
          </w:tcPr>
          <w:p w:rsidR="00B919BB" w:rsidRDefault="00B919BB" w:rsidP="00CE49B1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:rsidR="00B919BB" w:rsidRPr="0038473E" w:rsidRDefault="00B919BB" w:rsidP="00CE49B1">
            <w:pPr>
              <w:jc w:val="right"/>
              <w:rPr>
                <w:rFonts w:ascii="Century Gothic" w:hAnsi="Century Gothic"/>
                <w:b/>
              </w:rPr>
            </w:pPr>
            <w:r w:rsidRPr="0038473E">
              <w:rPr>
                <w:rFonts w:ascii="Century Gothic" w:hAnsi="Century Gothic"/>
                <w:b/>
              </w:rPr>
              <w:t>Longitude: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</w:tr>
      <w:tr w:rsidR="00B919BB" w:rsidRPr="00D07589" w:rsidTr="00CE49B1">
        <w:tc>
          <w:tcPr>
            <w:tcW w:w="13878" w:type="dxa"/>
            <w:gridSpan w:val="11"/>
            <w:shd w:val="clear" w:color="auto" w:fill="E6E6E6"/>
          </w:tcPr>
          <w:p w:rsidR="00B919BB" w:rsidRPr="00D07589" w:rsidRDefault="00B919BB" w:rsidP="00CE49B1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D07589">
              <w:rPr>
                <w:rFonts w:ascii="Century Gothic" w:hAnsi="Century Gothic"/>
                <w:b/>
                <w:sz w:val="32"/>
              </w:rPr>
              <w:t>Remains Recovered</w:t>
            </w:r>
          </w:p>
        </w:tc>
      </w:tr>
      <w:tr w:rsidR="00B919BB" w:rsidRPr="00D07589" w:rsidTr="00CE49B1">
        <w:tc>
          <w:tcPr>
            <w:tcW w:w="1512" w:type="dxa"/>
            <w:shd w:val="clear" w:color="auto" w:fill="E6E6E6"/>
            <w:vAlign w:val="center"/>
          </w:tcPr>
          <w:p w:rsidR="00B919BB" w:rsidRPr="00D07589" w:rsidRDefault="00B919BB" w:rsidP="00CE49B1">
            <w:pPr>
              <w:jc w:val="center"/>
              <w:rPr>
                <w:rFonts w:ascii="Century Gothic" w:hAnsi="Century Gothic"/>
                <w:b/>
              </w:rPr>
            </w:pPr>
            <w:bookmarkStart w:id="2" w:name="OLE_LINK12"/>
            <w:bookmarkStart w:id="3" w:name="OLE_LINK13"/>
            <w:r w:rsidRPr="00D07589">
              <w:rPr>
                <w:rFonts w:ascii="Century Gothic" w:hAnsi="Century Gothic"/>
                <w:b/>
              </w:rPr>
              <w:t>Remains Recovered</w:t>
            </w:r>
          </w:p>
        </w:tc>
        <w:tc>
          <w:tcPr>
            <w:tcW w:w="2016" w:type="dxa"/>
            <w:gridSpan w:val="2"/>
            <w:shd w:val="clear" w:color="auto" w:fill="E6E6E6"/>
            <w:vAlign w:val="center"/>
          </w:tcPr>
          <w:p w:rsidR="00B919BB" w:rsidRPr="00D07589" w:rsidRDefault="00B919BB" w:rsidP="00CE49B1">
            <w:pPr>
              <w:jc w:val="center"/>
              <w:rPr>
                <w:rFonts w:ascii="Century Gothic" w:hAnsi="Century Gothic"/>
                <w:b/>
              </w:rPr>
            </w:pPr>
            <w:r w:rsidRPr="00D07589">
              <w:rPr>
                <w:rFonts w:ascii="Century Gothic" w:hAnsi="Century Gothic"/>
                <w:b/>
              </w:rPr>
              <w:t>First Name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B919BB" w:rsidRPr="00D07589" w:rsidRDefault="00B919BB" w:rsidP="00CE49B1">
            <w:pPr>
              <w:jc w:val="center"/>
              <w:rPr>
                <w:rFonts w:ascii="Century Gothic" w:hAnsi="Century Gothic"/>
                <w:b/>
              </w:rPr>
            </w:pPr>
            <w:r w:rsidRPr="00D07589">
              <w:rPr>
                <w:rFonts w:ascii="Century Gothic" w:hAnsi="Century Gothic"/>
                <w:b/>
              </w:rPr>
              <w:t>Last Name</w:t>
            </w:r>
          </w:p>
        </w:tc>
        <w:tc>
          <w:tcPr>
            <w:tcW w:w="2700" w:type="dxa"/>
            <w:gridSpan w:val="3"/>
            <w:shd w:val="clear" w:color="auto" w:fill="E6E6E6"/>
            <w:vAlign w:val="center"/>
          </w:tcPr>
          <w:p w:rsidR="00B919BB" w:rsidRPr="00D07589" w:rsidRDefault="00B919BB" w:rsidP="00CE49B1">
            <w:pPr>
              <w:jc w:val="center"/>
              <w:rPr>
                <w:rFonts w:ascii="Century Gothic" w:hAnsi="Century Gothic"/>
                <w:b/>
              </w:rPr>
            </w:pPr>
            <w:r w:rsidRPr="00D07589">
              <w:rPr>
                <w:rFonts w:ascii="Century Gothic" w:hAnsi="Century Gothic"/>
                <w:b/>
              </w:rPr>
              <w:t>Casket Data</w:t>
            </w:r>
          </w:p>
        </w:tc>
        <w:tc>
          <w:tcPr>
            <w:tcW w:w="5490" w:type="dxa"/>
            <w:gridSpan w:val="4"/>
            <w:shd w:val="clear" w:color="auto" w:fill="E6E6E6"/>
            <w:vAlign w:val="center"/>
          </w:tcPr>
          <w:p w:rsidR="00B919BB" w:rsidRPr="00D07589" w:rsidRDefault="00B919BB" w:rsidP="00CE49B1">
            <w:pPr>
              <w:jc w:val="center"/>
              <w:rPr>
                <w:rFonts w:ascii="Century Gothic" w:hAnsi="Century Gothic"/>
                <w:b/>
              </w:rPr>
            </w:pPr>
            <w:r w:rsidRPr="00D07589">
              <w:rPr>
                <w:rFonts w:ascii="Century Gothic" w:hAnsi="Century Gothic"/>
                <w:b/>
              </w:rPr>
              <w:t>Notes</w:t>
            </w:r>
          </w:p>
        </w:tc>
      </w:tr>
      <w:tr w:rsidR="00B919BB" w:rsidRPr="00D07589" w:rsidTr="00CE49B1">
        <w:tc>
          <w:tcPr>
            <w:tcW w:w="1512" w:type="dxa"/>
            <w:shd w:val="clear" w:color="auto" w:fill="E6E6E6"/>
            <w:vAlign w:val="center"/>
          </w:tcPr>
          <w:p w:rsidR="00B919BB" w:rsidRPr="00D07589" w:rsidRDefault="00B919BB" w:rsidP="00CE49B1">
            <w:pPr>
              <w:jc w:val="center"/>
              <w:rPr>
                <w:rFonts w:ascii="Century Gothic" w:hAnsi="Century Gothic"/>
                <w:b/>
              </w:rPr>
            </w:pPr>
            <w:r w:rsidRPr="00D07589">
              <w:rPr>
                <w:rFonts w:ascii="Century Gothic" w:hAnsi="Century Gothic"/>
                <w:b/>
              </w:rPr>
              <w:t>Set A</w:t>
            </w:r>
          </w:p>
        </w:tc>
        <w:tc>
          <w:tcPr>
            <w:tcW w:w="2016" w:type="dxa"/>
            <w:gridSpan w:val="2"/>
          </w:tcPr>
          <w:p w:rsidR="00B919BB" w:rsidRDefault="00B919BB" w:rsidP="00CE49B1">
            <w:pPr>
              <w:rPr>
                <w:rFonts w:ascii="Century Gothic" w:hAnsi="Century Gothic"/>
              </w:rPr>
            </w:pPr>
          </w:p>
          <w:p w:rsidR="00B919BB" w:rsidRDefault="00B919BB" w:rsidP="00CE49B1">
            <w:pPr>
              <w:rPr>
                <w:rFonts w:ascii="Century Gothic" w:hAnsi="Century Gothic"/>
              </w:rPr>
            </w:pPr>
          </w:p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  <w:gridSpan w:val="3"/>
          </w:tcPr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4"/>
          </w:tcPr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</w:tr>
      <w:tr w:rsidR="00B919BB" w:rsidRPr="00D07589" w:rsidTr="00CE49B1">
        <w:tc>
          <w:tcPr>
            <w:tcW w:w="1512" w:type="dxa"/>
            <w:shd w:val="clear" w:color="auto" w:fill="E6E6E6"/>
            <w:vAlign w:val="center"/>
          </w:tcPr>
          <w:p w:rsidR="00B919BB" w:rsidRPr="00D07589" w:rsidRDefault="00B919BB" w:rsidP="00CE49B1">
            <w:pPr>
              <w:jc w:val="center"/>
              <w:rPr>
                <w:rFonts w:ascii="Century Gothic" w:hAnsi="Century Gothic"/>
                <w:b/>
              </w:rPr>
            </w:pPr>
            <w:r w:rsidRPr="00D07589">
              <w:rPr>
                <w:rFonts w:ascii="Century Gothic" w:hAnsi="Century Gothic"/>
                <w:b/>
              </w:rPr>
              <w:t>Set B</w:t>
            </w:r>
          </w:p>
        </w:tc>
        <w:tc>
          <w:tcPr>
            <w:tcW w:w="2016" w:type="dxa"/>
            <w:gridSpan w:val="2"/>
          </w:tcPr>
          <w:p w:rsidR="00B919BB" w:rsidRDefault="00B919BB" w:rsidP="00CE49B1">
            <w:pPr>
              <w:rPr>
                <w:rFonts w:ascii="Century Gothic" w:hAnsi="Century Gothic"/>
              </w:rPr>
            </w:pPr>
          </w:p>
          <w:p w:rsidR="00B919BB" w:rsidRDefault="00B919BB" w:rsidP="00CE49B1">
            <w:pPr>
              <w:rPr>
                <w:rFonts w:ascii="Century Gothic" w:hAnsi="Century Gothic"/>
              </w:rPr>
            </w:pPr>
          </w:p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  <w:gridSpan w:val="3"/>
          </w:tcPr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4"/>
          </w:tcPr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</w:tr>
      <w:tr w:rsidR="00B919BB" w:rsidRPr="00D07589" w:rsidTr="00CE49B1">
        <w:trPr>
          <w:trHeight w:val="233"/>
        </w:trPr>
        <w:tc>
          <w:tcPr>
            <w:tcW w:w="1512" w:type="dxa"/>
            <w:shd w:val="clear" w:color="auto" w:fill="E6E6E6"/>
            <w:vAlign w:val="center"/>
          </w:tcPr>
          <w:p w:rsidR="00B919BB" w:rsidRPr="00D07589" w:rsidRDefault="00B919BB" w:rsidP="00CE49B1">
            <w:pPr>
              <w:jc w:val="center"/>
              <w:rPr>
                <w:rFonts w:ascii="Century Gothic" w:hAnsi="Century Gothic"/>
                <w:b/>
              </w:rPr>
            </w:pPr>
            <w:r w:rsidRPr="00D07589">
              <w:rPr>
                <w:rFonts w:ascii="Century Gothic" w:hAnsi="Century Gothic"/>
                <w:b/>
              </w:rPr>
              <w:t>Set C</w:t>
            </w:r>
          </w:p>
        </w:tc>
        <w:tc>
          <w:tcPr>
            <w:tcW w:w="2016" w:type="dxa"/>
            <w:gridSpan w:val="2"/>
          </w:tcPr>
          <w:p w:rsidR="00B919BB" w:rsidRDefault="00B919BB" w:rsidP="00CE49B1">
            <w:pPr>
              <w:rPr>
                <w:rFonts w:ascii="Century Gothic" w:hAnsi="Century Gothic"/>
              </w:rPr>
            </w:pPr>
          </w:p>
          <w:p w:rsidR="00B919BB" w:rsidRDefault="00B919BB" w:rsidP="00CE49B1">
            <w:pPr>
              <w:rPr>
                <w:rFonts w:ascii="Century Gothic" w:hAnsi="Century Gothic"/>
              </w:rPr>
            </w:pPr>
          </w:p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  <w:gridSpan w:val="3"/>
          </w:tcPr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4"/>
          </w:tcPr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</w:tr>
      <w:tr w:rsidR="00B919BB" w:rsidRPr="00D07589" w:rsidTr="00CE49B1">
        <w:tc>
          <w:tcPr>
            <w:tcW w:w="1512" w:type="dxa"/>
            <w:shd w:val="clear" w:color="auto" w:fill="E6E6E6"/>
            <w:vAlign w:val="center"/>
          </w:tcPr>
          <w:p w:rsidR="00B919BB" w:rsidRPr="00D07589" w:rsidRDefault="00B919BB" w:rsidP="00CE49B1">
            <w:pPr>
              <w:jc w:val="center"/>
              <w:rPr>
                <w:rFonts w:ascii="Century Gothic" w:hAnsi="Century Gothic"/>
                <w:b/>
              </w:rPr>
            </w:pPr>
            <w:r w:rsidRPr="00D07589">
              <w:rPr>
                <w:rFonts w:ascii="Century Gothic" w:hAnsi="Century Gothic"/>
                <w:b/>
              </w:rPr>
              <w:t>Set D</w:t>
            </w:r>
          </w:p>
        </w:tc>
        <w:tc>
          <w:tcPr>
            <w:tcW w:w="2016" w:type="dxa"/>
            <w:gridSpan w:val="2"/>
          </w:tcPr>
          <w:p w:rsidR="00B919BB" w:rsidRDefault="00B919BB" w:rsidP="00CE49B1">
            <w:pPr>
              <w:rPr>
                <w:rFonts w:ascii="Century Gothic" w:hAnsi="Century Gothic"/>
              </w:rPr>
            </w:pPr>
          </w:p>
          <w:p w:rsidR="00B919BB" w:rsidRDefault="00B919BB" w:rsidP="00CE49B1">
            <w:pPr>
              <w:rPr>
                <w:rFonts w:ascii="Century Gothic" w:hAnsi="Century Gothic"/>
              </w:rPr>
            </w:pPr>
          </w:p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  <w:gridSpan w:val="3"/>
          </w:tcPr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4"/>
          </w:tcPr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</w:tr>
      <w:tr w:rsidR="00B919BB" w:rsidRPr="00D07589" w:rsidTr="00CE49B1">
        <w:tc>
          <w:tcPr>
            <w:tcW w:w="1512" w:type="dxa"/>
            <w:shd w:val="clear" w:color="auto" w:fill="E6E6E6"/>
            <w:vAlign w:val="center"/>
          </w:tcPr>
          <w:p w:rsidR="00B919BB" w:rsidRPr="00D07589" w:rsidRDefault="00B919BB" w:rsidP="00CE49B1">
            <w:pPr>
              <w:jc w:val="center"/>
              <w:rPr>
                <w:rFonts w:ascii="Century Gothic" w:hAnsi="Century Gothic"/>
                <w:b/>
              </w:rPr>
            </w:pPr>
            <w:r w:rsidRPr="00D07589">
              <w:rPr>
                <w:rFonts w:ascii="Century Gothic" w:hAnsi="Century Gothic"/>
                <w:b/>
              </w:rPr>
              <w:t>Set E</w:t>
            </w:r>
          </w:p>
        </w:tc>
        <w:tc>
          <w:tcPr>
            <w:tcW w:w="2016" w:type="dxa"/>
            <w:gridSpan w:val="2"/>
          </w:tcPr>
          <w:p w:rsidR="00B919BB" w:rsidRDefault="00B919BB" w:rsidP="00CE49B1">
            <w:pPr>
              <w:rPr>
                <w:rFonts w:ascii="Century Gothic" w:hAnsi="Century Gothic"/>
              </w:rPr>
            </w:pPr>
          </w:p>
          <w:p w:rsidR="00B919BB" w:rsidRDefault="00B919BB" w:rsidP="00CE49B1">
            <w:pPr>
              <w:rPr>
                <w:rFonts w:ascii="Century Gothic" w:hAnsi="Century Gothic"/>
              </w:rPr>
            </w:pPr>
          </w:p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  <w:gridSpan w:val="3"/>
          </w:tcPr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4"/>
          </w:tcPr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</w:tr>
      <w:tr w:rsidR="00B919BB" w:rsidRPr="00D07589" w:rsidTr="00CE49B1">
        <w:tc>
          <w:tcPr>
            <w:tcW w:w="1512" w:type="dxa"/>
            <w:shd w:val="clear" w:color="auto" w:fill="E6E6E6"/>
            <w:vAlign w:val="center"/>
          </w:tcPr>
          <w:p w:rsidR="00B919BB" w:rsidRPr="00D07589" w:rsidRDefault="00B919BB" w:rsidP="00CE49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Comments</w:t>
            </w:r>
          </w:p>
        </w:tc>
        <w:tc>
          <w:tcPr>
            <w:tcW w:w="12366" w:type="dxa"/>
            <w:gridSpan w:val="10"/>
          </w:tcPr>
          <w:p w:rsidR="00B919BB" w:rsidRDefault="00B919BB" w:rsidP="00CE49B1">
            <w:pPr>
              <w:rPr>
                <w:rFonts w:ascii="Century Gothic" w:hAnsi="Century Gothic"/>
              </w:rPr>
            </w:pPr>
          </w:p>
          <w:p w:rsidR="00B919BB" w:rsidRDefault="00B919BB" w:rsidP="00CE49B1">
            <w:pPr>
              <w:rPr>
                <w:rFonts w:ascii="Century Gothic" w:hAnsi="Century Gothic"/>
              </w:rPr>
            </w:pPr>
          </w:p>
          <w:p w:rsidR="00B919BB" w:rsidRDefault="00B919BB" w:rsidP="00CE49B1">
            <w:pPr>
              <w:rPr>
                <w:rFonts w:ascii="Century Gothic" w:hAnsi="Century Gothic"/>
              </w:rPr>
            </w:pPr>
          </w:p>
          <w:p w:rsidR="00B919BB" w:rsidRDefault="00B919BB" w:rsidP="00CE49B1">
            <w:pPr>
              <w:rPr>
                <w:rFonts w:ascii="Century Gothic" w:hAnsi="Century Gothic"/>
              </w:rPr>
            </w:pPr>
          </w:p>
          <w:p w:rsidR="00B919BB" w:rsidRPr="00D07589" w:rsidRDefault="00B919BB" w:rsidP="00CE49B1">
            <w:pPr>
              <w:rPr>
                <w:rFonts w:ascii="Century Gothic" w:hAnsi="Century Gothic"/>
              </w:rPr>
            </w:pPr>
          </w:p>
        </w:tc>
      </w:tr>
      <w:bookmarkEnd w:id="2"/>
      <w:bookmarkEnd w:id="3"/>
    </w:tbl>
    <w:p w:rsidR="00B919BB" w:rsidRDefault="00B919BB" w:rsidP="00DB1309">
      <w:pPr>
        <w:rPr>
          <w:sz w:val="20"/>
        </w:rPr>
      </w:pPr>
    </w:p>
    <w:p w:rsidR="00B919BB" w:rsidRPr="00DB1309" w:rsidRDefault="00B919BB" w:rsidP="00B919BB">
      <w:pPr>
        <w:jc w:val="center"/>
        <w:rPr>
          <w:sz w:val="20"/>
        </w:rPr>
      </w:pPr>
      <w:r>
        <w:rPr>
          <w:sz w:val="20"/>
        </w:rPr>
        <w:t>Use one form per Tomb/Vault</w:t>
      </w:r>
    </w:p>
    <w:sectPr w:rsidR="00B919BB" w:rsidRPr="00DB1309" w:rsidSect="00B919BB">
      <w:pgSz w:w="15840" w:h="12240" w:orient="landscape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4492"/>
    <w:multiLevelType w:val="hybridMultilevel"/>
    <w:tmpl w:val="D5D4C734"/>
    <w:lvl w:ilvl="0" w:tplc="14429F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01FE"/>
    <w:multiLevelType w:val="hybridMultilevel"/>
    <w:tmpl w:val="9218133E"/>
    <w:lvl w:ilvl="0" w:tplc="4458337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78B2"/>
    <w:multiLevelType w:val="hybridMultilevel"/>
    <w:tmpl w:val="438825EC"/>
    <w:lvl w:ilvl="0" w:tplc="4458337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E5C7D"/>
    <w:multiLevelType w:val="hybridMultilevel"/>
    <w:tmpl w:val="EBB6391A"/>
    <w:lvl w:ilvl="0" w:tplc="86AAAC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16825"/>
    <w:multiLevelType w:val="hybridMultilevel"/>
    <w:tmpl w:val="22821FDA"/>
    <w:lvl w:ilvl="0" w:tplc="86AAAC70">
      <w:start w:val="1"/>
      <w:numFmt w:val="bullet"/>
      <w:lvlText w:val=""/>
      <w:lvlJc w:val="left"/>
      <w:pPr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1E7FE8"/>
    <w:multiLevelType w:val="hybridMultilevel"/>
    <w:tmpl w:val="48DEEBE8"/>
    <w:lvl w:ilvl="0" w:tplc="86AAAC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EB44BB"/>
    <w:multiLevelType w:val="hybridMultilevel"/>
    <w:tmpl w:val="1B18E39E"/>
    <w:lvl w:ilvl="0" w:tplc="3D100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20CA7"/>
    <w:multiLevelType w:val="hybridMultilevel"/>
    <w:tmpl w:val="466ABB5A"/>
    <w:lvl w:ilvl="0" w:tplc="86AAAC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DC53AB"/>
    <w:multiLevelType w:val="hybridMultilevel"/>
    <w:tmpl w:val="898C49B0"/>
    <w:lvl w:ilvl="0" w:tplc="86AAAC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09"/>
    <w:rsid w:val="000858B3"/>
    <w:rsid w:val="002A24C9"/>
    <w:rsid w:val="003765CF"/>
    <w:rsid w:val="004642D7"/>
    <w:rsid w:val="007321CA"/>
    <w:rsid w:val="00903096"/>
    <w:rsid w:val="00924224"/>
    <w:rsid w:val="00B76E00"/>
    <w:rsid w:val="00B919BB"/>
    <w:rsid w:val="00BC2663"/>
    <w:rsid w:val="00DB1309"/>
    <w:rsid w:val="00DF58F2"/>
    <w:rsid w:val="00E35F2E"/>
    <w:rsid w:val="00E409E5"/>
    <w:rsid w:val="00E63FCE"/>
    <w:rsid w:val="00EA7FD5"/>
    <w:rsid w:val="00F307EA"/>
    <w:rsid w:val="00FD37E1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ADD4"/>
  <w15:chartTrackingRefBased/>
  <w15:docId w15:val="{924D1D32-820D-4BC5-8E57-FAF2533F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13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3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DB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8B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858B3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Yennie</dc:creator>
  <cp:keywords/>
  <dc:description/>
  <cp:lastModifiedBy>Henry Yennie</cp:lastModifiedBy>
  <cp:revision>2</cp:revision>
  <dcterms:created xsi:type="dcterms:W3CDTF">2016-08-17T21:40:00Z</dcterms:created>
  <dcterms:modified xsi:type="dcterms:W3CDTF">2016-08-17T21:40:00Z</dcterms:modified>
</cp:coreProperties>
</file>