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9856" w14:textId="77777777" w:rsidR="00A90A8B" w:rsidRDefault="00C34A8C">
      <w:pPr>
        <w:pStyle w:val="BodyText"/>
        <w:ind w:left="4649"/>
        <w:rPr>
          <w:rFonts w:ascii="Times New Roman"/>
          <w:sz w:val="20"/>
        </w:rPr>
      </w:pPr>
      <w:r>
        <w:rPr>
          <w:rFonts w:ascii="Times New Roman"/>
          <w:noProof/>
          <w:sz w:val="20"/>
        </w:rPr>
        <w:drawing>
          <wp:inline distT="0" distB="0" distL="0" distR="0" wp14:anchorId="7A945287" wp14:editId="272F083F">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2458E1D4" w14:textId="77777777" w:rsidR="00A90A8B" w:rsidRDefault="00A90A8B">
      <w:pPr>
        <w:rPr>
          <w:rFonts w:ascii="Times New Roman"/>
          <w:sz w:val="20"/>
        </w:rPr>
        <w:sectPr w:rsidR="00A90A8B">
          <w:footerReference w:type="default" r:id="rId9"/>
          <w:type w:val="continuous"/>
          <w:pgSz w:w="12240" w:h="15840"/>
          <w:pgMar w:top="360" w:right="880" w:bottom="280" w:left="1040" w:header="720" w:footer="720" w:gutter="0"/>
          <w:cols w:space="720"/>
        </w:sectPr>
      </w:pPr>
    </w:p>
    <w:p w14:paraId="00DC398B" w14:textId="77777777" w:rsidR="00A90A8B" w:rsidRDefault="00A90A8B">
      <w:pPr>
        <w:pStyle w:val="BodyText"/>
        <w:spacing w:before="1"/>
        <w:rPr>
          <w:rFonts w:ascii="Times New Roman"/>
          <w:sz w:val="14"/>
        </w:rPr>
      </w:pPr>
    </w:p>
    <w:p w14:paraId="1B982D77"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3814E8E7" w14:textId="77777777" w:rsidR="00A90A8B" w:rsidRDefault="00C34A8C">
      <w:pPr>
        <w:spacing w:line="186" w:lineRule="exact"/>
        <w:ind w:left="198"/>
        <w:rPr>
          <w:sz w:val="16"/>
        </w:rPr>
      </w:pPr>
      <w:r>
        <w:rPr>
          <w:color w:val="003366"/>
          <w:sz w:val="16"/>
        </w:rPr>
        <w:t>GOVERNOR</w:t>
      </w:r>
    </w:p>
    <w:p w14:paraId="1537AD84"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1408569B" w14:textId="77777777" w:rsidR="00A90A8B" w:rsidRDefault="00C34A8C">
      <w:pPr>
        <w:spacing w:line="347" w:lineRule="exact"/>
        <w:ind w:left="100" w:right="22"/>
        <w:jc w:val="center"/>
        <w:rPr>
          <w:sz w:val="28"/>
        </w:rPr>
      </w:pPr>
      <w:r>
        <w:rPr>
          <w:color w:val="003366"/>
          <w:sz w:val="28"/>
        </w:rPr>
        <w:t>Statewide Interoperability Executive Committee</w:t>
      </w:r>
    </w:p>
    <w:p w14:paraId="783339DA" w14:textId="0DF2C820" w:rsidR="00155EEB" w:rsidRPr="00155EEB" w:rsidRDefault="00155EEB" w:rsidP="00155EEB">
      <w:pPr>
        <w:spacing w:line="195" w:lineRule="exact"/>
        <w:ind w:left="1080" w:right="20"/>
        <w:jc w:val="center"/>
        <w:rPr>
          <w:sz w:val="16"/>
          <w:szCs w:val="16"/>
        </w:rPr>
      </w:pPr>
      <w:hyperlink r:id="rId10" w:history="1">
        <w:r w:rsidRPr="00155EEB">
          <w:rPr>
            <w:rStyle w:val="Hyperlink"/>
            <w:sz w:val="16"/>
            <w:szCs w:val="16"/>
          </w:rPr>
          <w:t>https://gohsep.la.gov/about/unified-command-group/interoperability-subcommittee/</w:t>
        </w:r>
      </w:hyperlink>
    </w:p>
    <w:p w14:paraId="1EEF2DE2" w14:textId="73BFD206" w:rsidR="00A90A8B" w:rsidRPr="00155EEB" w:rsidRDefault="00A90A8B">
      <w:pPr>
        <w:spacing w:line="195" w:lineRule="exact"/>
        <w:ind w:left="100" w:right="20"/>
        <w:jc w:val="center"/>
        <w:rPr>
          <w:rFonts w:ascii="Calibri"/>
          <w:sz w:val="16"/>
          <w:szCs w:val="16"/>
        </w:rPr>
      </w:pPr>
    </w:p>
    <w:p w14:paraId="58C00C12" w14:textId="77777777" w:rsidR="00A90A8B" w:rsidRPr="00155EEB" w:rsidRDefault="00C34A8C">
      <w:pPr>
        <w:pStyle w:val="BodyText"/>
        <w:spacing w:before="8"/>
        <w:rPr>
          <w:rFonts w:ascii="Calibri"/>
          <w:sz w:val="16"/>
          <w:szCs w:val="16"/>
        </w:rPr>
      </w:pPr>
      <w:r w:rsidRPr="00155EEB">
        <w:rPr>
          <w:sz w:val="16"/>
          <w:szCs w:val="16"/>
        </w:rPr>
        <w:br w:type="column"/>
      </w:r>
    </w:p>
    <w:p w14:paraId="5A9BE7A1" w14:textId="254A4C26" w:rsidR="00A90A8B" w:rsidRDefault="00155EEB">
      <w:pPr>
        <w:ind w:left="85" w:right="82"/>
        <w:jc w:val="center"/>
        <w:rPr>
          <w:b/>
          <w:sz w:val="16"/>
        </w:rPr>
      </w:pPr>
      <w:r>
        <w:rPr>
          <w:b/>
          <w:sz w:val="16"/>
        </w:rPr>
        <w:t>MARK WARD</w:t>
      </w:r>
    </w:p>
    <w:p w14:paraId="2A11E434" w14:textId="77777777" w:rsidR="00A90A8B" w:rsidRDefault="00C34A8C">
      <w:pPr>
        <w:spacing w:before="7"/>
        <w:ind w:left="47" w:right="82"/>
        <w:jc w:val="center"/>
        <w:rPr>
          <w:sz w:val="16"/>
        </w:rPr>
      </w:pPr>
      <w:r>
        <w:rPr>
          <w:color w:val="003366"/>
          <w:sz w:val="16"/>
        </w:rPr>
        <w:t>CHAIRMAN</w:t>
      </w:r>
    </w:p>
    <w:p w14:paraId="0B6C7B22"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5BBC6B77" w14:textId="77777777" w:rsidR="00E13744" w:rsidRDefault="00E13744" w:rsidP="00E13744">
      <w:pPr>
        <w:pStyle w:val="Heading1"/>
        <w:ind w:left="0" w:firstLine="0"/>
      </w:pPr>
    </w:p>
    <w:p w14:paraId="6673A332" w14:textId="77777777" w:rsidR="00E13744" w:rsidRDefault="00E13744" w:rsidP="00E13744">
      <w:pPr>
        <w:pStyle w:val="Heading1"/>
        <w:ind w:left="0" w:firstLine="0"/>
      </w:pPr>
      <w:r>
        <w:t>POLICY NAME: STATEWIDE SYSTEM ACCESS POLICY</w:t>
      </w:r>
    </w:p>
    <w:p w14:paraId="7D48B5BD" w14:textId="77777777" w:rsidR="00E13744" w:rsidRDefault="00E13744" w:rsidP="00E13744">
      <w:pPr>
        <w:pStyle w:val="Heading1"/>
        <w:spacing w:before="1"/>
        <w:ind w:left="0" w:right="2187" w:firstLine="0"/>
      </w:pPr>
    </w:p>
    <w:p w14:paraId="6971082C" w14:textId="77777777" w:rsidR="00E13744" w:rsidRDefault="00E13744" w:rsidP="00E13744">
      <w:pPr>
        <w:pStyle w:val="Heading1"/>
        <w:spacing w:before="1"/>
        <w:ind w:left="720" w:right="2187" w:firstLine="0"/>
      </w:pPr>
      <w:r>
        <w:t>POLICY NUMBER: 002</w:t>
      </w:r>
    </w:p>
    <w:p w14:paraId="30536B35" w14:textId="77777777" w:rsidR="00E13744" w:rsidRDefault="00E13744" w:rsidP="00E13744">
      <w:pPr>
        <w:pStyle w:val="Heading1"/>
        <w:spacing w:before="1"/>
        <w:ind w:left="0" w:right="2187" w:firstLine="0"/>
      </w:pPr>
    </w:p>
    <w:p w14:paraId="0B44A753" w14:textId="77777777" w:rsidR="00E13744" w:rsidRDefault="00E13744" w:rsidP="00E13744">
      <w:pPr>
        <w:pStyle w:val="Heading1"/>
        <w:spacing w:before="1"/>
        <w:ind w:left="0" w:right="2187" w:firstLine="720"/>
      </w:pPr>
      <w:r>
        <w:t>EFFECTIVE DATE: December 9, 2008</w:t>
      </w:r>
    </w:p>
    <w:p w14:paraId="63D3D12C" w14:textId="77777777" w:rsidR="00E13744" w:rsidRDefault="00E13744" w:rsidP="00E13744">
      <w:pPr>
        <w:pStyle w:val="Heading1"/>
        <w:spacing w:before="1"/>
        <w:ind w:left="0" w:right="690" w:firstLine="720"/>
      </w:pPr>
      <w:r>
        <w:t>REVISED DATE: July 25, 2011; July 22, 2015; July 27, 2016; July 25, 2018,</w:t>
      </w:r>
    </w:p>
    <w:p w14:paraId="500C83C3" w14:textId="6AADDB54" w:rsidR="00E13744" w:rsidRDefault="00E13744" w:rsidP="00E13744">
      <w:pPr>
        <w:pStyle w:val="Heading1"/>
        <w:spacing w:before="1"/>
        <w:ind w:left="0" w:right="690" w:firstLine="720"/>
      </w:pPr>
      <w:r>
        <w:t xml:space="preserve">July 24, 2019; </w:t>
      </w:r>
      <w:r w:rsidR="00E62F7E">
        <w:t>January 21, 2026</w:t>
      </w:r>
    </w:p>
    <w:p w14:paraId="0B27B692" w14:textId="77777777" w:rsidR="00E13744" w:rsidRDefault="00E13744" w:rsidP="00E13744">
      <w:pPr>
        <w:pStyle w:val="Heading1"/>
        <w:spacing w:before="1"/>
        <w:ind w:left="0" w:right="2187" w:firstLine="0"/>
      </w:pPr>
    </w:p>
    <w:p w14:paraId="0D93B3A4" w14:textId="77777777" w:rsidR="00E13744" w:rsidRDefault="00E13744" w:rsidP="00E13744">
      <w:pPr>
        <w:pStyle w:val="Heading1"/>
        <w:spacing w:before="1"/>
        <w:ind w:left="0" w:right="2187" w:firstLine="0"/>
      </w:pPr>
    </w:p>
    <w:p w14:paraId="765F61AF" w14:textId="77777777" w:rsidR="00E13744" w:rsidRPr="00CB771D" w:rsidRDefault="00E13744" w:rsidP="00E13744">
      <w:pPr>
        <w:spacing w:before="1"/>
        <w:ind w:left="2047" w:right="1925"/>
        <w:jc w:val="center"/>
        <w:rPr>
          <w:rFonts w:ascii="Arial" w:eastAsia="Arial" w:hAnsi="Arial" w:cs="Arial"/>
          <w:b/>
          <w:bCs/>
          <w:sz w:val="24"/>
          <w:szCs w:val="24"/>
          <w:lang w:bidi="en-US"/>
        </w:rPr>
      </w:pPr>
      <w:r>
        <w:rPr>
          <w:rFonts w:ascii="Arial" w:eastAsia="Arial" w:hAnsi="Arial" w:cs="Arial"/>
          <w:b/>
          <w:bCs/>
          <w:sz w:val="24"/>
          <w:szCs w:val="24"/>
          <w:lang w:bidi="en-US"/>
        </w:rPr>
        <w:t>STATEWIDE SYSTEM ACCESS POLICY</w:t>
      </w:r>
    </w:p>
    <w:p w14:paraId="44335EE0" w14:textId="77777777" w:rsidR="00E13744" w:rsidRDefault="00E13744" w:rsidP="00E13744">
      <w:pPr>
        <w:pStyle w:val="Heading1"/>
        <w:spacing w:before="1"/>
        <w:ind w:left="2160" w:right="2187" w:firstLine="720"/>
        <w:jc w:val="center"/>
      </w:pPr>
    </w:p>
    <w:p w14:paraId="01CB8B39" w14:textId="77777777" w:rsidR="00E13744" w:rsidRDefault="00E13744" w:rsidP="00E13744">
      <w:pPr>
        <w:pStyle w:val="Heading1"/>
        <w:spacing w:before="1"/>
        <w:ind w:left="0" w:right="2187" w:firstLine="0"/>
        <w:jc w:val="center"/>
      </w:pPr>
    </w:p>
    <w:p w14:paraId="78A8C6FF" w14:textId="77777777" w:rsidR="00E13744" w:rsidRPr="008927BB" w:rsidRDefault="00E13744" w:rsidP="00E13744">
      <w:pPr>
        <w:pStyle w:val="Heading1"/>
        <w:numPr>
          <w:ilvl w:val="0"/>
          <w:numId w:val="3"/>
        </w:numPr>
        <w:spacing w:before="1"/>
        <w:ind w:right="2187"/>
        <w:rPr>
          <w:sz w:val="20"/>
        </w:rPr>
      </w:pPr>
      <w:r>
        <w:t>AUTHORIZED STATEWIDE SYSTEM ACCESS</w:t>
      </w:r>
    </w:p>
    <w:p w14:paraId="7DE714CE" w14:textId="77777777" w:rsidR="00E13744" w:rsidRPr="008927BB" w:rsidRDefault="00E13744" w:rsidP="00E13744">
      <w:pPr>
        <w:pStyle w:val="Heading1"/>
        <w:spacing w:before="1"/>
        <w:ind w:left="1080" w:right="2187" w:firstLine="0"/>
        <w:rPr>
          <w:sz w:val="20"/>
        </w:rPr>
      </w:pPr>
    </w:p>
    <w:p w14:paraId="25161075" w14:textId="77777777" w:rsidR="00E13744" w:rsidRDefault="00E13744" w:rsidP="00E13744">
      <w:pPr>
        <w:pStyle w:val="BodyText"/>
        <w:ind w:left="1080" w:right="1056"/>
        <w:jc w:val="both"/>
      </w:pPr>
      <w:r>
        <w:t>The state of Louisiana authorizes access to the statewide 700 MHz/800 MHz Project</w:t>
      </w:r>
      <w:r>
        <w:rPr>
          <w:spacing w:val="-18"/>
        </w:rPr>
        <w:t xml:space="preserve"> </w:t>
      </w:r>
      <w:r>
        <w:t>25</w:t>
      </w:r>
      <w:r>
        <w:rPr>
          <w:spacing w:val="-17"/>
        </w:rPr>
        <w:t xml:space="preserve"> </w:t>
      </w:r>
      <w:r>
        <w:t>(P25)</w:t>
      </w:r>
      <w:r>
        <w:rPr>
          <w:spacing w:val="-18"/>
        </w:rPr>
        <w:t xml:space="preserve"> </w:t>
      </w:r>
      <w:r>
        <w:t>System,</w:t>
      </w:r>
      <w:r>
        <w:rPr>
          <w:spacing w:val="-17"/>
        </w:rPr>
        <w:t xml:space="preserve"> </w:t>
      </w:r>
      <w:r>
        <w:t>known</w:t>
      </w:r>
      <w:r>
        <w:rPr>
          <w:spacing w:val="-18"/>
        </w:rPr>
        <w:t xml:space="preserve"> </w:t>
      </w:r>
      <w:r>
        <w:t>as</w:t>
      </w:r>
      <w:r>
        <w:rPr>
          <w:spacing w:val="-19"/>
        </w:rPr>
        <w:t xml:space="preserve"> </w:t>
      </w:r>
      <w:r>
        <w:t>the</w:t>
      </w:r>
      <w:r>
        <w:rPr>
          <w:spacing w:val="-20"/>
        </w:rPr>
        <w:t xml:space="preserve"> </w:t>
      </w:r>
      <w:r>
        <w:t>Louisiana</w:t>
      </w:r>
      <w:r>
        <w:rPr>
          <w:spacing w:val="-24"/>
        </w:rPr>
        <w:t xml:space="preserve"> </w:t>
      </w:r>
      <w:r>
        <w:t>Wireless</w:t>
      </w:r>
      <w:r>
        <w:rPr>
          <w:spacing w:val="-18"/>
        </w:rPr>
        <w:t xml:space="preserve"> </w:t>
      </w:r>
      <w:r>
        <w:t>Information</w:t>
      </w:r>
      <w:r>
        <w:rPr>
          <w:spacing w:val="-18"/>
        </w:rPr>
        <w:t xml:space="preserve"> </w:t>
      </w:r>
      <w:r>
        <w:t>Network (LWIN) for authorized federal and state first responder agencies, as well as, authorized local entities that wish to operate on the system that have eligibility in the Public Safety Radio Pool as described in Federal Communications Commission Rules and Regulation (47 CFR-Part</w:t>
      </w:r>
      <w:r>
        <w:rPr>
          <w:spacing w:val="-4"/>
        </w:rPr>
        <w:t xml:space="preserve"> </w:t>
      </w:r>
      <w:r>
        <w:t>90).</w:t>
      </w:r>
    </w:p>
    <w:p w14:paraId="5A822873" w14:textId="77777777" w:rsidR="00E13744" w:rsidRDefault="00E13744" w:rsidP="00E13744">
      <w:pPr>
        <w:pStyle w:val="BodyText"/>
        <w:spacing w:before="1"/>
        <w:ind w:left="1080"/>
      </w:pPr>
    </w:p>
    <w:p w14:paraId="4E56BCB6" w14:textId="6D4E0107" w:rsidR="00E13744" w:rsidRDefault="00E13744" w:rsidP="00E13744">
      <w:pPr>
        <w:pStyle w:val="BodyText"/>
        <w:ind w:left="1080" w:right="1059"/>
        <w:jc w:val="both"/>
      </w:pPr>
      <w:r>
        <w:t xml:space="preserve">The Statewide Interoperability Executive Committee (SIEC) may also grant access on a </w:t>
      </w:r>
      <w:r w:rsidR="005175E5">
        <w:t>case-by-case</w:t>
      </w:r>
      <w:r>
        <w:t xml:space="preserve"> basis to other entities vital to the health, safety, and welfare of the citizens of Louisiana, such as public utility companies.</w:t>
      </w:r>
    </w:p>
    <w:p w14:paraId="70927266" w14:textId="77777777" w:rsidR="00E13744" w:rsidRDefault="00E13744" w:rsidP="00E13744">
      <w:pPr>
        <w:pStyle w:val="BodyText"/>
        <w:ind w:left="1080"/>
      </w:pPr>
    </w:p>
    <w:p w14:paraId="3D3B9C8E" w14:textId="77777777" w:rsidR="00E13744" w:rsidRDefault="00E13744" w:rsidP="00E13744">
      <w:pPr>
        <w:pStyle w:val="BodyText"/>
        <w:ind w:left="1080" w:right="1056"/>
        <w:jc w:val="both"/>
      </w:pPr>
      <w:r>
        <w:t>Authorized</w:t>
      </w:r>
      <w:r>
        <w:rPr>
          <w:spacing w:val="-14"/>
        </w:rPr>
        <w:t xml:space="preserve"> </w:t>
      </w:r>
      <w:r>
        <w:t>agencies</w:t>
      </w:r>
      <w:r>
        <w:rPr>
          <w:spacing w:val="-14"/>
        </w:rPr>
        <w:t xml:space="preserve"> </w:t>
      </w:r>
      <w:r>
        <w:t>accessing</w:t>
      </w:r>
      <w:r>
        <w:rPr>
          <w:spacing w:val="-15"/>
        </w:rPr>
        <w:t xml:space="preserve"> </w:t>
      </w:r>
      <w:r>
        <w:t>the</w:t>
      </w:r>
      <w:r>
        <w:rPr>
          <w:spacing w:val="-15"/>
        </w:rPr>
        <w:t xml:space="preserve"> </w:t>
      </w:r>
      <w:r>
        <w:t>LWIN</w:t>
      </w:r>
      <w:r>
        <w:rPr>
          <w:spacing w:val="-15"/>
        </w:rPr>
        <w:t xml:space="preserve"> </w:t>
      </w:r>
      <w:r>
        <w:t>system</w:t>
      </w:r>
      <w:r>
        <w:rPr>
          <w:spacing w:val="-15"/>
        </w:rPr>
        <w:t xml:space="preserve"> </w:t>
      </w:r>
      <w:r>
        <w:t>will</w:t>
      </w:r>
      <w:r>
        <w:rPr>
          <w:spacing w:val="-15"/>
        </w:rPr>
        <w:t xml:space="preserve"> </w:t>
      </w:r>
      <w:r>
        <w:t>have</w:t>
      </w:r>
      <w:r>
        <w:rPr>
          <w:spacing w:val="-13"/>
        </w:rPr>
        <w:t xml:space="preserve"> </w:t>
      </w:r>
      <w:r>
        <w:t>subscriber</w:t>
      </w:r>
      <w:r>
        <w:rPr>
          <w:spacing w:val="-15"/>
        </w:rPr>
        <w:t xml:space="preserve"> </w:t>
      </w:r>
      <w:r>
        <w:t>units</w:t>
      </w:r>
      <w:r>
        <w:rPr>
          <w:spacing w:val="-14"/>
        </w:rPr>
        <w:t xml:space="preserve"> </w:t>
      </w:r>
      <w:r>
        <w:t>that are</w:t>
      </w:r>
      <w:r>
        <w:rPr>
          <w:spacing w:val="-13"/>
        </w:rPr>
        <w:t xml:space="preserve"> </w:t>
      </w:r>
      <w:r>
        <w:t>P25</w:t>
      </w:r>
      <w:r>
        <w:rPr>
          <w:spacing w:val="-12"/>
        </w:rPr>
        <w:t xml:space="preserve"> </w:t>
      </w:r>
      <w:r>
        <w:t>compliant</w:t>
      </w:r>
      <w:r>
        <w:rPr>
          <w:spacing w:val="-13"/>
        </w:rPr>
        <w:t xml:space="preserve"> </w:t>
      </w:r>
      <w:r>
        <w:t>and</w:t>
      </w:r>
      <w:r>
        <w:rPr>
          <w:spacing w:val="-15"/>
        </w:rPr>
        <w:t xml:space="preserve"> </w:t>
      </w:r>
      <w:r>
        <w:t>capable</w:t>
      </w:r>
      <w:r>
        <w:rPr>
          <w:spacing w:val="-13"/>
        </w:rPr>
        <w:t xml:space="preserve"> </w:t>
      </w:r>
      <w:r>
        <w:t>of</w:t>
      </w:r>
      <w:r>
        <w:rPr>
          <w:spacing w:val="-10"/>
        </w:rPr>
        <w:t xml:space="preserve"> </w:t>
      </w:r>
      <w:r>
        <w:t>operating</w:t>
      </w:r>
      <w:r>
        <w:rPr>
          <w:spacing w:val="-15"/>
        </w:rPr>
        <w:t xml:space="preserve"> </w:t>
      </w:r>
      <w:r>
        <w:t>on</w:t>
      </w:r>
      <w:r>
        <w:rPr>
          <w:spacing w:val="-12"/>
        </w:rPr>
        <w:t xml:space="preserve"> </w:t>
      </w:r>
      <w:r>
        <w:t>both</w:t>
      </w:r>
      <w:r>
        <w:rPr>
          <w:spacing w:val="-13"/>
        </w:rPr>
        <w:t xml:space="preserve"> </w:t>
      </w:r>
      <w:r>
        <w:t>the</w:t>
      </w:r>
      <w:r>
        <w:rPr>
          <w:spacing w:val="-12"/>
        </w:rPr>
        <w:t xml:space="preserve"> </w:t>
      </w:r>
      <w:r>
        <w:t>700</w:t>
      </w:r>
      <w:r>
        <w:rPr>
          <w:spacing w:val="-13"/>
        </w:rPr>
        <w:t xml:space="preserve"> </w:t>
      </w:r>
      <w:r>
        <w:t>MHz</w:t>
      </w:r>
      <w:r>
        <w:rPr>
          <w:spacing w:val="-16"/>
        </w:rPr>
        <w:t xml:space="preserve"> </w:t>
      </w:r>
      <w:r>
        <w:t>and</w:t>
      </w:r>
      <w:r>
        <w:rPr>
          <w:spacing w:val="-13"/>
        </w:rPr>
        <w:t xml:space="preserve"> </w:t>
      </w:r>
      <w:r>
        <w:t>800</w:t>
      </w:r>
      <w:r>
        <w:rPr>
          <w:spacing w:val="-12"/>
        </w:rPr>
        <w:t xml:space="preserve"> </w:t>
      </w:r>
      <w:r>
        <w:t>MHz bands.</w:t>
      </w:r>
    </w:p>
    <w:p w14:paraId="32F1C3D6" w14:textId="77777777" w:rsidR="00E04ECC" w:rsidRDefault="00E04ECC" w:rsidP="00E04ECC">
      <w:pPr>
        <w:pStyle w:val="BodyText"/>
        <w:ind w:left="1080" w:right="1054"/>
        <w:jc w:val="both"/>
      </w:pPr>
      <w:r>
        <w:t>All agencies, other than agencies utilizing LWIN as of October 22, 2008, must obtain authorization to access LWIN from the SIEC by submitting a Request for System Access to the SIEC Chairman.</w:t>
      </w:r>
    </w:p>
    <w:p w14:paraId="7FF2B0D2" w14:textId="77777777" w:rsidR="00E04ECC" w:rsidRDefault="00E04ECC" w:rsidP="00E04ECC">
      <w:pPr>
        <w:pStyle w:val="BodyText"/>
        <w:ind w:left="1080"/>
      </w:pPr>
    </w:p>
    <w:p w14:paraId="1C765E74" w14:textId="77777777" w:rsidR="00E04ECC" w:rsidRDefault="00E04ECC" w:rsidP="00E04ECC">
      <w:pPr>
        <w:pStyle w:val="BodyText"/>
        <w:ind w:left="1080" w:right="1057"/>
        <w:jc w:val="both"/>
      </w:pPr>
      <w:r>
        <w:t>The SIEC encourages all agencies to submit their Request for System</w:t>
      </w:r>
      <w:r>
        <w:rPr>
          <w:spacing w:val="-31"/>
        </w:rPr>
        <w:t xml:space="preserve"> </w:t>
      </w:r>
      <w:r>
        <w:t>Access to</w:t>
      </w:r>
      <w:r>
        <w:rPr>
          <w:spacing w:val="-7"/>
        </w:rPr>
        <w:t xml:space="preserve"> </w:t>
      </w:r>
      <w:r>
        <w:t>the</w:t>
      </w:r>
      <w:r>
        <w:rPr>
          <w:spacing w:val="-6"/>
        </w:rPr>
        <w:t xml:space="preserve"> </w:t>
      </w:r>
      <w:r>
        <w:t>Regional</w:t>
      </w:r>
      <w:r>
        <w:rPr>
          <w:spacing w:val="-7"/>
        </w:rPr>
        <w:t xml:space="preserve"> </w:t>
      </w:r>
      <w:r>
        <w:t>Interoperability</w:t>
      </w:r>
      <w:r>
        <w:rPr>
          <w:spacing w:val="-9"/>
        </w:rPr>
        <w:t xml:space="preserve"> </w:t>
      </w:r>
      <w:r>
        <w:t>Committee</w:t>
      </w:r>
      <w:r>
        <w:rPr>
          <w:spacing w:val="-8"/>
        </w:rPr>
        <w:t xml:space="preserve"> </w:t>
      </w:r>
      <w:r>
        <w:t>(RIC)</w:t>
      </w:r>
      <w:r>
        <w:rPr>
          <w:spacing w:val="-7"/>
        </w:rPr>
        <w:t xml:space="preserve"> </w:t>
      </w:r>
      <w:r>
        <w:t>for</w:t>
      </w:r>
      <w:r>
        <w:rPr>
          <w:spacing w:val="-9"/>
        </w:rPr>
        <w:t xml:space="preserve"> </w:t>
      </w:r>
      <w:r>
        <w:t>a</w:t>
      </w:r>
      <w:r>
        <w:rPr>
          <w:spacing w:val="-7"/>
        </w:rPr>
        <w:t xml:space="preserve"> </w:t>
      </w:r>
      <w:r>
        <w:t>letter</w:t>
      </w:r>
      <w:r>
        <w:rPr>
          <w:spacing w:val="-9"/>
        </w:rPr>
        <w:t xml:space="preserve"> </w:t>
      </w:r>
      <w:r>
        <w:t>of</w:t>
      </w:r>
      <w:r>
        <w:rPr>
          <w:spacing w:val="-7"/>
        </w:rPr>
        <w:t xml:space="preserve"> </w:t>
      </w:r>
      <w:r>
        <w:t>endorsement.</w:t>
      </w:r>
      <w:r>
        <w:rPr>
          <w:spacing w:val="-8"/>
        </w:rPr>
        <w:t xml:space="preserve"> </w:t>
      </w:r>
      <w:r>
        <w:t>In the absence of a RIC, the letter may be sent directly to the SIEC Chairman, who will notify the SIEC Regional</w:t>
      </w:r>
      <w:r>
        <w:rPr>
          <w:spacing w:val="-7"/>
        </w:rPr>
        <w:t xml:space="preserve"> </w:t>
      </w:r>
      <w:r>
        <w:t>Representatives.</w:t>
      </w:r>
    </w:p>
    <w:p w14:paraId="04124CDB" w14:textId="77777777" w:rsidR="00E04ECC" w:rsidRDefault="00E04ECC" w:rsidP="00E04ECC">
      <w:pPr>
        <w:pStyle w:val="BodyText"/>
        <w:spacing w:before="1"/>
        <w:ind w:left="1080" w:right="322"/>
      </w:pPr>
    </w:p>
    <w:p w14:paraId="4D1B1053" w14:textId="77777777" w:rsidR="00E04ECC" w:rsidRDefault="00E04ECC" w:rsidP="00E04ECC">
      <w:pPr>
        <w:pStyle w:val="BodyText"/>
        <w:spacing w:before="1"/>
        <w:ind w:left="1080" w:right="322"/>
      </w:pPr>
    </w:p>
    <w:p w14:paraId="224E24C8" w14:textId="706D29EA" w:rsidR="00E04ECC" w:rsidRDefault="00E04ECC" w:rsidP="00E04ECC">
      <w:pPr>
        <w:pStyle w:val="BodyText"/>
        <w:ind w:left="1080" w:right="1056"/>
        <w:jc w:val="both"/>
      </w:pPr>
      <w:r w:rsidRPr="00E04ECC">
        <w:t>The Governor’s Office of Homeland Security and Emergency Preparedness (GOHSEP), along with Louisiana State Police (LSP), Mobile Communications</w:t>
      </w:r>
      <w:r w:rsidR="00B90959">
        <w:t xml:space="preserve"> Service </w:t>
      </w:r>
      <w:r w:rsidR="00B90959">
        <w:lastRenderedPageBreak/>
        <w:t>will make recommendations to the Executive Committee for</w:t>
      </w:r>
      <w:r w:rsidRPr="00E04ECC">
        <w:t xml:space="preserve"> </w:t>
      </w:r>
      <w:r>
        <w:t xml:space="preserve">acceptance onto the system. The Executive Committee will </w:t>
      </w:r>
      <w:proofErr w:type="gramStart"/>
      <w:r>
        <w:t>make a determination</w:t>
      </w:r>
      <w:proofErr w:type="gramEnd"/>
      <w:r>
        <w:t xml:space="preserve"> on whether the applicant will be allowed use of the system.</w:t>
      </w:r>
    </w:p>
    <w:p w14:paraId="2AE5E453" w14:textId="77777777" w:rsidR="00E04ECC" w:rsidRPr="00E04ECC" w:rsidRDefault="00E04ECC" w:rsidP="00E04ECC">
      <w:pPr>
        <w:pStyle w:val="BodyText"/>
        <w:ind w:left="1080" w:right="1056"/>
        <w:jc w:val="both"/>
      </w:pPr>
    </w:p>
    <w:p w14:paraId="50750B8F" w14:textId="77777777" w:rsidR="00E04ECC" w:rsidRDefault="00E04ECC" w:rsidP="00E04ECC">
      <w:pPr>
        <w:pStyle w:val="BodyText"/>
        <w:ind w:left="1080" w:right="1056"/>
        <w:jc w:val="both"/>
      </w:pPr>
      <w:r w:rsidRPr="00A41CB3">
        <w:t>The S</w:t>
      </w:r>
      <w:r>
        <w:t xml:space="preserve">IEC Technical Subcommittee will </w:t>
      </w:r>
      <w:r w:rsidRPr="00A41CB3">
        <w:t>review all infrastructure equipment</w:t>
      </w:r>
      <w:r>
        <w:t xml:space="preserve"> that will affect LWIN system resources</w:t>
      </w:r>
      <w:r w:rsidRPr="00A41CB3">
        <w:t xml:space="preserve">, including consoles and CCGW, </w:t>
      </w:r>
      <w:r>
        <w:t xml:space="preserve">prior to </w:t>
      </w:r>
      <w:r w:rsidRPr="00A41CB3">
        <w:t>deployment. The Subcommittee will then recommend a course of action to the Executive Committee</w:t>
      </w:r>
      <w:r>
        <w:t xml:space="preserve">. The Executive Committee will then </w:t>
      </w:r>
      <w:proofErr w:type="gramStart"/>
      <w:r>
        <w:t>make a</w:t>
      </w:r>
      <w:r w:rsidRPr="00E04ECC">
        <w:t xml:space="preserve"> </w:t>
      </w:r>
      <w:r>
        <w:t>determination</w:t>
      </w:r>
      <w:proofErr w:type="gramEnd"/>
      <w:r>
        <w:t>.</w:t>
      </w:r>
    </w:p>
    <w:p w14:paraId="35494AC3" w14:textId="77777777" w:rsidR="00A90A8B" w:rsidRDefault="00A90A8B" w:rsidP="00E04ECC">
      <w:pPr>
        <w:pStyle w:val="Heading1"/>
        <w:spacing w:before="1"/>
        <w:ind w:left="1080" w:right="960" w:firstLine="0"/>
        <w:rPr>
          <w:rFonts w:ascii="Book Antiqua" w:eastAsia="Book Antiqua" w:hAnsi="Book Antiqua" w:cs="Book Antiqua"/>
          <w:b w:val="0"/>
          <w:bCs w:val="0"/>
          <w:sz w:val="22"/>
          <w:szCs w:val="22"/>
          <w:lang w:bidi="ar-SA"/>
        </w:rPr>
      </w:pPr>
    </w:p>
    <w:p w14:paraId="57C5DE33" w14:textId="77777777" w:rsidR="00E04ECC" w:rsidRDefault="00E04ECC" w:rsidP="00E04ECC">
      <w:pPr>
        <w:pStyle w:val="Heading1"/>
        <w:spacing w:before="1"/>
        <w:ind w:left="1080" w:right="960" w:firstLine="0"/>
        <w:rPr>
          <w:rFonts w:ascii="Book Antiqua" w:eastAsia="Book Antiqua" w:hAnsi="Book Antiqua" w:cs="Book Antiqua"/>
          <w:b w:val="0"/>
          <w:bCs w:val="0"/>
          <w:sz w:val="22"/>
          <w:szCs w:val="22"/>
          <w:lang w:bidi="ar-SA"/>
        </w:rPr>
      </w:pPr>
    </w:p>
    <w:p w14:paraId="5CEA2FAE" w14:textId="77777777" w:rsidR="00E04ECC" w:rsidRPr="00081C94" w:rsidRDefault="00E04ECC" w:rsidP="00E04ECC">
      <w:pPr>
        <w:pStyle w:val="Heading1"/>
        <w:numPr>
          <w:ilvl w:val="0"/>
          <w:numId w:val="3"/>
        </w:numPr>
        <w:spacing w:before="1"/>
        <w:ind w:right="2187"/>
        <w:rPr>
          <w:sz w:val="20"/>
        </w:rPr>
      </w:pPr>
      <w:r>
        <w:t>LWIN ACCESS</w:t>
      </w:r>
    </w:p>
    <w:p w14:paraId="1F34084B" w14:textId="77777777" w:rsidR="00E04ECC" w:rsidRDefault="00E04ECC" w:rsidP="00E04ECC">
      <w:pPr>
        <w:pStyle w:val="BodyText"/>
        <w:ind w:left="1080"/>
      </w:pPr>
      <w:r>
        <w:t>Requesting Agencies (agencies that request LWIN Access) must follow the steps below to gain access to LWIN.</w:t>
      </w:r>
    </w:p>
    <w:p w14:paraId="2A2EF62C" w14:textId="77777777" w:rsidR="00E04ECC" w:rsidRDefault="00E04ECC" w:rsidP="00E04ECC">
      <w:pPr>
        <w:pStyle w:val="BodyText"/>
        <w:ind w:left="1119" w:right="915"/>
        <w:jc w:val="both"/>
      </w:pPr>
    </w:p>
    <w:p w14:paraId="66A6B00D" w14:textId="77777777" w:rsidR="00E04ECC" w:rsidRPr="00E37A5B" w:rsidRDefault="00E04ECC" w:rsidP="00E04ECC">
      <w:pPr>
        <w:pStyle w:val="Heading1"/>
        <w:numPr>
          <w:ilvl w:val="0"/>
          <w:numId w:val="4"/>
        </w:numPr>
        <w:spacing w:before="1"/>
        <w:ind w:right="2187"/>
      </w:pPr>
      <w:r w:rsidRPr="00E37A5B">
        <w:rPr>
          <w:rFonts w:ascii="Book Antiqua" w:eastAsia="Book Antiqua" w:hAnsi="Book Antiqua" w:cs="Book Antiqua"/>
          <w:b w:val="0"/>
          <w:bCs w:val="0"/>
          <w:szCs w:val="22"/>
          <w:lang w:bidi="ar-SA"/>
        </w:rPr>
        <w:t>Agencies</w:t>
      </w:r>
      <w:r>
        <w:rPr>
          <w:rFonts w:ascii="Book Antiqua" w:eastAsia="Book Antiqua" w:hAnsi="Book Antiqua" w:cs="Book Antiqua"/>
          <w:b w:val="0"/>
          <w:bCs w:val="0"/>
          <w:szCs w:val="22"/>
          <w:lang w:bidi="ar-SA"/>
        </w:rPr>
        <w:t xml:space="preserve"> who already have subscriber units on LWIN as of October 22, 2008</w:t>
      </w:r>
    </w:p>
    <w:p w14:paraId="23BCDA29" w14:textId="77777777" w:rsidR="00E04ECC" w:rsidRDefault="00E04ECC" w:rsidP="00E04ECC">
      <w:pPr>
        <w:pStyle w:val="Heading1"/>
        <w:spacing w:before="1"/>
        <w:ind w:left="1799" w:right="2187" w:firstLine="0"/>
        <w:rPr>
          <w:rFonts w:ascii="Book Antiqua" w:eastAsia="Book Antiqua" w:hAnsi="Book Antiqua" w:cs="Book Antiqua"/>
          <w:b w:val="0"/>
          <w:bCs w:val="0"/>
          <w:szCs w:val="22"/>
          <w:lang w:bidi="ar-SA"/>
        </w:rPr>
      </w:pPr>
    </w:p>
    <w:p w14:paraId="1F0A1EE7" w14:textId="77777777" w:rsidR="00E04ECC" w:rsidRDefault="00E04ECC" w:rsidP="00E04ECC">
      <w:pPr>
        <w:pStyle w:val="Heading1"/>
        <w:spacing w:before="1"/>
        <w:ind w:left="1799" w:right="2187" w:firstLine="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The following must be submitted to the SIEC Chairman:</w:t>
      </w:r>
    </w:p>
    <w:p w14:paraId="62504CBF" w14:textId="77777777" w:rsidR="00E04ECC" w:rsidRDefault="00E04ECC" w:rsidP="00E04ECC">
      <w:pPr>
        <w:pStyle w:val="Heading1"/>
        <w:numPr>
          <w:ilvl w:val="1"/>
          <w:numId w:val="4"/>
        </w:numPr>
        <w:spacing w:before="1"/>
        <w:ind w:right="2187"/>
        <w:rPr>
          <w:rFonts w:ascii="Book Antiqua" w:eastAsia="Book Antiqua" w:hAnsi="Book Antiqua" w:cs="Book Antiqua"/>
          <w:b w:val="0"/>
          <w:bCs w:val="0"/>
          <w:szCs w:val="22"/>
          <w:lang w:bidi="ar-SA"/>
        </w:rPr>
      </w:pPr>
      <w:r w:rsidRPr="00E37A5B">
        <w:rPr>
          <w:rFonts w:ascii="Book Antiqua" w:eastAsia="Book Antiqua" w:hAnsi="Book Antiqua" w:cs="Book Antiqua"/>
          <w:b w:val="0"/>
          <w:bCs w:val="0"/>
          <w:szCs w:val="22"/>
          <w:lang w:bidi="ar-SA"/>
        </w:rPr>
        <w:t>Radio ID Request (Appendix D)</w:t>
      </w:r>
    </w:p>
    <w:p w14:paraId="3D9D2A81" w14:textId="77777777" w:rsidR="00E04ECC" w:rsidRPr="00E37A5B" w:rsidRDefault="00E04ECC" w:rsidP="00E04ECC">
      <w:pPr>
        <w:pStyle w:val="Heading1"/>
        <w:numPr>
          <w:ilvl w:val="1"/>
          <w:numId w:val="4"/>
        </w:numPr>
        <w:spacing w:before="1"/>
        <w:ind w:right="150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If additional talkgroups are required, Submit User Agency Talk Group Request (Appendix C – Sample Only)</w:t>
      </w:r>
    </w:p>
    <w:p w14:paraId="51747F03" w14:textId="77777777" w:rsidR="00E04ECC" w:rsidRDefault="00E04ECC" w:rsidP="00E04ECC">
      <w:pPr>
        <w:pStyle w:val="ListParagraph"/>
        <w:tabs>
          <w:tab w:val="left" w:pos="1800"/>
        </w:tabs>
        <w:spacing w:before="6" w:line="235" w:lineRule="auto"/>
        <w:ind w:left="1530" w:right="967"/>
        <w:jc w:val="both"/>
        <w:rPr>
          <w:sz w:val="24"/>
        </w:rPr>
      </w:pPr>
    </w:p>
    <w:p w14:paraId="7D39825C" w14:textId="77777777" w:rsidR="00E04ECC" w:rsidRPr="00E37A5B" w:rsidRDefault="00E04ECC" w:rsidP="00E04ECC">
      <w:pPr>
        <w:pStyle w:val="Heading1"/>
        <w:numPr>
          <w:ilvl w:val="0"/>
          <w:numId w:val="4"/>
        </w:numPr>
        <w:spacing w:before="1"/>
        <w:ind w:right="2187"/>
      </w:pPr>
      <w:r w:rsidRPr="00E37A5B">
        <w:rPr>
          <w:rFonts w:ascii="Book Antiqua" w:eastAsia="Book Antiqua" w:hAnsi="Book Antiqua" w:cs="Book Antiqua"/>
          <w:b w:val="0"/>
          <w:bCs w:val="0"/>
          <w:szCs w:val="22"/>
          <w:lang w:bidi="ar-SA"/>
        </w:rPr>
        <w:t>Agencies</w:t>
      </w:r>
      <w:r>
        <w:rPr>
          <w:rFonts w:ascii="Book Antiqua" w:eastAsia="Book Antiqua" w:hAnsi="Book Antiqua" w:cs="Book Antiqua"/>
          <w:b w:val="0"/>
          <w:bCs w:val="0"/>
          <w:szCs w:val="22"/>
          <w:lang w:bidi="ar-SA"/>
        </w:rPr>
        <w:t xml:space="preserve"> who do not have subscriber units on LWIN as of October 22, 2008</w:t>
      </w:r>
    </w:p>
    <w:p w14:paraId="224AEF52" w14:textId="77777777" w:rsidR="00E04ECC" w:rsidRPr="00E37A5B" w:rsidRDefault="00E04ECC" w:rsidP="00E04ECC">
      <w:pPr>
        <w:pStyle w:val="Heading1"/>
        <w:spacing w:before="1"/>
        <w:ind w:left="1799" w:right="2187" w:firstLine="0"/>
      </w:pPr>
    </w:p>
    <w:p w14:paraId="2FCBE5D8" w14:textId="77777777" w:rsidR="00E04ECC" w:rsidRPr="00E37A5B" w:rsidRDefault="00E04ECC" w:rsidP="00E04ECC">
      <w:pPr>
        <w:pStyle w:val="BodyText"/>
        <w:ind w:left="1799" w:right="1062"/>
        <w:rPr>
          <w:sz w:val="24"/>
        </w:rPr>
      </w:pPr>
      <w:r w:rsidRPr="00E37A5B">
        <w:rPr>
          <w:sz w:val="24"/>
        </w:rPr>
        <w:t>The SIEC requires all agencies to submit their Request for System Access to the Regional Interoperability Working Group for a letter of endorsement. In the absence of a Regional Working Group, the letter may be sent directly to the SIEC Chairman.</w:t>
      </w:r>
    </w:p>
    <w:p w14:paraId="3C3D6D21" w14:textId="77777777" w:rsidR="00E04ECC" w:rsidRDefault="00E04ECC" w:rsidP="00E04ECC">
      <w:pPr>
        <w:pStyle w:val="Heading1"/>
        <w:spacing w:before="1"/>
        <w:ind w:left="1799" w:right="2187" w:firstLine="0"/>
        <w:rPr>
          <w:rFonts w:ascii="Book Antiqua" w:eastAsia="Book Antiqua" w:hAnsi="Book Antiqua" w:cs="Book Antiqua"/>
          <w:b w:val="0"/>
          <w:bCs w:val="0"/>
          <w:szCs w:val="22"/>
          <w:lang w:bidi="ar-SA"/>
        </w:rPr>
      </w:pPr>
    </w:p>
    <w:p w14:paraId="1B9066C7" w14:textId="77777777" w:rsidR="00E04ECC" w:rsidRDefault="00E04ECC" w:rsidP="00E04ECC">
      <w:pPr>
        <w:pStyle w:val="Heading1"/>
        <w:spacing w:before="1"/>
        <w:ind w:left="1799" w:right="2187" w:firstLine="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The following must be submitted to the SIEC Chairman:</w:t>
      </w:r>
    </w:p>
    <w:p w14:paraId="0DC3A754" w14:textId="77777777" w:rsidR="00E04ECC" w:rsidRDefault="00E04ECC" w:rsidP="00E04ECC">
      <w:pPr>
        <w:pStyle w:val="Heading1"/>
        <w:numPr>
          <w:ilvl w:val="1"/>
          <w:numId w:val="4"/>
        </w:numPr>
        <w:spacing w:before="1"/>
        <w:ind w:right="-30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Letter to Request System Access</w:t>
      </w:r>
      <w:r w:rsidRPr="00E37A5B">
        <w:rPr>
          <w:rFonts w:ascii="Book Antiqua" w:eastAsia="Book Antiqua" w:hAnsi="Book Antiqua" w:cs="Book Antiqua"/>
          <w:b w:val="0"/>
          <w:bCs w:val="0"/>
          <w:szCs w:val="22"/>
          <w:lang w:bidi="ar-SA"/>
        </w:rPr>
        <w:t xml:space="preserve"> (Appendix </w:t>
      </w:r>
      <w:r>
        <w:rPr>
          <w:rFonts w:ascii="Book Antiqua" w:eastAsia="Book Antiqua" w:hAnsi="Book Antiqua" w:cs="Book Antiqua"/>
          <w:b w:val="0"/>
          <w:bCs w:val="0"/>
          <w:szCs w:val="22"/>
          <w:lang w:bidi="ar-SA"/>
        </w:rPr>
        <w:t>A- Sample Only</w:t>
      </w:r>
      <w:r w:rsidRPr="00E37A5B">
        <w:rPr>
          <w:rFonts w:ascii="Book Antiqua" w:eastAsia="Book Antiqua" w:hAnsi="Book Antiqua" w:cs="Book Antiqua"/>
          <w:b w:val="0"/>
          <w:bCs w:val="0"/>
          <w:szCs w:val="22"/>
          <w:lang w:bidi="ar-SA"/>
        </w:rPr>
        <w:t>)</w:t>
      </w:r>
    </w:p>
    <w:p w14:paraId="25F6FC7C" w14:textId="77777777" w:rsidR="00E04ECC" w:rsidRDefault="00E04ECC" w:rsidP="00E04ECC">
      <w:pPr>
        <w:pStyle w:val="Heading1"/>
        <w:numPr>
          <w:ilvl w:val="1"/>
          <w:numId w:val="4"/>
        </w:numPr>
        <w:spacing w:before="1"/>
        <w:ind w:right="150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Agency Information Form (Appendix B)</w:t>
      </w:r>
    </w:p>
    <w:p w14:paraId="0F40F904" w14:textId="77777777" w:rsidR="00E04ECC" w:rsidRDefault="00E04ECC" w:rsidP="00E04ECC">
      <w:pPr>
        <w:pStyle w:val="Heading1"/>
        <w:numPr>
          <w:ilvl w:val="1"/>
          <w:numId w:val="4"/>
        </w:numPr>
        <w:spacing w:before="1"/>
        <w:ind w:right="78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User Agency Talk Group Request (Appendix C – Sample Only)</w:t>
      </w:r>
    </w:p>
    <w:p w14:paraId="4A9DCB5F" w14:textId="77777777" w:rsidR="00E04ECC" w:rsidRDefault="00E04ECC" w:rsidP="00E04ECC">
      <w:pPr>
        <w:pStyle w:val="Heading1"/>
        <w:numPr>
          <w:ilvl w:val="1"/>
          <w:numId w:val="4"/>
        </w:numPr>
        <w:spacing w:before="1"/>
        <w:ind w:right="87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Radio ID Request (Appendix D)</w:t>
      </w:r>
    </w:p>
    <w:p w14:paraId="228FC8D7" w14:textId="77777777" w:rsidR="00E04ECC" w:rsidRDefault="00E04ECC" w:rsidP="00E04ECC">
      <w:pPr>
        <w:pStyle w:val="Heading1"/>
        <w:spacing w:before="1"/>
        <w:ind w:left="1799" w:right="870" w:firstLine="0"/>
        <w:rPr>
          <w:rFonts w:ascii="Book Antiqua" w:eastAsia="Book Antiqua" w:hAnsi="Book Antiqua" w:cs="Book Antiqua"/>
          <w:b w:val="0"/>
          <w:bCs w:val="0"/>
          <w:szCs w:val="22"/>
          <w:lang w:bidi="ar-SA"/>
        </w:rPr>
      </w:pPr>
    </w:p>
    <w:p w14:paraId="0118A4F8" w14:textId="77777777" w:rsidR="00E04ECC" w:rsidRDefault="00E04ECC" w:rsidP="00E04ECC">
      <w:pPr>
        <w:pStyle w:val="Heading1"/>
        <w:numPr>
          <w:ilvl w:val="0"/>
          <w:numId w:val="4"/>
        </w:numPr>
        <w:spacing w:before="1"/>
        <w:ind w:right="870"/>
        <w:rPr>
          <w:rFonts w:ascii="Book Antiqua" w:eastAsia="Book Antiqua" w:hAnsi="Book Antiqua" w:cs="Book Antiqua"/>
          <w:b w:val="0"/>
          <w:bCs w:val="0"/>
          <w:szCs w:val="22"/>
          <w:lang w:bidi="ar-SA"/>
        </w:rPr>
      </w:pPr>
      <w:r>
        <w:rPr>
          <w:rFonts w:ascii="Book Antiqua" w:eastAsia="Book Antiqua" w:hAnsi="Book Antiqua" w:cs="Book Antiqua"/>
          <w:bCs w:val="0"/>
          <w:szCs w:val="22"/>
          <w:lang w:bidi="ar-SA"/>
        </w:rPr>
        <w:t>Updates:</w:t>
      </w:r>
    </w:p>
    <w:p w14:paraId="297D6ECD" w14:textId="2A7A9359" w:rsidR="00E04ECC" w:rsidRDefault="00E04ECC" w:rsidP="00E04ECC">
      <w:pPr>
        <w:pStyle w:val="Heading1"/>
        <w:spacing w:before="1"/>
        <w:ind w:left="1799" w:right="870" w:firstLine="0"/>
        <w:rPr>
          <w:rFonts w:ascii="Book Antiqua" w:eastAsia="Book Antiqua" w:hAnsi="Book Antiqua" w:cs="Book Antiqua"/>
          <w:b w:val="0"/>
          <w:bCs w:val="0"/>
          <w:szCs w:val="22"/>
          <w:lang w:bidi="ar-SA"/>
        </w:rPr>
      </w:pPr>
      <w:r>
        <w:rPr>
          <w:rFonts w:ascii="Book Antiqua" w:eastAsia="Book Antiqua" w:hAnsi="Book Antiqua" w:cs="Book Antiqua"/>
          <w:b w:val="0"/>
          <w:bCs w:val="0"/>
          <w:szCs w:val="22"/>
          <w:lang w:bidi="ar-SA"/>
        </w:rPr>
        <w:t xml:space="preserve">Current LWIN subscriber agencies making additions or modifications will deal directly </w:t>
      </w:r>
      <w:r w:rsidR="005175E5">
        <w:rPr>
          <w:rFonts w:ascii="Book Antiqua" w:eastAsia="Book Antiqua" w:hAnsi="Book Antiqua" w:cs="Book Antiqua"/>
          <w:b w:val="0"/>
          <w:bCs w:val="0"/>
          <w:szCs w:val="22"/>
          <w:lang w:bidi="ar-SA"/>
        </w:rPr>
        <w:t>with</w:t>
      </w:r>
      <w:r>
        <w:rPr>
          <w:rFonts w:ascii="Book Antiqua" w:eastAsia="Book Antiqua" w:hAnsi="Book Antiqua" w:cs="Book Antiqua"/>
          <w:b w:val="0"/>
          <w:bCs w:val="0"/>
          <w:szCs w:val="22"/>
          <w:lang w:bidi="ar-SA"/>
        </w:rPr>
        <w:t xml:space="preserve"> LSP (MCS).</w:t>
      </w:r>
    </w:p>
    <w:p w14:paraId="4C10647F" w14:textId="77777777" w:rsidR="00E04ECC" w:rsidRPr="00E37A5B" w:rsidRDefault="00E04ECC" w:rsidP="00E04ECC">
      <w:pPr>
        <w:pStyle w:val="Heading1"/>
        <w:spacing w:before="1"/>
        <w:ind w:left="1799" w:right="870" w:firstLine="0"/>
        <w:rPr>
          <w:rFonts w:ascii="Book Antiqua" w:eastAsia="Book Antiqua" w:hAnsi="Book Antiqua" w:cs="Book Antiqua"/>
          <w:b w:val="0"/>
          <w:bCs w:val="0"/>
          <w:szCs w:val="22"/>
          <w:lang w:bidi="ar-SA"/>
        </w:rPr>
      </w:pPr>
    </w:p>
    <w:p w14:paraId="2BEC400E" w14:textId="77777777" w:rsidR="00E04ECC" w:rsidRPr="00D12985" w:rsidRDefault="00E04ECC" w:rsidP="00E04ECC">
      <w:pPr>
        <w:pStyle w:val="Heading1"/>
        <w:numPr>
          <w:ilvl w:val="0"/>
          <w:numId w:val="3"/>
        </w:numPr>
        <w:spacing w:before="1"/>
        <w:ind w:right="2187"/>
        <w:rPr>
          <w:sz w:val="20"/>
        </w:rPr>
      </w:pPr>
      <w:r>
        <w:t>RESPONSIBILTIES</w:t>
      </w:r>
    </w:p>
    <w:p w14:paraId="21622810" w14:textId="77777777" w:rsidR="00E04ECC" w:rsidRDefault="00E04ECC" w:rsidP="00E04ECC">
      <w:pPr>
        <w:pStyle w:val="Heading1"/>
        <w:spacing w:before="1"/>
        <w:ind w:right="2187"/>
      </w:pPr>
    </w:p>
    <w:p w14:paraId="4DA7B285" w14:textId="77777777" w:rsidR="00E04ECC" w:rsidRDefault="00E04ECC" w:rsidP="00E04ECC">
      <w:pPr>
        <w:pStyle w:val="Heading1"/>
        <w:spacing w:before="1"/>
        <w:ind w:right="2187"/>
      </w:pPr>
      <w:r>
        <w:t>Chairman, SIEC</w:t>
      </w:r>
    </w:p>
    <w:p w14:paraId="357887D0" w14:textId="77777777" w:rsidR="00E04ECC" w:rsidRDefault="00E04ECC" w:rsidP="00E04ECC">
      <w:pPr>
        <w:pStyle w:val="Heading1"/>
        <w:spacing w:before="1"/>
        <w:ind w:right="2187"/>
      </w:pPr>
    </w:p>
    <w:p w14:paraId="6BFEF4D3" w14:textId="77777777" w:rsidR="00E04ECC" w:rsidRDefault="00E04ECC" w:rsidP="00E04ECC">
      <w:pPr>
        <w:pStyle w:val="ListParagraph"/>
        <w:numPr>
          <w:ilvl w:val="1"/>
          <w:numId w:val="3"/>
        </w:numPr>
        <w:tabs>
          <w:tab w:val="left" w:pos="2160"/>
          <w:tab w:val="left" w:pos="2161"/>
        </w:tabs>
        <w:spacing w:line="292" w:lineRule="exact"/>
        <w:rPr>
          <w:sz w:val="24"/>
        </w:rPr>
      </w:pPr>
      <w:r>
        <w:rPr>
          <w:sz w:val="24"/>
        </w:rPr>
        <w:t>Confirm receipt to requesting agency of their Letter of</w:t>
      </w:r>
      <w:r>
        <w:rPr>
          <w:spacing w:val="-12"/>
          <w:sz w:val="24"/>
        </w:rPr>
        <w:t xml:space="preserve"> </w:t>
      </w:r>
      <w:r>
        <w:rPr>
          <w:sz w:val="24"/>
        </w:rPr>
        <w:t>Application.</w:t>
      </w:r>
    </w:p>
    <w:p w14:paraId="2F0340AF" w14:textId="77777777" w:rsidR="00E04ECC" w:rsidRDefault="00E04ECC" w:rsidP="00E04ECC">
      <w:pPr>
        <w:pStyle w:val="ListParagraph"/>
        <w:numPr>
          <w:ilvl w:val="1"/>
          <w:numId w:val="3"/>
        </w:numPr>
        <w:tabs>
          <w:tab w:val="left" w:pos="2160"/>
          <w:tab w:val="left" w:pos="2161"/>
        </w:tabs>
        <w:ind w:right="1057"/>
        <w:rPr>
          <w:sz w:val="24"/>
        </w:rPr>
      </w:pPr>
      <w:r>
        <w:rPr>
          <w:sz w:val="24"/>
        </w:rPr>
        <w:t>Present</w:t>
      </w:r>
      <w:r>
        <w:rPr>
          <w:spacing w:val="-11"/>
          <w:sz w:val="24"/>
        </w:rPr>
        <w:t xml:space="preserve"> </w:t>
      </w:r>
      <w:r>
        <w:rPr>
          <w:sz w:val="24"/>
        </w:rPr>
        <w:t>Letter</w:t>
      </w:r>
      <w:r>
        <w:rPr>
          <w:spacing w:val="-10"/>
          <w:sz w:val="24"/>
        </w:rPr>
        <w:t xml:space="preserve"> </w:t>
      </w:r>
      <w:r>
        <w:rPr>
          <w:sz w:val="24"/>
        </w:rPr>
        <w:t>of</w:t>
      </w:r>
      <w:r>
        <w:rPr>
          <w:spacing w:val="-9"/>
          <w:sz w:val="24"/>
        </w:rPr>
        <w:t xml:space="preserve"> </w:t>
      </w:r>
      <w:r>
        <w:rPr>
          <w:sz w:val="24"/>
        </w:rPr>
        <w:t>Application</w:t>
      </w:r>
      <w:r>
        <w:rPr>
          <w:spacing w:val="-9"/>
          <w:sz w:val="24"/>
        </w:rPr>
        <w:t xml:space="preserve"> </w:t>
      </w:r>
      <w:r>
        <w:rPr>
          <w:sz w:val="24"/>
        </w:rPr>
        <w:t>to</w:t>
      </w:r>
      <w:r>
        <w:rPr>
          <w:spacing w:val="-8"/>
          <w:sz w:val="24"/>
        </w:rPr>
        <w:t xml:space="preserve"> </w:t>
      </w:r>
      <w:r>
        <w:rPr>
          <w:sz w:val="24"/>
        </w:rPr>
        <w:t>SIEC</w:t>
      </w:r>
      <w:r>
        <w:rPr>
          <w:spacing w:val="-10"/>
          <w:sz w:val="24"/>
        </w:rPr>
        <w:t xml:space="preserve"> </w:t>
      </w:r>
      <w:r>
        <w:rPr>
          <w:sz w:val="24"/>
        </w:rPr>
        <w:t>with</w:t>
      </w:r>
      <w:r>
        <w:rPr>
          <w:spacing w:val="-8"/>
          <w:sz w:val="24"/>
        </w:rPr>
        <w:t xml:space="preserve"> </w:t>
      </w:r>
      <w:r>
        <w:rPr>
          <w:sz w:val="24"/>
        </w:rPr>
        <w:t>technical</w:t>
      </w:r>
      <w:r>
        <w:rPr>
          <w:spacing w:val="-9"/>
          <w:sz w:val="24"/>
        </w:rPr>
        <w:t xml:space="preserve"> </w:t>
      </w:r>
      <w:r>
        <w:rPr>
          <w:sz w:val="24"/>
        </w:rPr>
        <w:t>analysis</w:t>
      </w:r>
      <w:r>
        <w:rPr>
          <w:spacing w:val="-10"/>
          <w:sz w:val="24"/>
        </w:rPr>
        <w:t xml:space="preserve"> </w:t>
      </w:r>
      <w:proofErr w:type="gramStart"/>
      <w:r>
        <w:rPr>
          <w:sz w:val="24"/>
        </w:rPr>
        <w:t>on</w:t>
      </w:r>
      <w:proofErr w:type="gramEnd"/>
      <w:r>
        <w:rPr>
          <w:spacing w:val="-8"/>
          <w:sz w:val="24"/>
        </w:rPr>
        <w:t xml:space="preserve"> </w:t>
      </w:r>
      <w:r>
        <w:rPr>
          <w:sz w:val="24"/>
        </w:rPr>
        <w:t>capacity requirements for the affected</w:t>
      </w:r>
      <w:r>
        <w:rPr>
          <w:spacing w:val="-7"/>
          <w:sz w:val="24"/>
        </w:rPr>
        <w:t xml:space="preserve"> </w:t>
      </w:r>
      <w:r>
        <w:rPr>
          <w:sz w:val="24"/>
        </w:rPr>
        <w:t>area.</w:t>
      </w:r>
    </w:p>
    <w:p w14:paraId="2AD54122" w14:textId="77777777" w:rsidR="00E04ECC" w:rsidRDefault="00E04ECC" w:rsidP="00E04ECC">
      <w:pPr>
        <w:pStyle w:val="ListParagraph"/>
        <w:numPr>
          <w:ilvl w:val="1"/>
          <w:numId w:val="3"/>
        </w:numPr>
        <w:tabs>
          <w:tab w:val="left" w:pos="2160"/>
          <w:tab w:val="left" w:pos="2161"/>
        </w:tabs>
        <w:spacing w:line="292" w:lineRule="exact"/>
        <w:rPr>
          <w:sz w:val="24"/>
        </w:rPr>
      </w:pPr>
      <w:r>
        <w:rPr>
          <w:sz w:val="24"/>
        </w:rPr>
        <w:t>Notify Requesting Agency if Application was</w:t>
      </w:r>
      <w:r>
        <w:rPr>
          <w:spacing w:val="-9"/>
          <w:sz w:val="24"/>
        </w:rPr>
        <w:t xml:space="preserve"> </w:t>
      </w:r>
      <w:r>
        <w:rPr>
          <w:sz w:val="24"/>
        </w:rPr>
        <w:t>approved or denied.</w:t>
      </w:r>
    </w:p>
    <w:p w14:paraId="5B926F21" w14:textId="77777777" w:rsidR="005175E5" w:rsidRDefault="005175E5" w:rsidP="005175E5">
      <w:pPr>
        <w:pStyle w:val="ListParagraph"/>
        <w:tabs>
          <w:tab w:val="left" w:pos="2160"/>
          <w:tab w:val="left" w:pos="2161"/>
        </w:tabs>
        <w:ind w:left="1440" w:right="1054"/>
        <w:rPr>
          <w:sz w:val="24"/>
        </w:rPr>
      </w:pPr>
    </w:p>
    <w:p w14:paraId="6BA82F08" w14:textId="77777777" w:rsidR="005175E5" w:rsidRDefault="005175E5" w:rsidP="005175E5">
      <w:pPr>
        <w:pStyle w:val="ListParagraph"/>
        <w:tabs>
          <w:tab w:val="left" w:pos="2160"/>
          <w:tab w:val="left" w:pos="2161"/>
        </w:tabs>
        <w:ind w:left="1440" w:right="1054"/>
        <w:rPr>
          <w:sz w:val="24"/>
        </w:rPr>
      </w:pPr>
    </w:p>
    <w:p w14:paraId="52307ABC" w14:textId="1BBE3948" w:rsidR="00E04ECC" w:rsidRDefault="00E04ECC" w:rsidP="00E04ECC">
      <w:pPr>
        <w:pStyle w:val="ListParagraph"/>
        <w:numPr>
          <w:ilvl w:val="1"/>
          <w:numId w:val="3"/>
        </w:numPr>
        <w:tabs>
          <w:tab w:val="left" w:pos="2160"/>
          <w:tab w:val="left" w:pos="2161"/>
        </w:tabs>
        <w:ind w:right="1054"/>
        <w:rPr>
          <w:sz w:val="24"/>
        </w:rPr>
      </w:pPr>
      <w:r>
        <w:rPr>
          <w:sz w:val="24"/>
        </w:rPr>
        <w:t xml:space="preserve">Upon approval of the Application, it will be immediately forward to LSP, </w:t>
      </w:r>
      <w:r w:rsidRPr="00D12985">
        <w:rPr>
          <w:sz w:val="24"/>
        </w:rPr>
        <w:t>MCS.</w:t>
      </w:r>
    </w:p>
    <w:p w14:paraId="28E15FC8" w14:textId="77777777" w:rsidR="00E04ECC" w:rsidRDefault="00E04ECC" w:rsidP="00E04ECC">
      <w:pPr>
        <w:pStyle w:val="ListParagraph"/>
        <w:numPr>
          <w:ilvl w:val="1"/>
          <w:numId w:val="3"/>
        </w:numPr>
        <w:tabs>
          <w:tab w:val="left" w:pos="2160"/>
          <w:tab w:val="left" w:pos="2161"/>
        </w:tabs>
        <w:spacing w:line="290" w:lineRule="exact"/>
        <w:rPr>
          <w:sz w:val="24"/>
        </w:rPr>
      </w:pPr>
      <w:r>
        <w:rPr>
          <w:sz w:val="24"/>
        </w:rPr>
        <w:t xml:space="preserve">Confirm access to LWIN is completed by </w:t>
      </w:r>
      <w:proofErr w:type="gramStart"/>
      <w:r>
        <w:rPr>
          <w:sz w:val="24"/>
        </w:rPr>
        <w:t>LSP,</w:t>
      </w:r>
      <w:proofErr w:type="gramEnd"/>
      <w:r>
        <w:rPr>
          <w:sz w:val="24"/>
        </w:rPr>
        <w:t xml:space="preserve"> </w:t>
      </w:r>
      <w:r w:rsidRPr="00D12985">
        <w:rPr>
          <w:sz w:val="24"/>
        </w:rPr>
        <w:t>MCS.</w:t>
      </w:r>
    </w:p>
    <w:p w14:paraId="69243B31" w14:textId="77777777" w:rsidR="00E04ECC" w:rsidRDefault="00E04ECC" w:rsidP="00E04ECC">
      <w:pPr>
        <w:pStyle w:val="ListParagraph"/>
        <w:numPr>
          <w:ilvl w:val="1"/>
          <w:numId w:val="3"/>
        </w:numPr>
        <w:tabs>
          <w:tab w:val="left" w:pos="2160"/>
          <w:tab w:val="left" w:pos="2161"/>
          <w:tab w:val="left" w:pos="3189"/>
          <w:tab w:val="left" w:pos="4550"/>
          <w:tab w:val="left" w:pos="4968"/>
          <w:tab w:val="left" w:pos="6303"/>
          <w:tab w:val="left" w:pos="7289"/>
          <w:tab w:val="left" w:pos="7972"/>
          <w:tab w:val="left" w:pos="8843"/>
          <w:tab w:val="left" w:pos="9445"/>
        </w:tabs>
        <w:ind w:right="1065"/>
        <w:rPr>
          <w:sz w:val="24"/>
        </w:rPr>
      </w:pPr>
      <w:r>
        <w:rPr>
          <w:sz w:val="24"/>
        </w:rPr>
        <w:t xml:space="preserve">Provide notification to requesting agency that their radios can </w:t>
      </w:r>
      <w:r>
        <w:rPr>
          <w:spacing w:val="-9"/>
          <w:sz w:val="24"/>
        </w:rPr>
        <w:t xml:space="preserve">be </w:t>
      </w:r>
      <w:r>
        <w:rPr>
          <w:sz w:val="24"/>
        </w:rPr>
        <w:t>programmed.</w:t>
      </w:r>
    </w:p>
    <w:p w14:paraId="2DFFC834" w14:textId="77777777" w:rsidR="00E04ECC" w:rsidRDefault="00E04ECC" w:rsidP="00E04ECC">
      <w:pPr>
        <w:pStyle w:val="ListParagraph"/>
        <w:numPr>
          <w:ilvl w:val="1"/>
          <w:numId w:val="3"/>
        </w:numPr>
        <w:tabs>
          <w:tab w:val="left" w:pos="2160"/>
          <w:tab w:val="left" w:pos="2161"/>
        </w:tabs>
        <w:ind w:right="1064"/>
        <w:rPr>
          <w:sz w:val="24"/>
        </w:rPr>
      </w:pPr>
      <w:r>
        <w:rPr>
          <w:sz w:val="24"/>
        </w:rPr>
        <w:t xml:space="preserve">For denied applications, </w:t>
      </w:r>
      <w:proofErr w:type="gramStart"/>
      <w:r>
        <w:rPr>
          <w:sz w:val="24"/>
        </w:rPr>
        <w:t>the SIEC</w:t>
      </w:r>
      <w:proofErr w:type="gramEnd"/>
      <w:r>
        <w:rPr>
          <w:sz w:val="24"/>
        </w:rPr>
        <w:t xml:space="preserve"> will provide a Letter of Explanation to the requesting agency as to the reason for the</w:t>
      </w:r>
      <w:r>
        <w:rPr>
          <w:spacing w:val="-10"/>
          <w:sz w:val="24"/>
        </w:rPr>
        <w:t xml:space="preserve"> </w:t>
      </w:r>
      <w:r>
        <w:rPr>
          <w:sz w:val="24"/>
        </w:rPr>
        <w:t>decision.</w:t>
      </w:r>
    </w:p>
    <w:p w14:paraId="48B040F7" w14:textId="77777777" w:rsidR="00E04ECC" w:rsidRPr="00E04ECC" w:rsidRDefault="00E04ECC" w:rsidP="00E04ECC">
      <w:pPr>
        <w:tabs>
          <w:tab w:val="left" w:pos="2160"/>
          <w:tab w:val="left" w:pos="2161"/>
        </w:tabs>
        <w:ind w:right="1064"/>
        <w:rPr>
          <w:sz w:val="24"/>
        </w:rPr>
      </w:pPr>
    </w:p>
    <w:p w14:paraId="2CB927E9" w14:textId="77777777" w:rsidR="00E04ECC" w:rsidRDefault="00E04ECC" w:rsidP="00E04ECC">
      <w:pPr>
        <w:pStyle w:val="Heading1"/>
        <w:spacing w:before="1"/>
        <w:ind w:right="2187"/>
      </w:pPr>
      <w:r>
        <w:t>Louisiana State Police (LSP), MCS</w:t>
      </w:r>
    </w:p>
    <w:p w14:paraId="563CE9DD" w14:textId="77777777" w:rsidR="00E04ECC" w:rsidRDefault="00E04ECC" w:rsidP="00E04ECC">
      <w:pPr>
        <w:pStyle w:val="Heading1"/>
        <w:spacing w:before="1"/>
        <w:ind w:right="2187"/>
      </w:pPr>
    </w:p>
    <w:p w14:paraId="79E4A36A" w14:textId="77777777" w:rsidR="00E04ECC" w:rsidRDefault="00E04ECC" w:rsidP="00E04ECC">
      <w:pPr>
        <w:pStyle w:val="ListParagraph"/>
        <w:numPr>
          <w:ilvl w:val="1"/>
          <w:numId w:val="5"/>
        </w:numPr>
        <w:spacing w:before="1"/>
        <w:ind w:left="1440" w:right="1062"/>
        <w:rPr>
          <w:sz w:val="24"/>
        </w:rPr>
      </w:pPr>
      <w:r>
        <w:rPr>
          <w:sz w:val="24"/>
        </w:rPr>
        <w:t xml:space="preserve">Upon receipt of information, </w:t>
      </w:r>
      <w:proofErr w:type="gramStart"/>
      <w:r>
        <w:rPr>
          <w:sz w:val="24"/>
        </w:rPr>
        <w:t>LSP,</w:t>
      </w:r>
      <w:proofErr w:type="gramEnd"/>
      <w:r>
        <w:rPr>
          <w:sz w:val="24"/>
        </w:rPr>
        <w:t xml:space="preserve"> </w:t>
      </w:r>
      <w:r w:rsidRPr="00D12985">
        <w:rPr>
          <w:sz w:val="24"/>
        </w:rPr>
        <w:t xml:space="preserve">MCS </w:t>
      </w:r>
      <w:r>
        <w:rPr>
          <w:sz w:val="24"/>
        </w:rPr>
        <w:t>will work with the requesting agency and provide the</w:t>
      </w:r>
      <w:r>
        <w:rPr>
          <w:spacing w:val="-4"/>
          <w:sz w:val="24"/>
        </w:rPr>
        <w:t xml:space="preserve"> </w:t>
      </w:r>
      <w:r>
        <w:rPr>
          <w:sz w:val="24"/>
        </w:rPr>
        <w:t>following:</w:t>
      </w:r>
    </w:p>
    <w:p w14:paraId="535E1B6F" w14:textId="77777777" w:rsidR="00E04ECC" w:rsidRDefault="00E04ECC" w:rsidP="00E04ECC">
      <w:pPr>
        <w:pStyle w:val="BodyText"/>
        <w:spacing w:before="9"/>
        <w:ind w:left="1440" w:hanging="360"/>
        <w:rPr>
          <w:sz w:val="23"/>
        </w:rPr>
      </w:pPr>
    </w:p>
    <w:p w14:paraId="5C4F49F7" w14:textId="77777777" w:rsidR="00E04ECC" w:rsidRDefault="00E04ECC" w:rsidP="00E04ECC">
      <w:pPr>
        <w:pStyle w:val="ListParagraph"/>
        <w:numPr>
          <w:ilvl w:val="2"/>
          <w:numId w:val="5"/>
        </w:numPr>
        <w:spacing w:before="1" w:line="285" w:lineRule="exact"/>
        <w:ind w:left="1440" w:firstLine="270"/>
        <w:rPr>
          <w:sz w:val="24"/>
        </w:rPr>
      </w:pPr>
      <w:r>
        <w:rPr>
          <w:sz w:val="24"/>
        </w:rPr>
        <w:t>User Security</w:t>
      </w:r>
      <w:r>
        <w:rPr>
          <w:spacing w:val="-3"/>
          <w:sz w:val="24"/>
        </w:rPr>
        <w:t xml:space="preserve"> </w:t>
      </w:r>
      <w:r>
        <w:rPr>
          <w:sz w:val="24"/>
        </w:rPr>
        <w:t>Group</w:t>
      </w:r>
    </w:p>
    <w:p w14:paraId="68D55DFF" w14:textId="77777777" w:rsidR="00E04ECC" w:rsidRDefault="00E04ECC" w:rsidP="00E04ECC">
      <w:pPr>
        <w:pStyle w:val="ListParagraph"/>
        <w:numPr>
          <w:ilvl w:val="2"/>
          <w:numId w:val="5"/>
        </w:numPr>
        <w:spacing w:line="275" w:lineRule="exact"/>
        <w:ind w:left="1440" w:firstLine="270"/>
        <w:rPr>
          <w:sz w:val="24"/>
        </w:rPr>
      </w:pPr>
      <w:r>
        <w:rPr>
          <w:sz w:val="24"/>
        </w:rPr>
        <w:t>User “Talk Group</w:t>
      </w:r>
      <w:r>
        <w:rPr>
          <w:spacing w:val="-5"/>
          <w:sz w:val="24"/>
        </w:rPr>
        <w:t xml:space="preserve"> </w:t>
      </w:r>
      <w:r>
        <w:rPr>
          <w:sz w:val="24"/>
        </w:rPr>
        <w:t>Prefix”</w:t>
      </w:r>
    </w:p>
    <w:p w14:paraId="5C83F499" w14:textId="77777777" w:rsidR="00E04ECC" w:rsidRDefault="00E04ECC" w:rsidP="00E04ECC">
      <w:pPr>
        <w:pStyle w:val="ListParagraph"/>
        <w:numPr>
          <w:ilvl w:val="2"/>
          <w:numId w:val="5"/>
        </w:numPr>
        <w:spacing w:line="276" w:lineRule="exact"/>
        <w:ind w:left="1440" w:firstLine="270"/>
        <w:rPr>
          <w:sz w:val="24"/>
        </w:rPr>
      </w:pPr>
      <w:r>
        <w:rPr>
          <w:sz w:val="24"/>
        </w:rPr>
        <w:t>Individual Radio</w:t>
      </w:r>
      <w:r>
        <w:rPr>
          <w:spacing w:val="-2"/>
          <w:sz w:val="24"/>
        </w:rPr>
        <w:t xml:space="preserve"> </w:t>
      </w:r>
      <w:r>
        <w:rPr>
          <w:sz w:val="24"/>
        </w:rPr>
        <w:t>IDs</w:t>
      </w:r>
    </w:p>
    <w:p w14:paraId="4D4B802D" w14:textId="77777777" w:rsidR="00E04ECC" w:rsidRDefault="00E04ECC" w:rsidP="00E04ECC">
      <w:pPr>
        <w:pStyle w:val="ListParagraph"/>
        <w:numPr>
          <w:ilvl w:val="2"/>
          <w:numId w:val="5"/>
        </w:numPr>
        <w:spacing w:line="287" w:lineRule="exact"/>
        <w:ind w:left="1440" w:firstLine="270"/>
        <w:rPr>
          <w:sz w:val="24"/>
        </w:rPr>
      </w:pPr>
      <w:r>
        <w:rPr>
          <w:sz w:val="24"/>
        </w:rPr>
        <w:t>Individual Talk Group</w:t>
      </w:r>
      <w:r>
        <w:rPr>
          <w:spacing w:val="-4"/>
          <w:sz w:val="24"/>
        </w:rPr>
        <w:t xml:space="preserve"> </w:t>
      </w:r>
      <w:r>
        <w:rPr>
          <w:sz w:val="24"/>
        </w:rPr>
        <w:t>IDs</w:t>
      </w:r>
    </w:p>
    <w:p w14:paraId="41411D04" w14:textId="239763F0" w:rsidR="00E62F7E" w:rsidRDefault="00E62F7E" w:rsidP="00E04ECC">
      <w:pPr>
        <w:pStyle w:val="ListParagraph"/>
        <w:numPr>
          <w:ilvl w:val="2"/>
          <w:numId w:val="5"/>
        </w:numPr>
        <w:spacing w:line="287" w:lineRule="exact"/>
        <w:ind w:left="1440" w:firstLine="270"/>
        <w:rPr>
          <w:sz w:val="24"/>
        </w:rPr>
      </w:pPr>
      <w:r>
        <w:rPr>
          <w:sz w:val="24"/>
        </w:rPr>
        <w:t>A copy of Policy 003, Interoperable Channels and talkgroup Policy</w:t>
      </w:r>
    </w:p>
    <w:p w14:paraId="64811C15" w14:textId="77777777" w:rsidR="00E04ECC" w:rsidRDefault="00E04ECC" w:rsidP="00E04ECC">
      <w:pPr>
        <w:pStyle w:val="BodyText"/>
        <w:spacing w:before="2"/>
        <w:ind w:left="1440" w:hanging="360"/>
      </w:pPr>
    </w:p>
    <w:p w14:paraId="481F3462" w14:textId="77777777" w:rsidR="00E04ECC" w:rsidRDefault="00E04ECC" w:rsidP="00E04ECC">
      <w:pPr>
        <w:pStyle w:val="ListParagraph"/>
        <w:numPr>
          <w:ilvl w:val="1"/>
          <w:numId w:val="5"/>
        </w:numPr>
        <w:ind w:left="1440" w:right="1060"/>
        <w:jc w:val="both"/>
        <w:rPr>
          <w:sz w:val="24"/>
        </w:rPr>
      </w:pPr>
      <w:r>
        <w:rPr>
          <w:sz w:val="24"/>
        </w:rPr>
        <w:t>Notify</w:t>
      </w:r>
      <w:r>
        <w:rPr>
          <w:spacing w:val="-19"/>
          <w:sz w:val="24"/>
        </w:rPr>
        <w:t xml:space="preserve"> </w:t>
      </w:r>
      <w:r>
        <w:rPr>
          <w:sz w:val="24"/>
        </w:rPr>
        <w:t>SIEC</w:t>
      </w:r>
      <w:r>
        <w:rPr>
          <w:spacing w:val="-16"/>
          <w:sz w:val="24"/>
        </w:rPr>
        <w:t xml:space="preserve"> </w:t>
      </w:r>
      <w:r>
        <w:rPr>
          <w:sz w:val="24"/>
        </w:rPr>
        <w:t>Chairman</w:t>
      </w:r>
      <w:r>
        <w:rPr>
          <w:spacing w:val="-18"/>
          <w:sz w:val="24"/>
        </w:rPr>
        <w:t xml:space="preserve"> </w:t>
      </w:r>
      <w:r>
        <w:rPr>
          <w:sz w:val="24"/>
        </w:rPr>
        <w:t>that</w:t>
      </w:r>
      <w:r>
        <w:rPr>
          <w:spacing w:val="-18"/>
          <w:sz w:val="24"/>
        </w:rPr>
        <w:t xml:space="preserve"> </w:t>
      </w:r>
      <w:r>
        <w:rPr>
          <w:sz w:val="24"/>
        </w:rPr>
        <w:t>all</w:t>
      </w:r>
      <w:r>
        <w:rPr>
          <w:spacing w:val="-17"/>
          <w:sz w:val="24"/>
        </w:rPr>
        <w:t xml:space="preserve"> </w:t>
      </w:r>
      <w:r>
        <w:rPr>
          <w:sz w:val="24"/>
        </w:rPr>
        <w:t>required</w:t>
      </w:r>
      <w:r>
        <w:rPr>
          <w:spacing w:val="-17"/>
          <w:sz w:val="24"/>
        </w:rPr>
        <w:t xml:space="preserve"> </w:t>
      </w:r>
      <w:r>
        <w:rPr>
          <w:sz w:val="24"/>
        </w:rPr>
        <w:t>information</w:t>
      </w:r>
      <w:r>
        <w:rPr>
          <w:spacing w:val="-18"/>
          <w:sz w:val="24"/>
        </w:rPr>
        <w:t xml:space="preserve"> </w:t>
      </w:r>
      <w:r>
        <w:rPr>
          <w:sz w:val="24"/>
        </w:rPr>
        <w:t>has</w:t>
      </w:r>
      <w:r>
        <w:rPr>
          <w:spacing w:val="-19"/>
          <w:sz w:val="24"/>
        </w:rPr>
        <w:t xml:space="preserve"> </w:t>
      </w:r>
      <w:r>
        <w:rPr>
          <w:sz w:val="24"/>
        </w:rPr>
        <w:t>been</w:t>
      </w:r>
      <w:r>
        <w:rPr>
          <w:spacing w:val="-18"/>
          <w:sz w:val="24"/>
        </w:rPr>
        <w:t xml:space="preserve"> </w:t>
      </w:r>
      <w:r>
        <w:rPr>
          <w:sz w:val="24"/>
        </w:rPr>
        <w:t>entered</w:t>
      </w:r>
      <w:r>
        <w:rPr>
          <w:spacing w:val="-18"/>
          <w:sz w:val="24"/>
        </w:rPr>
        <w:t xml:space="preserve"> </w:t>
      </w:r>
      <w:r>
        <w:rPr>
          <w:sz w:val="24"/>
        </w:rPr>
        <w:t>into the LWIN management terminal and Requesting Agency is able to access the</w:t>
      </w:r>
      <w:r>
        <w:rPr>
          <w:spacing w:val="-1"/>
          <w:sz w:val="24"/>
        </w:rPr>
        <w:t xml:space="preserve"> </w:t>
      </w:r>
      <w:r>
        <w:rPr>
          <w:sz w:val="24"/>
        </w:rPr>
        <w:t>system.</w:t>
      </w:r>
    </w:p>
    <w:p w14:paraId="70297CE0" w14:textId="77777777" w:rsidR="00E04ECC" w:rsidRDefault="00E04ECC" w:rsidP="00E04ECC">
      <w:pPr>
        <w:pStyle w:val="BodyText"/>
        <w:spacing w:before="10"/>
        <w:ind w:left="1440" w:hanging="360"/>
        <w:rPr>
          <w:sz w:val="23"/>
        </w:rPr>
      </w:pPr>
    </w:p>
    <w:p w14:paraId="02A87F16" w14:textId="77777777" w:rsidR="00E04ECC" w:rsidRDefault="00E04ECC" w:rsidP="00E04ECC">
      <w:pPr>
        <w:pStyle w:val="ListParagraph"/>
        <w:numPr>
          <w:ilvl w:val="1"/>
          <w:numId w:val="5"/>
        </w:numPr>
        <w:ind w:left="1440" w:right="1052"/>
        <w:jc w:val="both"/>
        <w:rPr>
          <w:sz w:val="24"/>
        </w:rPr>
      </w:pPr>
      <w:r>
        <w:rPr>
          <w:sz w:val="24"/>
        </w:rPr>
        <w:t xml:space="preserve">If a request for LWIN access is received directly by LSP, </w:t>
      </w:r>
      <w:r w:rsidRPr="00D12985">
        <w:rPr>
          <w:sz w:val="24"/>
        </w:rPr>
        <w:t>MCS,</w:t>
      </w:r>
      <w:r>
        <w:rPr>
          <w:sz w:val="24"/>
        </w:rPr>
        <w:t xml:space="preserve"> they will forward the request to the SIEC Chairman prior to initiating any system access</w:t>
      </w:r>
      <w:r>
        <w:rPr>
          <w:spacing w:val="-8"/>
          <w:sz w:val="24"/>
        </w:rPr>
        <w:t xml:space="preserve"> </w:t>
      </w:r>
      <w:r>
        <w:rPr>
          <w:sz w:val="24"/>
        </w:rPr>
        <w:t>process.</w:t>
      </w:r>
    </w:p>
    <w:p w14:paraId="15201D13" w14:textId="77777777" w:rsidR="00E04ECC" w:rsidRPr="00D12985" w:rsidRDefault="00E04ECC" w:rsidP="00E04ECC">
      <w:pPr>
        <w:tabs>
          <w:tab w:val="left" w:pos="2160"/>
          <w:tab w:val="left" w:pos="2161"/>
        </w:tabs>
        <w:ind w:right="1064"/>
        <w:rPr>
          <w:sz w:val="24"/>
        </w:rPr>
      </w:pPr>
    </w:p>
    <w:p w14:paraId="0C083095" w14:textId="77777777" w:rsidR="00E04ECC" w:rsidRPr="00D12985" w:rsidRDefault="00E04ECC" w:rsidP="00E04ECC">
      <w:pPr>
        <w:pStyle w:val="Heading1"/>
        <w:numPr>
          <w:ilvl w:val="0"/>
          <w:numId w:val="3"/>
        </w:numPr>
        <w:spacing w:before="1"/>
        <w:ind w:right="2187"/>
        <w:rPr>
          <w:sz w:val="20"/>
        </w:rPr>
      </w:pPr>
      <w:r>
        <w:t>CONTACT INFORMATION</w:t>
      </w:r>
    </w:p>
    <w:p w14:paraId="313C83F8" w14:textId="77777777" w:rsidR="00E04ECC" w:rsidRPr="00D12985" w:rsidRDefault="00E04ECC" w:rsidP="00E04ECC">
      <w:pPr>
        <w:pStyle w:val="Heading1"/>
        <w:tabs>
          <w:tab w:val="left" w:pos="9360"/>
        </w:tabs>
        <w:spacing w:before="1"/>
        <w:ind w:right="60"/>
        <w:rPr>
          <w:rFonts w:ascii="Book Antiqua" w:eastAsia="Book Antiqua" w:hAnsi="Book Antiqua" w:cs="Book Antiqua"/>
          <w:b w:val="0"/>
          <w:bCs w:val="0"/>
          <w:szCs w:val="22"/>
          <w:lang w:bidi="ar-SA"/>
        </w:rPr>
      </w:pPr>
      <w:r w:rsidRPr="00D12985">
        <w:rPr>
          <w:rFonts w:ascii="Book Antiqua" w:eastAsia="Book Antiqua" w:hAnsi="Book Antiqua" w:cs="Book Antiqua"/>
          <w:b w:val="0"/>
          <w:bCs w:val="0"/>
          <w:lang w:bidi="ar-SA"/>
        </w:rPr>
        <w:t>Contact information is provided on the LWIN Website</w:t>
      </w:r>
      <w:r w:rsidRPr="00D12985">
        <w:rPr>
          <w:rFonts w:ascii="Book Antiqua" w:eastAsia="Book Antiqua" w:hAnsi="Book Antiqua" w:cs="Book Antiqua"/>
          <w:b w:val="0"/>
          <w:bCs w:val="0"/>
          <w:szCs w:val="22"/>
          <w:lang w:bidi="ar-SA"/>
        </w:rPr>
        <w:t xml:space="preserve">, </w:t>
      </w:r>
      <w:hyperlink r:id="rId11" w:history="1">
        <w:r w:rsidRPr="00D12985">
          <w:rPr>
            <w:rStyle w:val="Hyperlink"/>
            <w:rFonts w:ascii="Book Antiqua" w:hAnsi="Book Antiqua"/>
            <w:b w:val="0"/>
            <w:lang w:bidi="ar-SA"/>
          </w:rPr>
          <w:t>http://gohsep.la.gov/SIEC</w:t>
        </w:r>
      </w:hyperlink>
      <w:r w:rsidRPr="00D12985">
        <w:rPr>
          <w:rFonts w:ascii="Book Antiqua" w:eastAsia="Book Antiqua" w:hAnsi="Book Antiqua" w:cs="Book Antiqua"/>
          <w:b w:val="0"/>
          <w:bCs w:val="0"/>
          <w:szCs w:val="22"/>
          <w:lang w:bidi="ar-SA"/>
        </w:rPr>
        <w:t xml:space="preserve"> </w:t>
      </w:r>
    </w:p>
    <w:p w14:paraId="799F91A3" w14:textId="77777777" w:rsidR="00E04ECC" w:rsidRDefault="00E04ECC" w:rsidP="00E04ECC">
      <w:pPr>
        <w:pStyle w:val="ListParagraph"/>
        <w:tabs>
          <w:tab w:val="left" w:pos="2160"/>
          <w:tab w:val="left" w:pos="2161"/>
        </w:tabs>
        <w:ind w:left="1080" w:right="1064"/>
        <w:rPr>
          <w:sz w:val="24"/>
        </w:rPr>
      </w:pPr>
    </w:p>
    <w:p w14:paraId="79A32487" w14:textId="77777777" w:rsidR="00E04ECC" w:rsidRPr="00D12985" w:rsidRDefault="00E04ECC" w:rsidP="00E04ECC">
      <w:pPr>
        <w:pStyle w:val="Heading1"/>
        <w:numPr>
          <w:ilvl w:val="0"/>
          <w:numId w:val="3"/>
        </w:numPr>
        <w:spacing w:before="1"/>
        <w:ind w:right="2187"/>
        <w:rPr>
          <w:sz w:val="20"/>
        </w:rPr>
      </w:pPr>
      <w:r>
        <w:t>SUBSCRIBER UNIT PROGRAMMING</w:t>
      </w:r>
    </w:p>
    <w:p w14:paraId="02BD5B3D" w14:textId="77777777" w:rsidR="00E04ECC" w:rsidRPr="00D12985" w:rsidRDefault="00E04ECC" w:rsidP="00E04ECC">
      <w:pPr>
        <w:pStyle w:val="BodyText"/>
        <w:ind w:left="1080"/>
        <w:jc w:val="both"/>
        <w:rPr>
          <w:sz w:val="24"/>
        </w:rPr>
      </w:pPr>
      <w:r w:rsidRPr="00D12985">
        <w:rPr>
          <w:sz w:val="24"/>
        </w:rPr>
        <w:t>Programming of subscriber units will be arranged by the Requesting Agencies.</w:t>
      </w:r>
    </w:p>
    <w:p w14:paraId="06FF56B9" w14:textId="24A94507" w:rsidR="00E04ECC" w:rsidRPr="00D12985" w:rsidRDefault="00E04ECC" w:rsidP="00E04ECC">
      <w:pPr>
        <w:pStyle w:val="BodyText"/>
        <w:ind w:left="1080" w:right="1057"/>
        <w:jc w:val="both"/>
        <w:rPr>
          <w:sz w:val="24"/>
        </w:rPr>
      </w:pPr>
      <w:r w:rsidRPr="00D12985">
        <w:rPr>
          <w:sz w:val="24"/>
        </w:rPr>
        <w:t xml:space="preserve">Advanced keys will be purchased by requesting agency from a vendor and provided to LSP, MCS to load initial programming and returned to requesting agency for self-programming.  All subscriber units will be programmed as designated per the Interoperable Channels and Talkgroups </w:t>
      </w:r>
      <w:r w:rsidR="005175E5" w:rsidRPr="00D12985">
        <w:rPr>
          <w:sz w:val="24"/>
        </w:rPr>
        <w:t>Policy</w:t>
      </w:r>
      <w:r w:rsidR="005175E5">
        <w:rPr>
          <w:sz w:val="24"/>
        </w:rPr>
        <w:t xml:space="preserve"> </w:t>
      </w:r>
      <w:r w:rsidR="005175E5" w:rsidRPr="00D12985">
        <w:rPr>
          <w:sz w:val="24"/>
        </w:rPr>
        <w:t>(</w:t>
      </w:r>
      <w:r w:rsidRPr="00D12985">
        <w:rPr>
          <w:sz w:val="24"/>
        </w:rPr>
        <w:t xml:space="preserve">003). To program advanced keys with other </w:t>
      </w:r>
      <w:proofErr w:type="gramStart"/>
      <w:r w:rsidRPr="00D12985">
        <w:rPr>
          <w:sz w:val="24"/>
        </w:rPr>
        <w:t>agencies</w:t>
      </w:r>
      <w:proofErr w:type="gramEnd"/>
      <w:r w:rsidRPr="00D12985">
        <w:rPr>
          <w:sz w:val="24"/>
        </w:rPr>
        <w:t xml:space="preserve"> talk groups, a Letter of Approval from the respective </w:t>
      </w:r>
      <w:proofErr w:type="gramStart"/>
      <w:r w:rsidRPr="00D12985">
        <w:rPr>
          <w:sz w:val="24"/>
        </w:rPr>
        <w:t>agency</w:t>
      </w:r>
      <w:proofErr w:type="gramEnd"/>
      <w:r w:rsidRPr="00D12985">
        <w:rPr>
          <w:sz w:val="24"/>
        </w:rPr>
        <w:t xml:space="preserve"> will be provided to programmer.</w:t>
      </w:r>
    </w:p>
    <w:p w14:paraId="0CAEA12C" w14:textId="77777777" w:rsidR="00E04ECC" w:rsidRDefault="00E04ECC" w:rsidP="00E04ECC">
      <w:pPr>
        <w:pStyle w:val="BodyText"/>
        <w:ind w:left="1080" w:right="1057"/>
        <w:jc w:val="both"/>
        <w:rPr>
          <w:b/>
        </w:rPr>
      </w:pPr>
    </w:p>
    <w:p w14:paraId="2269BDAC" w14:textId="77777777" w:rsidR="00E04ECC" w:rsidRPr="00E37A5B" w:rsidRDefault="00E04ECC" w:rsidP="00E04ECC">
      <w:pPr>
        <w:pStyle w:val="Heading1"/>
        <w:spacing w:before="1"/>
        <w:ind w:right="2187"/>
        <w:rPr>
          <w:sz w:val="20"/>
        </w:rPr>
      </w:pPr>
    </w:p>
    <w:p w14:paraId="4D9E3B29" w14:textId="77777777" w:rsidR="00E04ECC" w:rsidRPr="00D12985" w:rsidRDefault="00E04ECC" w:rsidP="00E04ECC">
      <w:pPr>
        <w:pStyle w:val="Heading1"/>
        <w:numPr>
          <w:ilvl w:val="0"/>
          <w:numId w:val="3"/>
        </w:numPr>
        <w:spacing w:before="1"/>
        <w:ind w:right="915"/>
        <w:jc w:val="both"/>
      </w:pPr>
      <w:r>
        <w:t>SUBSCRIBER UNIT DEPRGRAMMING AND RADIO ID RELINQUISHMENT</w:t>
      </w:r>
    </w:p>
    <w:p w14:paraId="4A507F44" w14:textId="77777777" w:rsidR="00E04ECC" w:rsidRDefault="00E04ECC" w:rsidP="00E04ECC">
      <w:pPr>
        <w:pStyle w:val="Heading1"/>
        <w:spacing w:before="1"/>
        <w:ind w:right="915"/>
        <w:jc w:val="both"/>
        <w:rPr>
          <w:sz w:val="20"/>
        </w:rPr>
      </w:pPr>
    </w:p>
    <w:p w14:paraId="679F4BE5" w14:textId="77777777" w:rsidR="00E04ECC" w:rsidRDefault="00E04ECC" w:rsidP="00E04ECC">
      <w:pPr>
        <w:pStyle w:val="BodyText"/>
        <w:ind w:left="1080" w:right="1060"/>
        <w:jc w:val="both"/>
      </w:pPr>
      <w:r>
        <w:t>When</w:t>
      </w:r>
      <w:r>
        <w:rPr>
          <w:spacing w:val="-11"/>
        </w:rPr>
        <w:t xml:space="preserve"> </w:t>
      </w:r>
      <w:r>
        <w:t>an</w:t>
      </w:r>
      <w:r>
        <w:rPr>
          <w:spacing w:val="-8"/>
        </w:rPr>
        <w:t xml:space="preserve"> </w:t>
      </w:r>
      <w:r>
        <w:t>agency</w:t>
      </w:r>
      <w:r>
        <w:rPr>
          <w:spacing w:val="-9"/>
        </w:rPr>
        <w:t xml:space="preserve"> </w:t>
      </w:r>
      <w:r>
        <w:t>discontinues</w:t>
      </w:r>
      <w:r>
        <w:rPr>
          <w:spacing w:val="-9"/>
        </w:rPr>
        <w:t xml:space="preserve"> </w:t>
      </w:r>
      <w:r>
        <w:t>use</w:t>
      </w:r>
      <w:r>
        <w:rPr>
          <w:spacing w:val="-7"/>
        </w:rPr>
        <w:t xml:space="preserve"> </w:t>
      </w:r>
      <w:r>
        <w:t>of</w:t>
      </w:r>
      <w:r>
        <w:rPr>
          <w:spacing w:val="-6"/>
        </w:rPr>
        <w:t xml:space="preserve"> </w:t>
      </w:r>
      <w:r>
        <w:t>any</w:t>
      </w:r>
      <w:r>
        <w:rPr>
          <w:spacing w:val="-9"/>
        </w:rPr>
        <w:t xml:space="preserve"> </w:t>
      </w:r>
      <w:r>
        <w:t>subscriber</w:t>
      </w:r>
      <w:r>
        <w:rPr>
          <w:spacing w:val="-7"/>
        </w:rPr>
        <w:t xml:space="preserve"> </w:t>
      </w:r>
      <w:r>
        <w:t>unit,</w:t>
      </w:r>
      <w:r>
        <w:rPr>
          <w:spacing w:val="-6"/>
        </w:rPr>
        <w:t xml:space="preserve"> </w:t>
      </w:r>
      <w:r>
        <w:t>it</w:t>
      </w:r>
      <w:r>
        <w:rPr>
          <w:spacing w:val="-8"/>
        </w:rPr>
        <w:t xml:space="preserve"> </w:t>
      </w:r>
      <w:r>
        <w:t>is</w:t>
      </w:r>
      <w:r>
        <w:rPr>
          <w:spacing w:val="-10"/>
        </w:rPr>
        <w:t xml:space="preserve"> </w:t>
      </w:r>
      <w:r>
        <w:t>the</w:t>
      </w:r>
      <w:r>
        <w:rPr>
          <w:spacing w:val="-8"/>
        </w:rPr>
        <w:t xml:space="preserve"> </w:t>
      </w:r>
      <w:r>
        <w:t>responsibility of that agency head to see to it</w:t>
      </w:r>
      <w:r>
        <w:rPr>
          <w:spacing w:val="-8"/>
        </w:rPr>
        <w:t xml:space="preserve"> </w:t>
      </w:r>
      <w:r>
        <w:t>that:</w:t>
      </w:r>
    </w:p>
    <w:p w14:paraId="652F8FB8" w14:textId="77777777" w:rsidR="00E04ECC" w:rsidRDefault="00E04ECC" w:rsidP="00E04ECC">
      <w:pPr>
        <w:pStyle w:val="BodyText"/>
        <w:ind w:hanging="270"/>
      </w:pPr>
    </w:p>
    <w:p w14:paraId="6CA96586" w14:textId="77777777" w:rsidR="00E04ECC" w:rsidRDefault="00E04ECC" w:rsidP="00E04ECC">
      <w:pPr>
        <w:pStyle w:val="BodyText"/>
        <w:ind w:left="1080" w:right="1056"/>
        <w:jc w:val="both"/>
      </w:pPr>
      <w:r>
        <w:t>Each</w:t>
      </w:r>
      <w:r>
        <w:rPr>
          <w:spacing w:val="-13"/>
        </w:rPr>
        <w:t xml:space="preserve"> </w:t>
      </w:r>
      <w:r>
        <w:t>subscriber</w:t>
      </w:r>
      <w:r>
        <w:rPr>
          <w:spacing w:val="-14"/>
        </w:rPr>
        <w:t xml:space="preserve"> </w:t>
      </w:r>
      <w:r>
        <w:t>unit</w:t>
      </w:r>
      <w:r>
        <w:rPr>
          <w:spacing w:val="-13"/>
        </w:rPr>
        <w:t xml:space="preserve"> </w:t>
      </w:r>
      <w:r>
        <w:t>is</w:t>
      </w:r>
      <w:r>
        <w:rPr>
          <w:spacing w:val="-16"/>
        </w:rPr>
        <w:t xml:space="preserve"> </w:t>
      </w:r>
      <w:r>
        <w:t>completely</w:t>
      </w:r>
      <w:r>
        <w:rPr>
          <w:spacing w:val="-16"/>
        </w:rPr>
        <w:t xml:space="preserve"> </w:t>
      </w:r>
      <w:r>
        <w:t>deprogrammed</w:t>
      </w:r>
      <w:r>
        <w:rPr>
          <w:spacing w:val="-15"/>
        </w:rPr>
        <w:t xml:space="preserve"> </w:t>
      </w:r>
      <w:r>
        <w:t>before</w:t>
      </w:r>
      <w:r>
        <w:rPr>
          <w:spacing w:val="-14"/>
        </w:rPr>
        <w:t xml:space="preserve"> </w:t>
      </w:r>
      <w:r>
        <w:t>it</w:t>
      </w:r>
      <w:r>
        <w:rPr>
          <w:spacing w:val="-13"/>
        </w:rPr>
        <w:t xml:space="preserve"> </w:t>
      </w:r>
      <w:r>
        <w:t>is</w:t>
      </w:r>
      <w:r>
        <w:rPr>
          <w:spacing w:val="-13"/>
        </w:rPr>
        <w:t xml:space="preserve"> </w:t>
      </w:r>
      <w:r>
        <w:t>released</w:t>
      </w:r>
      <w:r>
        <w:rPr>
          <w:spacing w:val="-12"/>
        </w:rPr>
        <w:t xml:space="preserve"> </w:t>
      </w:r>
      <w:r>
        <w:t xml:space="preserve">from the agency’s control, and LSP </w:t>
      </w:r>
      <w:r w:rsidRPr="00D12985">
        <w:t>MCS is</w:t>
      </w:r>
      <w:r>
        <w:t xml:space="preserve"> notified that the subscriber</w:t>
      </w:r>
      <w:r>
        <w:rPr>
          <w:spacing w:val="-18"/>
        </w:rPr>
        <w:t xml:space="preserve"> </w:t>
      </w:r>
      <w:r>
        <w:t>unit(s)</w:t>
      </w:r>
      <w:r>
        <w:rPr>
          <w:spacing w:val="-16"/>
        </w:rPr>
        <w:t xml:space="preserve"> </w:t>
      </w:r>
      <w:r>
        <w:t>serial</w:t>
      </w:r>
      <w:r>
        <w:rPr>
          <w:spacing w:val="-18"/>
        </w:rPr>
        <w:t xml:space="preserve"> </w:t>
      </w:r>
      <w:r>
        <w:t>number</w:t>
      </w:r>
      <w:r>
        <w:rPr>
          <w:spacing w:val="-15"/>
        </w:rPr>
        <w:t xml:space="preserve"> </w:t>
      </w:r>
      <w:r>
        <w:t>and</w:t>
      </w:r>
      <w:r>
        <w:rPr>
          <w:spacing w:val="-14"/>
        </w:rPr>
        <w:t xml:space="preserve"> </w:t>
      </w:r>
      <w:r>
        <w:t>radio</w:t>
      </w:r>
      <w:r>
        <w:rPr>
          <w:spacing w:val="-17"/>
        </w:rPr>
        <w:t xml:space="preserve"> </w:t>
      </w:r>
      <w:r>
        <w:t>ID</w:t>
      </w:r>
      <w:r>
        <w:rPr>
          <w:spacing w:val="-15"/>
        </w:rPr>
        <w:t xml:space="preserve"> </w:t>
      </w:r>
      <w:r>
        <w:t>have</w:t>
      </w:r>
      <w:r>
        <w:rPr>
          <w:spacing w:val="-13"/>
        </w:rPr>
        <w:t xml:space="preserve"> </w:t>
      </w:r>
      <w:r>
        <w:t>been</w:t>
      </w:r>
      <w:r>
        <w:rPr>
          <w:spacing w:val="-14"/>
        </w:rPr>
        <w:t xml:space="preserve"> </w:t>
      </w:r>
      <w:r>
        <w:t>taken</w:t>
      </w:r>
      <w:r>
        <w:rPr>
          <w:spacing w:val="-14"/>
        </w:rPr>
        <w:t xml:space="preserve"> </w:t>
      </w:r>
      <w:r>
        <w:t>out</w:t>
      </w:r>
      <w:r>
        <w:rPr>
          <w:spacing w:val="-17"/>
        </w:rPr>
        <w:t xml:space="preserve"> </w:t>
      </w:r>
      <w:r>
        <w:t>of</w:t>
      </w:r>
      <w:r>
        <w:rPr>
          <w:spacing w:val="-5"/>
        </w:rPr>
        <w:t xml:space="preserve"> </w:t>
      </w:r>
      <w:r>
        <w:t>service and</w:t>
      </w:r>
      <w:r>
        <w:rPr>
          <w:spacing w:val="-3"/>
        </w:rPr>
        <w:t xml:space="preserve"> </w:t>
      </w:r>
      <w:r>
        <w:t>deprogrammed.</w:t>
      </w:r>
      <w:r>
        <w:br w:type="page"/>
      </w:r>
    </w:p>
    <w:p w14:paraId="39A8C429" w14:textId="77777777" w:rsidR="00E04ECC" w:rsidRDefault="00E04ECC" w:rsidP="00E04ECC">
      <w:pPr>
        <w:pStyle w:val="Heading1"/>
        <w:spacing w:before="1"/>
        <w:ind w:left="0" w:right="-30" w:firstLine="0"/>
        <w:rPr>
          <w:sz w:val="20"/>
        </w:rPr>
      </w:pPr>
    </w:p>
    <w:p w14:paraId="1A7A23C0" w14:textId="77777777" w:rsidR="00E04ECC" w:rsidRDefault="00E04ECC" w:rsidP="00E04ECC">
      <w:pPr>
        <w:pStyle w:val="Heading1"/>
        <w:spacing w:before="1"/>
        <w:ind w:left="0" w:right="-30" w:firstLine="0"/>
        <w:rPr>
          <w:sz w:val="20"/>
        </w:rPr>
      </w:pPr>
    </w:p>
    <w:p w14:paraId="5ABA41D5" w14:textId="77777777" w:rsidR="00E04ECC" w:rsidRDefault="00E04ECC" w:rsidP="00E04ECC">
      <w:pPr>
        <w:pStyle w:val="Heading1"/>
        <w:spacing w:before="1"/>
        <w:ind w:left="0" w:right="-30" w:firstLine="0"/>
        <w:rPr>
          <w:sz w:val="20"/>
        </w:rPr>
      </w:pPr>
    </w:p>
    <w:p w14:paraId="367C745A" w14:textId="77777777" w:rsidR="00E04ECC" w:rsidRDefault="00E04ECC" w:rsidP="00E04ECC">
      <w:pPr>
        <w:pStyle w:val="Heading1"/>
        <w:spacing w:before="1"/>
        <w:ind w:left="0" w:right="-30" w:firstLine="0"/>
        <w:rPr>
          <w:sz w:val="20"/>
        </w:rPr>
      </w:pPr>
      <w:r>
        <w:rPr>
          <w:sz w:val="20"/>
        </w:rPr>
        <w:t>Appendix A</w:t>
      </w:r>
    </w:p>
    <w:p w14:paraId="5F8870B8" w14:textId="77777777" w:rsidR="00E04ECC" w:rsidRDefault="00E04ECC" w:rsidP="00E04ECC">
      <w:pPr>
        <w:pStyle w:val="Heading1"/>
        <w:spacing w:before="1"/>
        <w:ind w:left="0" w:right="-30" w:firstLine="0"/>
        <w:jc w:val="center"/>
        <w:rPr>
          <w:sz w:val="20"/>
        </w:rPr>
      </w:pPr>
    </w:p>
    <w:p w14:paraId="10591C63" w14:textId="77777777" w:rsidR="00E04ECC" w:rsidRDefault="00E04ECC" w:rsidP="00E04ECC">
      <w:pPr>
        <w:pStyle w:val="Heading1"/>
        <w:spacing w:before="1"/>
        <w:ind w:left="0" w:right="-30" w:firstLine="0"/>
        <w:jc w:val="center"/>
        <w:rPr>
          <w:sz w:val="20"/>
        </w:rPr>
      </w:pPr>
    </w:p>
    <w:p w14:paraId="45A2B7C3" w14:textId="77777777" w:rsidR="00E04ECC" w:rsidRDefault="00E04ECC" w:rsidP="00E04ECC">
      <w:pPr>
        <w:pStyle w:val="BodyText"/>
        <w:ind w:right="1683" w:firstLine="720"/>
      </w:pPr>
      <w:r>
        <w:t xml:space="preserve">       </w:t>
      </w:r>
      <w:r>
        <w:rPr>
          <w:u w:val="thick"/>
        </w:rPr>
        <w:t>DATE</w:t>
      </w:r>
    </w:p>
    <w:p w14:paraId="0E709DB8" w14:textId="77777777" w:rsidR="00E04ECC" w:rsidRDefault="00E04ECC" w:rsidP="00E04ECC">
      <w:pPr>
        <w:pStyle w:val="BodyText"/>
        <w:rPr>
          <w:sz w:val="20"/>
        </w:rPr>
      </w:pPr>
    </w:p>
    <w:p w14:paraId="115F4236" w14:textId="77777777" w:rsidR="00E04ECC" w:rsidRDefault="00E04ECC" w:rsidP="00E04ECC">
      <w:pPr>
        <w:pStyle w:val="BodyText"/>
        <w:rPr>
          <w:sz w:val="20"/>
        </w:rPr>
      </w:pPr>
    </w:p>
    <w:p w14:paraId="0E7BC519" w14:textId="77777777" w:rsidR="00E04ECC" w:rsidRDefault="00E04ECC" w:rsidP="00E04ECC">
      <w:pPr>
        <w:pStyle w:val="BodyText"/>
      </w:pPr>
    </w:p>
    <w:p w14:paraId="3D44FB64" w14:textId="2414D139" w:rsidR="00E04ECC" w:rsidRDefault="00155EEB" w:rsidP="00E04ECC">
      <w:pPr>
        <w:pStyle w:val="BodyText"/>
        <w:spacing w:before="92"/>
        <w:ind w:left="1080"/>
      </w:pPr>
      <w:r>
        <w:t>Mark Ward</w:t>
      </w:r>
      <w:r w:rsidR="00E04ECC" w:rsidRPr="00052657">
        <w:t>,</w:t>
      </w:r>
      <w:r w:rsidR="00E04ECC">
        <w:t xml:space="preserve"> Chairman</w:t>
      </w:r>
    </w:p>
    <w:p w14:paraId="1A6D04B8" w14:textId="77777777" w:rsidR="00E04ECC" w:rsidRDefault="00E04ECC" w:rsidP="00E04ECC">
      <w:pPr>
        <w:pStyle w:val="BodyText"/>
        <w:ind w:left="1080" w:right="4651"/>
      </w:pPr>
      <w:r>
        <w:t>Statewide Interoperability Executive Committee 7667 Independence Blvd.</w:t>
      </w:r>
    </w:p>
    <w:p w14:paraId="635AD511" w14:textId="77777777" w:rsidR="00E04ECC" w:rsidRDefault="00E04ECC" w:rsidP="00E04ECC">
      <w:pPr>
        <w:pStyle w:val="BodyText"/>
        <w:ind w:left="1080"/>
      </w:pPr>
      <w:r>
        <w:t>Baton Rouge, LA 70806</w:t>
      </w:r>
    </w:p>
    <w:p w14:paraId="2EACDF4B" w14:textId="77777777" w:rsidR="00E04ECC" w:rsidRDefault="00E04ECC" w:rsidP="00E04ECC">
      <w:pPr>
        <w:pStyle w:val="BodyText"/>
      </w:pPr>
    </w:p>
    <w:p w14:paraId="38FF0C39" w14:textId="69D4EF5F" w:rsidR="00E04ECC" w:rsidRPr="003D0E53" w:rsidRDefault="00E04ECC" w:rsidP="00E04ECC">
      <w:pPr>
        <w:pStyle w:val="BodyText"/>
        <w:tabs>
          <w:tab w:val="left" w:pos="1800"/>
        </w:tabs>
        <w:spacing w:before="1" w:line="480" w:lineRule="auto"/>
        <w:ind w:left="1080" w:right="6214"/>
        <w:rPr>
          <w:u w:val="single"/>
        </w:rPr>
      </w:pPr>
      <w:r>
        <w:t>RE:</w:t>
      </w:r>
      <w:r>
        <w:tab/>
        <w:t xml:space="preserve">Statewide System </w:t>
      </w:r>
      <w:r>
        <w:rPr>
          <w:spacing w:val="-4"/>
        </w:rPr>
        <w:t xml:space="preserve">Access </w:t>
      </w:r>
      <w:r>
        <w:t>Dear Mr.</w:t>
      </w:r>
      <w:r>
        <w:rPr>
          <w:spacing w:val="-1"/>
        </w:rPr>
        <w:t xml:space="preserve"> </w:t>
      </w:r>
      <w:r w:rsidR="00155EEB">
        <w:t>Ward</w:t>
      </w:r>
      <w:r w:rsidRPr="00052657">
        <w:t>:</w:t>
      </w:r>
    </w:p>
    <w:p w14:paraId="2B84C797" w14:textId="77777777" w:rsidR="00E04ECC" w:rsidRDefault="00E04ECC" w:rsidP="00E04ECC">
      <w:pPr>
        <w:pStyle w:val="BodyText"/>
        <w:ind w:left="1080" w:right="995" w:firstLine="720"/>
      </w:pPr>
      <w:r>
        <w:t xml:space="preserve">The </w:t>
      </w:r>
      <w:r>
        <w:rPr>
          <w:u w:val="thick"/>
        </w:rPr>
        <w:t>REQUESTING AGENCY</w:t>
      </w:r>
      <w:r>
        <w:t xml:space="preserve"> </w:t>
      </w:r>
      <w:proofErr w:type="gramStart"/>
      <w:r>
        <w:t>request</w:t>
      </w:r>
      <w:proofErr w:type="gramEnd"/>
      <w:r>
        <w:t xml:space="preserve"> access to join the Louisiana</w:t>
      </w:r>
      <w:r>
        <w:rPr>
          <w:spacing w:val="-44"/>
        </w:rPr>
        <w:t xml:space="preserve"> </w:t>
      </w:r>
      <w:r>
        <w:t xml:space="preserve">Wireless Information Network (LWIN). Our agency will have approximately </w:t>
      </w:r>
      <w:r>
        <w:rPr>
          <w:u w:val="single"/>
        </w:rPr>
        <w:t>XXX</w:t>
      </w:r>
      <w:r>
        <w:t xml:space="preserve"> portable units and </w:t>
      </w:r>
      <w:r>
        <w:rPr>
          <w:u w:val="single"/>
        </w:rPr>
        <w:t>XXX</w:t>
      </w:r>
      <w:r>
        <w:t xml:space="preserve"> mobile</w:t>
      </w:r>
      <w:r>
        <w:rPr>
          <w:spacing w:val="-1"/>
        </w:rPr>
        <w:t xml:space="preserve"> </w:t>
      </w:r>
      <w:r>
        <w:t>units.</w:t>
      </w:r>
    </w:p>
    <w:p w14:paraId="1FE9C060" w14:textId="77777777" w:rsidR="00E04ECC" w:rsidRDefault="00E04ECC" w:rsidP="00E04ECC">
      <w:pPr>
        <w:pStyle w:val="BodyText"/>
        <w:spacing w:before="11"/>
        <w:rPr>
          <w:sz w:val="15"/>
        </w:rPr>
      </w:pPr>
    </w:p>
    <w:p w14:paraId="6585F884" w14:textId="32AE40CE" w:rsidR="00E04ECC" w:rsidRDefault="005175E5" w:rsidP="00E04ECC">
      <w:pPr>
        <w:tabs>
          <w:tab w:val="left" w:pos="5240"/>
        </w:tabs>
        <w:spacing w:before="92"/>
        <w:ind w:left="1080" w:right="1063"/>
        <w:rPr>
          <w:sz w:val="24"/>
        </w:rPr>
      </w:pPr>
      <w:r>
        <w:rPr>
          <w:i/>
          <w:sz w:val="24"/>
        </w:rPr>
        <w:t xml:space="preserve">For </w:t>
      </w:r>
      <w:proofErr w:type="gramStart"/>
      <w:r>
        <w:rPr>
          <w:i/>
          <w:sz w:val="24"/>
        </w:rPr>
        <w:t>Non</w:t>
      </w:r>
      <w:r w:rsidR="00E04ECC">
        <w:rPr>
          <w:i/>
          <w:sz w:val="24"/>
        </w:rPr>
        <w:t xml:space="preserve">  First</w:t>
      </w:r>
      <w:proofErr w:type="gramEnd"/>
      <w:r w:rsidR="00E04ECC">
        <w:rPr>
          <w:i/>
          <w:sz w:val="24"/>
        </w:rPr>
        <w:t xml:space="preserve"> Responder</w:t>
      </w:r>
      <w:r w:rsidR="00E04ECC">
        <w:rPr>
          <w:i/>
          <w:spacing w:val="44"/>
          <w:sz w:val="24"/>
        </w:rPr>
        <w:t xml:space="preserve"> </w:t>
      </w:r>
      <w:r w:rsidR="00E04ECC">
        <w:rPr>
          <w:i/>
          <w:sz w:val="24"/>
        </w:rPr>
        <w:t>Agencies:</w:t>
      </w:r>
      <w:r>
        <w:rPr>
          <w:i/>
          <w:sz w:val="24"/>
        </w:rPr>
        <w:t xml:space="preserve">  </w:t>
      </w:r>
      <w:r w:rsidR="00E04ECC">
        <w:rPr>
          <w:sz w:val="24"/>
        </w:rPr>
        <w:t xml:space="preserve">Please provide an explanation as to </w:t>
      </w:r>
      <w:r w:rsidR="00E04ECC">
        <w:rPr>
          <w:spacing w:val="-4"/>
          <w:sz w:val="24"/>
        </w:rPr>
        <w:t xml:space="preserve">the </w:t>
      </w:r>
      <w:r w:rsidR="00E04ECC">
        <w:rPr>
          <w:sz w:val="24"/>
        </w:rPr>
        <w:t>agency’s direct contribution to public</w:t>
      </w:r>
      <w:r w:rsidR="00E04ECC">
        <w:rPr>
          <w:spacing w:val="-5"/>
          <w:sz w:val="24"/>
        </w:rPr>
        <w:t xml:space="preserve"> </w:t>
      </w:r>
      <w:r w:rsidR="00E04ECC">
        <w:rPr>
          <w:sz w:val="24"/>
        </w:rPr>
        <w:t>safety.</w:t>
      </w:r>
    </w:p>
    <w:p w14:paraId="5F9BD165" w14:textId="77777777" w:rsidR="00E04ECC" w:rsidRDefault="00E04ECC" w:rsidP="00E04ECC">
      <w:pPr>
        <w:pStyle w:val="BodyText"/>
      </w:pPr>
    </w:p>
    <w:p w14:paraId="77BCE9AD" w14:textId="7645D983" w:rsidR="00E04ECC" w:rsidRDefault="00E04ECC" w:rsidP="00E04ECC">
      <w:pPr>
        <w:pStyle w:val="BodyText"/>
        <w:ind w:left="1080" w:right="863" w:firstLine="720"/>
      </w:pPr>
      <w:r>
        <w:t xml:space="preserve">If you have any </w:t>
      </w:r>
      <w:r w:rsidR="005175E5">
        <w:t>questions,</w:t>
      </w:r>
      <w:r>
        <w:t xml:space="preserve"> please contact </w:t>
      </w:r>
      <w:proofErr w:type="spellStart"/>
      <w:r>
        <w:rPr>
          <w:u w:val="single"/>
        </w:rPr>
        <w:t>CONTACT</w:t>
      </w:r>
      <w:proofErr w:type="spellEnd"/>
      <w:r>
        <w:rPr>
          <w:u w:val="single"/>
        </w:rPr>
        <w:t xml:space="preserve"> NAME</w:t>
      </w:r>
      <w:r>
        <w:t xml:space="preserve"> at </w:t>
      </w:r>
      <w:r>
        <w:rPr>
          <w:u w:val="single"/>
        </w:rPr>
        <w:t>CONTACT</w:t>
      </w:r>
      <w:r>
        <w:t xml:space="preserve"> </w:t>
      </w:r>
      <w:r>
        <w:rPr>
          <w:u w:val="single"/>
        </w:rPr>
        <w:t>PHONE NUMBER</w:t>
      </w:r>
      <w:r>
        <w:t xml:space="preserve"> or by email at </w:t>
      </w:r>
      <w:r>
        <w:rPr>
          <w:u w:val="single"/>
        </w:rPr>
        <w:t>CONTACT EMAIL ADDRESS</w:t>
      </w:r>
      <w:r>
        <w:t>.</w:t>
      </w:r>
    </w:p>
    <w:p w14:paraId="255D97D2" w14:textId="77777777" w:rsidR="00E04ECC" w:rsidRDefault="00E04ECC" w:rsidP="00E04ECC">
      <w:pPr>
        <w:pStyle w:val="BodyText"/>
        <w:spacing w:before="4"/>
        <w:rPr>
          <w:sz w:val="16"/>
        </w:rPr>
      </w:pPr>
    </w:p>
    <w:p w14:paraId="12962471" w14:textId="77777777" w:rsidR="00E04ECC" w:rsidRDefault="00E04ECC" w:rsidP="00E04ECC">
      <w:pPr>
        <w:pStyle w:val="BodyText"/>
        <w:spacing w:before="92"/>
        <w:ind w:left="5410"/>
      </w:pPr>
      <w:r>
        <w:rPr>
          <w:noProof/>
        </w:rPr>
        <mc:AlternateContent>
          <mc:Choice Requires="wps">
            <w:drawing>
              <wp:anchor distT="0" distB="0" distL="114300" distR="114300" simplePos="0" relativeHeight="251659264" behindDoc="1" locked="0" layoutInCell="1" allowOverlap="1" wp14:anchorId="6734F253" wp14:editId="75415B53">
                <wp:simplePos x="0" y="0"/>
                <wp:positionH relativeFrom="page">
                  <wp:posOffset>3886200</wp:posOffset>
                </wp:positionH>
                <wp:positionV relativeFrom="paragraph">
                  <wp:posOffset>1447800</wp:posOffset>
                </wp:positionV>
                <wp:extent cx="2743200" cy="0"/>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33907" id="Line 2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114pt" to="52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" strokeweight="1pt">
                <w10:wrap anchorx="page"/>
              </v:line>
            </w:pict>
          </mc:Fallback>
        </mc:AlternateContent>
      </w:r>
      <w:r>
        <w:t>Sincerely,</w:t>
      </w:r>
    </w:p>
    <w:p w14:paraId="2500ABAA" w14:textId="77777777" w:rsidR="00E04ECC" w:rsidRDefault="00E04ECC" w:rsidP="00E04ECC">
      <w:pPr>
        <w:pStyle w:val="BodyText"/>
        <w:rPr>
          <w:sz w:val="20"/>
        </w:rPr>
      </w:pPr>
    </w:p>
    <w:p w14:paraId="25C65D78" w14:textId="77777777" w:rsidR="00E04ECC" w:rsidRDefault="00E04ECC" w:rsidP="00E04ECC">
      <w:pPr>
        <w:pStyle w:val="BodyText"/>
        <w:rPr>
          <w:sz w:val="20"/>
        </w:rPr>
      </w:pPr>
    </w:p>
    <w:p w14:paraId="45FC8DB9" w14:textId="77777777" w:rsidR="00E04ECC" w:rsidRDefault="00E04ECC" w:rsidP="00E04ECC">
      <w:pPr>
        <w:pStyle w:val="BodyText"/>
        <w:rPr>
          <w:sz w:val="20"/>
        </w:rPr>
      </w:pPr>
    </w:p>
    <w:p w14:paraId="04D5D6D7" w14:textId="77777777" w:rsidR="00E04ECC" w:rsidRDefault="00E04ECC" w:rsidP="00E04ECC">
      <w:pPr>
        <w:pStyle w:val="BodyText"/>
        <w:rPr>
          <w:sz w:val="20"/>
        </w:rPr>
      </w:pPr>
    </w:p>
    <w:p w14:paraId="1A9FA769" w14:textId="77777777" w:rsidR="00E04ECC" w:rsidRDefault="00E04ECC" w:rsidP="00E04ECC">
      <w:pPr>
        <w:pStyle w:val="BodyText"/>
        <w:spacing w:before="8"/>
        <w:rPr>
          <w:sz w:val="10"/>
        </w:rPr>
      </w:pPr>
      <w:r>
        <w:rPr>
          <w:noProof/>
        </w:rPr>
        <mc:AlternateContent>
          <mc:Choice Requires="wps">
            <w:drawing>
              <wp:anchor distT="0" distB="0" distL="0" distR="0" simplePos="0" relativeHeight="251660288" behindDoc="1" locked="0" layoutInCell="1" allowOverlap="1" wp14:anchorId="6759850C" wp14:editId="70520DF9">
                <wp:simplePos x="0" y="0"/>
                <wp:positionH relativeFrom="page">
                  <wp:posOffset>3886200</wp:posOffset>
                </wp:positionH>
                <wp:positionV relativeFrom="paragraph">
                  <wp:posOffset>107950</wp:posOffset>
                </wp:positionV>
                <wp:extent cx="2625725" cy="1270"/>
                <wp:effectExtent l="0" t="0" r="0" b="0"/>
                <wp:wrapTopAndBottom/>
                <wp:docPr id="2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725" cy="1270"/>
                        </a:xfrm>
                        <a:custGeom>
                          <a:avLst/>
                          <a:gdLst>
                            <a:gd name="T0" fmla="+- 0 6120 6120"/>
                            <a:gd name="T1" fmla="*/ T0 w 4135"/>
                            <a:gd name="T2" fmla="+- 0 10255 6120"/>
                            <a:gd name="T3" fmla="*/ T2 w 4135"/>
                          </a:gdLst>
                          <a:ahLst/>
                          <a:cxnLst>
                            <a:cxn ang="0">
                              <a:pos x="T1" y="0"/>
                            </a:cxn>
                            <a:cxn ang="0">
                              <a:pos x="T3" y="0"/>
                            </a:cxn>
                          </a:cxnLst>
                          <a:rect l="0" t="0" r="r" b="b"/>
                          <a:pathLst>
                            <a:path w="4135">
                              <a:moveTo>
                                <a:pt x="0" y="0"/>
                              </a:moveTo>
                              <a:lnTo>
                                <a:pt x="413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E2F1" id="Freeform 20" o:spid="_x0000_s1026" style="position:absolute;margin-left:306pt;margin-top:8.5pt;width:20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" path="m,l4135,e" filled="f" strokeweight=".26669mm">
                <v:path arrowok="t" o:connecttype="custom" o:connectlocs="0,0;2625725,0" o:connectangles="0,0"/>
                <w10:wrap type="topAndBottom" anchorx="page"/>
              </v:shape>
            </w:pict>
          </mc:Fallback>
        </mc:AlternateContent>
      </w:r>
    </w:p>
    <w:p w14:paraId="79E62E8C" w14:textId="77777777" w:rsidR="00E04ECC" w:rsidRPr="00052657" w:rsidRDefault="00E04ECC" w:rsidP="00E04ECC">
      <w:pPr>
        <w:pStyle w:val="BodyText"/>
        <w:spacing w:line="720" w:lineRule="auto"/>
        <w:ind w:left="5400" w:right="780"/>
      </w:pPr>
      <w:r w:rsidRPr="00052657">
        <w:t xml:space="preserve">Signature of Authorized Official </w:t>
      </w:r>
    </w:p>
    <w:p w14:paraId="0E94B509" w14:textId="77777777" w:rsidR="00E04ECC" w:rsidRDefault="00E04ECC" w:rsidP="00E04ECC">
      <w:pPr>
        <w:pStyle w:val="BodyText"/>
        <w:spacing w:line="720" w:lineRule="auto"/>
        <w:ind w:left="5400" w:right="780"/>
      </w:pPr>
      <w:r>
        <w:t>Title of Authorized Official</w:t>
      </w:r>
    </w:p>
    <w:p w14:paraId="79F1DDA0" w14:textId="77777777" w:rsidR="00E04ECC" w:rsidRDefault="00E04ECC" w:rsidP="00E04ECC">
      <w:pPr>
        <w:pStyle w:val="BodyText"/>
        <w:ind w:left="1080" w:right="1056"/>
        <w:jc w:val="both"/>
      </w:pPr>
    </w:p>
    <w:p w14:paraId="4ED04EA4" w14:textId="77777777" w:rsidR="00E04ECC" w:rsidRDefault="00E04ECC" w:rsidP="00E04ECC">
      <w:pPr>
        <w:pStyle w:val="ListParagraph"/>
        <w:tabs>
          <w:tab w:val="left" w:pos="2160"/>
          <w:tab w:val="left" w:pos="2161"/>
        </w:tabs>
        <w:ind w:left="1080" w:right="1064"/>
        <w:rPr>
          <w:sz w:val="24"/>
        </w:rPr>
      </w:pPr>
    </w:p>
    <w:p w14:paraId="2865CBD0" w14:textId="77777777" w:rsidR="00E04ECC" w:rsidRDefault="00E04ECC" w:rsidP="00E04ECC">
      <w:pPr>
        <w:pStyle w:val="Heading1"/>
        <w:spacing w:before="1"/>
        <w:ind w:left="1080" w:right="960" w:firstLine="0"/>
        <w:rPr>
          <w:rFonts w:ascii="Book Antiqua" w:eastAsia="Book Antiqua" w:hAnsi="Book Antiqua" w:cs="Book Antiqua"/>
          <w:b w:val="0"/>
          <w:bCs w:val="0"/>
          <w:sz w:val="22"/>
          <w:szCs w:val="22"/>
          <w:lang w:bidi="ar-SA"/>
        </w:rPr>
      </w:pPr>
      <w:r>
        <w:rPr>
          <w:rFonts w:ascii="Book Antiqua" w:eastAsia="Book Antiqua" w:hAnsi="Book Antiqua" w:cs="Book Antiqua"/>
          <w:b w:val="0"/>
          <w:bCs w:val="0"/>
          <w:sz w:val="22"/>
          <w:szCs w:val="22"/>
          <w:lang w:bidi="ar-SA"/>
        </w:rPr>
        <w:br w:type="page"/>
      </w:r>
    </w:p>
    <w:p w14:paraId="6448A30E" w14:textId="77777777" w:rsidR="00E04ECC" w:rsidRDefault="00E04ECC" w:rsidP="00E04ECC">
      <w:pPr>
        <w:pStyle w:val="Heading1"/>
        <w:spacing w:before="1"/>
        <w:ind w:left="0" w:right="-30" w:firstLine="0"/>
        <w:rPr>
          <w:sz w:val="20"/>
        </w:rPr>
      </w:pPr>
    </w:p>
    <w:p w14:paraId="51A44EA4" w14:textId="77777777" w:rsidR="00E04ECC" w:rsidRDefault="00E04ECC" w:rsidP="00E04ECC">
      <w:pPr>
        <w:pStyle w:val="Heading1"/>
        <w:spacing w:before="1"/>
        <w:ind w:left="0" w:right="-30" w:firstLine="0"/>
        <w:rPr>
          <w:sz w:val="20"/>
        </w:rPr>
      </w:pPr>
      <w:r>
        <w:rPr>
          <w:sz w:val="20"/>
        </w:rPr>
        <w:t>Appendix B</w:t>
      </w:r>
    </w:p>
    <w:p w14:paraId="20EA1316" w14:textId="77777777" w:rsidR="005175E5" w:rsidRDefault="005175E5" w:rsidP="00E04ECC">
      <w:pPr>
        <w:pStyle w:val="Heading1"/>
        <w:spacing w:before="242" w:line="322" w:lineRule="exact"/>
        <w:ind w:left="0" w:firstLine="0"/>
        <w:jc w:val="center"/>
      </w:pPr>
    </w:p>
    <w:p w14:paraId="2769BB67" w14:textId="70B66914" w:rsidR="00E04ECC" w:rsidRDefault="00E04ECC" w:rsidP="00E04ECC">
      <w:pPr>
        <w:pStyle w:val="Heading1"/>
        <w:spacing w:before="242" w:line="322" w:lineRule="exact"/>
        <w:ind w:left="0" w:firstLine="0"/>
        <w:jc w:val="center"/>
      </w:pPr>
      <w:r>
        <w:t>State of Louisiana</w:t>
      </w:r>
    </w:p>
    <w:p w14:paraId="1E471F62" w14:textId="77777777" w:rsidR="00E04ECC" w:rsidRDefault="00E04ECC" w:rsidP="00E04ECC">
      <w:pPr>
        <w:ind w:left="1440" w:right="1683" w:firstLine="720"/>
        <w:jc w:val="center"/>
        <w:rPr>
          <w:b/>
          <w:sz w:val="28"/>
        </w:rPr>
      </w:pPr>
      <w:r>
        <w:rPr>
          <w:b/>
          <w:sz w:val="28"/>
        </w:rPr>
        <w:t xml:space="preserve">Louisiana Wireless Information Network (LWIN) </w:t>
      </w:r>
    </w:p>
    <w:p w14:paraId="298BB896" w14:textId="77777777" w:rsidR="00E04ECC" w:rsidRDefault="00E04ECC" w:rsidP="00E04ECC">
      <w:pPr>
        <w:ind w:left="1440" w:right="1683" w:firstLine="720"/>
        <w:jc w:val="center"/>
        <w:rPr>
          <w:b/>
          <w:sz w:val="28"/>
        </w:rPr>
      </w:pPr>
      <w:r>
        <w:rPr>
          <w:b/>
          <w:sz w:val="28"/>
        </w:rPr>
        <w:t>User Information Form</w:t>
      </w:r>
    </w:p>
    <w:p w14:paraId="70351EFE" w14:textId="77777777" w:rsidR="00E04ECC" w:rsidRPr="00052657" w:rsidRDefault="00E04ECC" w:rsidP="00E04ECC">
      <w:pPr>
        <w:pStyle w:val="BodyText"/>
        <w:spacing w:before="4"/>
        <w:rPr>
          <w:b/>
          <w:sz w:val="20"/>
        </w:rPr>
      </w:pPr>
    </w:p>
    <w:p w14:paraId="40F2E192" w14:textId="77777777" w:rsidR="00E04ECC" w:rsidRDefault="00E04ECC" w:rsidP="00E04ECC">
      <w:pPr>
        <w:spacing w:before="1"/>
        <w:ind w:left="720"/>
        <w:rPr>
          <w:b/>
          <w:sz w:val="20"/>
        </w:rPr>
      </w:pPr>
      <w:r>
        <w:rPr>
          <w:b/>
          <w:sz w:val="20"/>
        </w:rPr>
        <w:t>COMPLETE ONE (1) APPLICATION PER AGENCY</w:t>
      </w:r>
    </w:p>
    <w:p w14:paraId="40C47C13" w14:textId="77777777" w:rsidR="00E04ECC" w:rsidRDefault="00E04ECC" w:rsidP="00E04ECC">
      <w:pPr>
        <w:pStyle w:val="BodyText"/>
        <w:spacing w:before="6"/>
        <w:rPr>
          <w:b/>
          <w:sz w:val="19"/>
        </w:rPr>
      </w:pPr>
    </w:p>
    <w:p w14:paraId="4CD8BD2B" w14:textId="77777777" w:rsidR="00E04ECC" w:rsidRPr="00052657" w:rsidRDefault="00E04ECC" w:rsidP="00E04ECC">
      <w:pPr>
        <w:pStyle w:val="ListParagraph"/>
        <w:numPr>
          <w:ilvl w:val="0"/>
          <w:numId w:val="7"/>
        </w:numPr>
        <w:tabs>
          <w:tab w:val="left" w:pos="10339"/>
        </w:tabs>
        <w:spacing w:line="480" w:lineRule="auto"/>
        <w:ind w:right="438"/>
        <w:rPr>
          <w:sz w:val="20"/>
        </w:rPr>
      </w:pPr>
      <w:r w:rsidRPr="00052657">
        <w:rPr>
          <w:sz w:val="20"/>
        </w:rPr>
        <w:t>NAME</w:t>
      </w:r>
      <w:r w:rsidRPr="00052657">
        <w:rPr>
          <w:spacing w:val="-38"/>
          <w:sz w:val="20"/>
        </w:rPr>
        <w:t xml:space="preserve"> </w:t>
      </w:r>
      <w:r w:rsidRPr="00052657">
        <w:rPr>
          <w:sz w:val="20"/>
        </w:rPr>
        <w:t>OF</w:t>
      </w:r>
      <w:r w:rsidRPr="00052657">
        <w:rPr>
          <w:spacing w:val="-4"/>
          <w:sz w:val="20"/>
        </w:rPr>
        <w:t xml:space="preserve"> </w:t>
      </w:r>
      <w:r w:rsidRPr="00052657">
        <w:rPr>
          <w:sz w:val="20"/>
        </w:rPr>
        <w:t>AGENCY/DEPARTMENT/SECTION:</w:t>
      </w:r>
      <w:r>
        <w:rPr>
          <w:sz w:val="20"/>
        </w:rPr>
        <w:t xml:space="preserve"> </w:t>
      </w:r>
      <w:r w:rsidRPr="00052657">
        <w:rPr>
          <w:sz w:val="20"/>
        </w:rPr>
        <w:t>___________________________________________</w:t>
      </w:r>
    </w:p>
    <w:p w14:paraId="31DDF36A" w14:textId="77777777" w:rsidR="00E04ECC" w:rsidRPr="00052657" w:rsidRDefault="00E04ECC" w:rsidP="00E04ECC">
      <w:pPr>
        <w:pStyle w:val="ListParagraph"/>
        <w:tabs>
          <w:tab w:val="left" w:pos="10339"/>
        </w:tabs>
        <w:spacing w:line="480" w:lineRule="auto"/>
        <w:ind w:left="1079" w:right="438"/>
        <w:rPr>
          <w:b/>
          <w:sz w:val="20"/>
        </w:rPr>
      </w:pPr>
      <w:r w:rsidRPr="00052657">
        <w:rPr>
          <w:sz w:val="20"/>
        </w:rPr>
        <w:t>CONTACT</w:t>
      </w:r>
      <w:r w:rsidRPr="00052657">
        <w:rPr>
          <w:spacing w:val="-11"/>
          <w:sz w:val="20"/>
        </w:rPr>
        <w:t xml:space="preserve"> </w:t>
      </w:r>
      <w:r w:rsidRPr="00052657">
        <w:rPr>
          <w:sz w:val="20"/>
        </w:rPr>
        <w:t>PERSON/TITLE:</w:t>
      </w:r>
      <w:r>
        <w:rPr>
          <w:sz w:val="20"/>
        </w:rPr>
        <w:t xml:space="preserve"> </w:t>
      </w:r>
      <w:r w:rsidRPr="00052657">
        <w:rPr>
          <w:sz w:val="20"/>
        </w:rPr>
        <w:t>___________________________________________</w:t>
      </w:r>
      <w:r>
        <w:rPr>
          <w:sz w:val="20"/>
        </w:rPr>
        <w:t>__________________</w:t>
      </w:r>
    </w:p>
    <w:p w14:paraId="2ACFE65A" w14:textId="77777777" w:rsidR="00E04ECC" w:rsidRDefault="00E04ECC" w:rsidP="00E04ECC">
      <w:pPr>
        <w:pStyle w:val="ListParagraph"/>
        <w:tabs>
          <w:tab w:val="left" w:pos="10339"/>
        </w:tabs>
        <w:spacing w:line="480" w:lineRule="auto"/>
        <w:ind w:left="1079" w:right="438"/>
        <w:rPr>
          <w:sz w:val="20"/>
        </w:rPr>
      </w:pPr>
      <w:r w:rsidRPr="00052657">
        <w:rPr>
          <w:sz w:val="20"/>
        </w:rPr>
        <w:t>PHONE</w:t>
      </w:r>
      <w:r w:rsidRPr="00052657">
        <w:rPr>
          <w:spacing w:val="-9"/>
          <w:sz w:val="20"/>
        </w:rPr>
        <w:t xml:space="preserve"> </w:t>
      </w:r>
      <w:r w:rsidRPr="00052657">
        <w:rPr>
          <w:sz w:val="20"/>
        </w:rPr>
        <w:t>NUMBER# _____________</w:t>
      </w:r>
      <w:r>
        <w:rPr>
          <w:sz w:val="20"/>
        </w:rPr>
        <w:t>___</w:t>
      </w:r>
      <w:r w:rsidRPr="00052657">
        <w:rPr>
          <w:sz w:val="20"/>
        </w:rPr>
        <w:t>_____________</w:t>
      </w:r>
      <w:r>
        <w:rPr>
          <w:sz w:val="20"/>
        </w:rPr>
        <w:t xml:space="preserve">          </w:t>
      </w:r>
      <w:r w:rsidRPr="00052657">
        <w:rPr>
          <w:sz w:val="20"/>
        </w:rPr>
        <w:t>FAX</w:t>
      </w:r>
      <w:r w:rsidRPr="00052657">
        <w:rPr>
          <w:spacing w:val="-5"/>
          <w:sz w:val="20"/>
        </w:rPr>
        <w:t xml:space="preserve"> </w:t>
      </w:r>
      <w:proofErr w:type="gramStart"/>
      <w:r w:rsidRPr="00052657">
        <w:rPr>
          <w:sz w:val="20"/>
        </w:rPr>
        <w:t>#</w:t>
      </w:r>
      <w:r>
        <w:rPr>
          <w:sz w:val="20"/>
        </w:rPr>
        <w:t xml:space="preserve">  </w:t>
      </w:r>
      <w:r w:rsidRPr="00052657">
        <w:rPr>
          <w:sz w:val="20"/>
        </w:rPr>
        <w:t>_</w:t>
      </w:r>
      <w:proofErr w:type="gramEnd"/>
      <w:r w:rsidRPr="00052657">
        <w:rPr>
          <w:sz w:val="20"/>
        </w:rPr>
        <w:t>__________________________</w:t>
      </w:r>
      <w:proofErr w:type="gramStart"/>
      <w:r>
        <w:rPr>
          <w:sz w:val="20"/>
        </w:rPr>
        <w:t xml:space="preserve">_  </w:t>
      </w:r>
      <w:r w:rsidRPr="00052657">
        <w:rPr>
          <w:sz w:val="20"/>
        </w:rPr>
        <w:t>MAILING</w:t>
      </w:r>
      <w:proofErr w:type="gramEnd"/>
      <w:r w:rsidRPr="00052657">
        <w:rPr>
          <w:sz w:val="20"/>
        </w:rPr>
        <w:t xml:space="preserve"> ADDRESS: __________________________________________________________________</w:t>
      </w:r>
    </w:p>
    <w:p w14:paraId="04C4D10F" w14:textId="77777777" w:rsidR="00E04ECC" w:rsidRDefault="00E04ECC" w:rsidP="00E04ECC">
      <w:pPr>
        <w:pStyle w:val="ListParagraph"/>
        <w:tabs>
          <w:tab w:val="left" w:pos="10339"/>
        </w:tabs>
        <w:spacing w:line="480" w:lineRule="auto"/>
        <w:ind w:left="1079" w:right="438"/>
        <w:rPr>
          <w:sz w:val="20"/>
        </w:rPr>
      </w:pPr>
      <w:r>
        <w:rPr>
          <w:sz w:val="20"/>
        </w:rPr>
        <w:t xml:space="preserve">EMAIL ADDRESS: </w:t>
      </w:r>
      <w:r w:rsidRPr="00052657">
        <w:rPr>
          <w:sz w:val="20"/>
        </w:rPr>
        <w:t>_______________________</w:t>
      </w:r>
      <w:r>
        <w:rPr>
          <w:sz w:val="20"/>
        </w:rPr>
        <w:t>__________</w:t>
      </w:r>
      <w:r w:rsidRPr="00052657">
        <w:rPr>
          <w:sz w:val="20"/>
        </w:rPr>
        <w:t>___________________</w:t>
      </w:r>
      <w:r>
        <w:rPr>
          <w:sz w:val="20"/>
        </w:rPr>
        <w:t>__________________</w:t>
      </w:r>
    </w:p>
    <w:p w14:paraId="0D94CF12" w14:textId="77777777" w:rsidR="00E04ECC" w:rsidRDefault="00E04ECC" w:rsidP="00E04ECC">
      <w:pPr>
        <w:spacing w:before="172" w:line="244" w:lineRule="auto"/>
        <w:ind w:left="720" w:right="653"/>
        <w:rPr>
          <w:sz w:val="20"/>
        </w:rPr>
      </w:pPr>
      <w:r>
        <w:rPr>
          <w:sz w:val="20"/>
        </w:rPr>
        <w:t>If</w:t>
      </w:r>
      <w:r>
        <w:rPr>
          <w:spacing w:val="-4"/>
          <w:sz w:val="20"/>
        </w:rPr>
        <w:t xml:space="preserve"> </w:t>
      </w:r>
      <w:r>
        <w:rPr>
          <w:sz w:val="20"/>
        </w:rPr>
        <w:t>you</w:t>
      </w:r>
      <w:r>
        <w:rPr>
          <w:spacing w:val="-5"/>
          <w:sz w:val="20"/>
        </w:rPr>
        <w:t xml:space="preserve"> </w:t>
      </w:r>
      <w:r>
        <w:rPr>
          <w:sz w:val="20"/>
        </w:rPr>
        <w:t>would</w:t>
      </w:r>
      <w:r>
        <w:rPr>
          <w:spacing w:val="-6"/>
          <w:sz w:val="20"/>
        </w:rPr>
        <w:t xml:space="preserve"> </w:t>
      </w:r>
      <w:r>
        <w:rPr>
          <w:sz w:val="20"/>
        </w:rPr>
        <w:t>like</w:t>
      </w:r>
      <w:r>
        <w:rPr>
          <w:spacing w:val="-5"/>
          <w:sz w:val="20"/>
        </w:rPr>
        <w:t xml:space="preserve"> </w:t>
      </w:r>
      <w:r>
        <w:rPr>
          <w:sz w:val="20"/>
        </w:rPr>
        <w:t>your</w:t>
      </w:r>
      <w:r>
        <w:rPr>
          <w:spacing w:val="-5"/>
          <w:sz w:val="20"/>
        </w:rPr>
        <w:t xml:space="preserve"> </w:t>
      </w:r>
      <w:r>
        <w:rPr>
          <w:sz w:val="20"/>
        </w:rPr>
        <w:t>agency</w:t>
      </w:r>
      <w:r>
        <w:rPr>
          <w:spacing w:val="-8"/>
          <w:sz w:val="20"/>
        </w:rPr>
        <w:t xml:space="preserve"> </w:t>
      </w:r>
      <w:r>
        <w:rPr>
          <w:sz w:val="20"/>
        </w:rPr>
        <w:t>to</w:t>
      </w:r>
      <w:r>
        <w:rPr>
          <w:spacing w:val="-4"/>
          <w:sz w:val="20"/>
        </w:rPr>
        <w:t xml:space="preserve"> </w:t>
      </w:r>
      <w:r>
        <w:rPr>
          <w:sz w:val="20"/>
        </w:rPr>
        <w:t>receive</w:t>
      </w:r>
      <w:r>
        <w:rPr>
          <w:spacing w:val="-9"/>
          <w:sz w:val="20"/>
        </w:rPr>
        <w:t xml:space="preserve"> </w:t>
      </w:r>
      <w:r>
        <w:rPr>
          <w:sz w:val="20"/>
        </w:rPr>
        <w:t>radio</w:t>
      </w:r>
      <w:r>
        <w:rPr>
          <w:spacing w:val="-5"/>
          <w:sz w:val="20"/>
        </w:rPr>
        <w:t xml:space="preserve"> </w:t>
      </w:r>
      <w:r>
        <w:rPr>
          <w:sz w:val="20"/>
        </w:rPr>
        <w:t>system</w:t>
      </w:r>
      <w:r>
        <w:rPr>
          <w:spacing w:val="-7"/>
          <w:sz w:val="20"/>
        </w:rPr>
        <w:t xml:space="preserve"> </w:t>
      </w:r>
      <w:r>
        <w:rPr>
          <w:sz w:val="20"/>
        </w:rPr>
        <w:t>problem</w:t>
      </w:r>
      <w:r>
        <w:rPr>
          <w:spacing w:val="-10"/>
          <w:sz w:val="20"/>
        </w:rPr>
        <w:t xml:space="preserve"> </w:t>
      </w:r>
      <w:r>
        <w:rPr>
          <w:sz w:val="20"/>
        </w:rPr>
        <w:t>notifications,</w:t>
      </w:r>
      <w:r>
        <w:rPr>
          <w:spacing w:val="-13"/>
          <w:sz w:val="20"/>
        </w:rPr>
        <w:t xml:space="preserve"> </w:t>
      </w:r>
      <w:r>
        <w:rPr>
          <w:sz w:val="20"/>
        </w:rPr>
        <w:t>please</w:t>
      </w:r>
      <w:r>
        <w:rPr>
          <w:spacing w:val="-9"/>
          <w:sz w:val="20"/>
        </w:rPr>
        <w:t xml:space="preserve"> </w:t>
      </w:r>
      <w:r>
        <w:rPr>
          <w:sz w:val="20"/>
        </w:rPr>
        <w:t>provide</w:t>
      </w:r>
      <w:r>
        <w:rPr>
          <w:spacing w:val="-9"/>
          <w:sz w:val="20"/>
        </w:rPr>
        <w:t xml:space="preserve"> </w:t>
      </w:r>
      <w:r>
        <w:rPr>
          <w:sz w:val="20"/>
        </w:rPr>
        <w:t>email</w:t>
      </w:r>
      <w:r>
        <w:rPr>
          <w:spacing w:val="-8"/>
          <w:sz w:val="20"/>
        </w:rPr>
        <w:t xml:space="preserve"> </w:t>
      </w:r>
      <w:r>
        <w:rPr>
          <w:sz w:val="20"/>
        </w:rPr>
        <w:t xml:space="preserve">addresses below to which you would like to receive the notifications. This purpose would </w:t>
      </w:r>
      <w:r>
        <w:rPr>
          <w:b/>
          <w:sz w:val="20"/>
        </w:rPr>
        <w:t>only be for Radio System Problem</w:t>
      </w:r>
      <w:r>
        <w:rPr>
          <w:b/>
          <w:spacing w:val="-9"/>
          <w:sz w:val="20"/>
        </w:rPr>
        <w:t xml:space="preserve"> </w:t>
      </w:r>
      <w:r>
        <w:rPr>
          <w:sz w:val="20"/>
        </w:rPr>
        <w:t>notifications.</w:t>
      </w:r>
    </w:p>
    <w:p w14:paraId="20D895DF" w14:textId="77777777" w:rsidR="00E04ECC" w:rsidRPr="00052657" w:rsidRDefault="00E04ECC" w:rsidP="00E04ECC">
      <w:pPr>
        <w:pStyle w:val="BodyText"/>
        <w:spacing w:before="10"/>
        <w:rPr>
          <w:sz w:val="16"/>
        </w:rPr>
      </w:pPr>
    </w:p>
    <w:p w14:paraId="2FFA458F" w14:textId="77777777" w:rsidR="00E04ECC" w:rsidRDefault="00E04ECC" w:rsidP="00E04ECC">
      <w:pPr>
        <w:tabs>
          <w:tab w:val="left" w:pos="5190"/>
          <w:tab w:val="left" w:pos="5760"/>
          <w:tab w:val="left" w:pos="10231"/>
        </w:tabs>
        <w:ind w:left="720"/>
        <w:rPr>
          <w:sz w:val="20"/>
        </w:rPr>
      </w:pPr>
      <w:r>
        <w:rPr>
          <w:sz w:val="20"/>
        </w:rPr>
        <w:t>EMAIL</w:t>
      </w:r>
      <w:r>
        <w:rPr>
          <w:spacing w:val="-8"/>
          <w:sz w:val="20"/>
        </w:rPr>
        <w:t xml:space="preserve"> </w:t>
      </w:r>
      <w:r>
        <w:rPr>
          <w:sz w:val="20"/>
        </w:rPr>
        <w:t>ADDRESS:</w:t>
      </w:r>
      <w:r>
        <w:rPr>
          <w:sz w:val="20"/>
          <w:u w:val="single"/>
        </w:rPr>
        <w:t xml:space="preserve"> </w:t>
      </w:r>
      <w:r>
        <w:rPr>
          <w:sz w:val="20"/>
          <w:u w:val="single"/>
        </w:rPr>
        <w:tab/>
      </w:r>
      <w:r>
        <w:rPr>
          <w:sz w:val="20"/>
        </w:rPr>
        <w:tab/>
        <w:t>EMAIL</w:t>
      </w:r>
      <w:r>
        <w:rPr>
          <w:spacing w:val="-23"/>
          <w:sz w:val="20"/>
        </w:rPr>
        <w:t xml:space="preserve"> </w:t>
      </w:r>
      <w:r>
        <w:rPr>
          <w:sz w:val="20"/>
        </w:rPr>
        <w:t>ADDRESS:</w:t>
      </w:r>
      <w:r>
        <w:rPr>
          <w:sz w:val="20"/>
          <w:u w:val="single"/>
        </w:rPr>
        <w:t xml:space="preserve"> </w:t>
      </w:r>
      <w:r>
        <w:rPr>
          <w:sz w:val="20"/>
          <w:u w:val="single"/>
        </w:rPr>
        <w:tab/>
      </w:r>
    </w:p>
    <w:p w14:paraId="2F4B459C" w14:textId="77777777" w:rsidR="00E04ECC" w:rsidRDefault="00E04ECC" w:rsidP="00E04ECC">
      <w:pPr>
        <w:pStyle w:val="BodyText"/>
        <w:rPr>
          <w:sz w:val="20"/>
        </w:rPr>
      </w:pPr>
    </w:p>
    <w:tbl>
      <w:tblPr>
        <w:tblW w:w="0" w:type="auto"/>
        <w:tblInd w:w="526" w:type="dxa"/>
        <w:tblLayout w:type="fixed"/>
        <w:tblCellMar>
          <w:left w:w="0" w:type="dxa"/>
          <w:right w:w="0" w:type="dxa"/>
        </w:tblCellMar>
        <w:tblLook w:val="01E0" w:firstRow="1" w:lastRow="1" w:firstColumn="1" w:lastColumn="1" w:noHBand="0" w:noVBand="0"/>
      </w:tblPr>
      <w:tblGrid>
        <w:gridCol w:w="464"/>
        <w:gridCol w:w="6887"/>
        <w:gridCol w:w="2046"/>
      </w:tblGrid>
      <w:tr w:rsidR="00E04ECC" w14:paraId="5AFC9305" w14:textId="77777777" w:rsidTr="00E33787">
        <w:trPr>
          <w:trHeight w:val="341"/>
        </w:trPr>
        <w:tc>
          <w:tcPr>
            <w:tcW w:w="464" w:type="dxa"/>
          </w:tcPr>
          <w:p w14:paraId="75BA3029" w14:textId="77777777" w:rsidR="00E04ECC" w:rsidRDefault="00E04ECC" w:rsidP="00E33787">
            <w:pPr>
              <w:pStyle w:val="TableParagraph"/>
              <w:spacing w:line="224" w:lineRule="exact"/>
              <w:ind w:left="200"/>
              <w:rPr>
                <w:sz w:val="20"/>
              </w:rPr>
            </w:pPr>
            <w:r>
              <w:rPr>
                <w:sz w:val="20"/>
              </w:rPr>
              <w:t>2.</w:t>
            </w:r>
          </w:p>
        </w:tc>
        <w:tc>
          <w:tcPr>
            <w:tcW w:w="6887" w:type="dxa"/>
          </w:tcPr>
          <w:p w14:paraId="02D68178" w14:textId="77777777" w:rsidR="00E04ECC" w:rsidRDefault="00E04ECC" w:rsidP="00E33787">
            <w:pPr>
              <w:pStyle w:val="TableParagraph"/>
              <w:spacing w:line="224" w:lineRule="exact"/>
              <w:ind w:left="97"/>
              <w:rPr>
                <w:sz w:val="20"/>
              </w:rPr>
            </w:pPr>
            <w:r>
              <w:rPr>
                <w:sz w:val="20"/>
              </w:rPr>
              <w:t>DEPARTMENT SPECIFIC INFORMATION:</w:t>
            </w:r>
          </w:p>
        </w:tc>
        <w:tc>
          <w:tcPr>
            <w:tcW w:w="2046" w:type="dxa"/>
          </w:tcPr>
          <w:p w14:paraId="7A3193B5" w14:textId="77777777" w:rsidR="00E04ECC" w:rsidRDefault="00E04ECC" w:rsidP="00E33787">
            <w:pPr>
              <w:pStyle w:val="TableParagraph"/>
              <w:rPr>
                <w:rFonts w:ascii="Times New Roman"/>
                <w:sz w:val="20"/>
              </w:rPr>
            </w:pPr>
          </w:p>
        </w:tc>
      </w:tr>
      <w:tr w:rsidR="00E04ECC" w14:paraId="76E30093" w14:textId="77777777" w:rsidTr="00E33787">
        <w:trPr>
          <w:trHeight w:val="459"/>
        </w:trPr>
        <w:tc>
          <w:tcPr>
            <w:tcW w:w="464" w:type="dxa"/>
          </w:tcPr>
          <w:p w14:paraId="26A118EF" w14:textId="77777777" w:rsidR="00E04ECC" w:rsidRDefault="00E04ECC" w:rsidP="00E33787">
            <w:pPr>
              <w:pStyle w:val="TableParagraph"/>
              <w:rPr>
                <w:rFonts w:ascii="Times New Roman"/>
                <w:sz w:val="20"/>
              </w:rPr>
            </w:pPr>
          </w:p>
        </w:tc>
        <w:tc>
          <w:tcPr>
            <w:tcW w:w="6887" w:type="dxa"/>
          </w:tcPr>
          <w:p w14:paraId="0D4654CE" w14:textId="77777777" w:rsidR="00E04ECC" w:rsidRDefault="00E04ECC" w:rsidP="00E33787">
            <w:pPr>
              <w:pStyle w:val="TableParagraph"/>
              <w:tabs>
                <w:tab w:val="left" w:pos="5245"/>
              </w:tabs>
              <w:spacing w:before="111"/>
              <w:ind w:left="68"/>
              <w:rPr>
                <w:sz w:val="20"/>
              </w:rPr>
            </w:pPr>
            <w:r>
              <w:rPr>
                <w:sz w:val="20"/>
              </w:rPr>
              <w:t xml:space="preserve">A.  IMMEDIATE </w:t>
            </w:r>
            <w:proofErr w:type="gramStart"/>
            <w:r>
              <w:rPr>
                <w:sz w:val="20"/>
              </w:rPr>
              <w:t>ACCESS: #</w:t>
            </w:r>
            <w:proofErr w:type="gramEnd"/>
            <w:r>
              <w:rPr>
                <w:spacing w:val="-26"/>
                <w:sz w:val="20"/>
              </w:rPr>
              <w:t xml:space="preserve"> </w:t>
            </w:r>
            <w:r>
              <w:rPr>
                <w:sz w:val="20"/>
              </w:rPr>
              <w:t>OF</w:t>
            </w:r>
            <w:r>
              <w:rPr>
                <w:spacing w:val="-5"/>
                <w:sz w:val="20"/>
              </w:rPr>
              <w:t xml:space="preserve"> </w:t>
            </w:r>
            <w:r>
              <w:rPr>
                <w:sz w:val="20"/>
              </w:rPr>
              <w:t>PORTABLES</w:t>
            </w:r>
            <w:r>
              <w:rPr>
                <w:sz w:val="20"/>
              </w:rPr>
              <w:tab/>
              <w:t># OF</w:t>
            </w:r>
            <w:r>
              <w:rPr>
                <w:spacing w:val="-6"/>
                <w:sz w:val="20"/>
              </w:rPr>
              <w:t xml:space="preserve"> </w:t>
            </w:r>
            <w:r>
              <w:rPr>
                <w:sz w:val="20"/>
              </w:rPr>
              <w:t>MOBILES</w:t>
            </w:r>
          </w:p>
        </w:tc>
        <w:tc>
          <w:tcPr>
            <w:tcW w:w="2046" w:type="dxa"/>
          </w:tcPr>
          <w:p w14:paraId="5E301D5A" w14:textId="77777777" w:rsidR="00E04ECC" w:rsidRDefault="00E04ECC" w:rsidP="00E33787">
            <w:pPr>
              <w:pStyle w:val="TableParagraph"/>
              <w:rPr>
                <w:rFonts w:ascii="Times New Roman"/>
                <w:sz w:val="20"/>
              </w:rPr>
            </w:pPr>
          </w:p>
        </w:tc>
      </w:tr>
      <w:tr w:rsidR="00E04ECC" w14:paraId="5E793808" w14:textId="77777777" w:rsidTr="00E33787">
        <w:trPr>
          <w:trHeight w:val="465"/>
        </w:trPr>
        <w:tc>
          <w:tcPr>
            <w:tcW w:w="464" w:type="dxa"/>
          </w:tcPr>
          <w:p w14:paraId="7D9A0368" w14:textId="77777777" w:rsidR="00E04ECC" w:rsidRDefault="00E04ECC" w:rsidP="00E33787">
            <w:pPr>
              <w:pStyle w:val="TableParagraph"/>
              <w:rPr>
                <w:rFonts w:ascii="Times New Roman"/>
                <w:sz w:val="20"/>
              </w:rPr>
            </w:pPr>
          </w:p>
        </w:tc>
        <w:tc>
          <w:tcPr>
            <w:tcW w:w="6887" w:type="dxa"/>
          </w:tcPr>
          <w:p w14:paraId="18819E4D" w14:textId="77777777" w:rsidR="00E04ECC" w:rsidRDefault="00E04ECC" w:rsidP="00E33787">
            <w:pPr>
              <w:pStyle w:val="TableParagraph"/>
              <w:spacing w:before="120"/>
              <w:ind w:left="68"/>
              <w:rPr>
                <w:sz w:val="20"/>
              </w:rPr>
            </w:pPr>
            <w:r>
              <w:rPr>
                <w:sz w:val="20"/>
              </w:rPr>
              <w:t>B. ANTICIPATED GROWTH WITHIN THE NEXT 1 YEAR: PORTABLES</w:t>
            </w:r>
          </w:p>
        </w:tc>
        <w:tc>
          <w:tcPr>
            <w:tcW w:w="2046" w:type="dxa"/>
          </w:tcPr>
          <w:p w14:paraId="3FA2AAA4" w14:textId="77777777" w:rsidR="00E04ECC" w:rsidRDefault="00E04ECC" w:rsidP="00E33787">
            <w:pPr>
              <w:pStyle w:val="TableParagraph"/>
              <w:spacing w:before="112"/>
              <w:ind w:left="299"/>
              <w:rPr>
                <w:sz w:val="20"/>
              </w:rPr>
            </w:pPr>
            <w:r>
              <w:rPr>
                <w:sz w:val="20"/>
              </w:rPr>
              <w:t>MOBILES</w:t>
            </w:r>
          </w:p>
        </w:tc>
      </w:tr>
      <w:tr w:rsidR="00E04ECC" w14:paraId="2878D191" w14:textId="77777777" w:rsidTr="00E33787">
        <w:trPr>
          <w:trHeight w:val="408"/>
        </w:trPr>
        <w:tc>
          <w:tcPr>
            <w:tcW w:w="464" w:type="dxa"/>
          </w:tcPr>
          <w:p w14:paraId="6B677EAB" w14:textId="77777777" w:rsidR="00E04ECC" w:rsidRDefault="00E04ECC" w:rsidP="00E33787">
            <w:pPr>
              <w:pStyle w:val="TableParagraph"/>
              <w:rPr>
                <w:rFonts w:ascii="Times New Roman"/>
                <w:sz w:val="20"/>
              </w:rPr>
            </w:pPr>
          </w:p>
        </w:tc>
        <w:tc>
          <w:tcPr>
            <w:tcW w:w="6887" w:type="dxa"/>
          </w:tcPr>
          <w:p w14:paraId="7C73584F" w14:textId="77777777" w:rsidR="00E04ECC" w:rsidRDefault="00E04ECC" w:rsidP="00E33787">
            <w:pPr>
              <w:pStyle w:val="TableParagraph"/>
              <w:spacing w:before="108"/>
              <w:ind w:left="68"/>
              <w:rPr>
                <w:sz w:val="20"/>
              </w:rPr>
            </w:pPr>
            <w:r>
              <w:rPr>
                <w:sz w:val="20"/>
              </w:rPr>
              <w:t>C. ANTICIPATED GROWTH WITHIN THE NEXT 5 YEARS: PORTABLES</w:t>
            </w:r>
          </w:p>
        </w:tc>
        <w:tc>
          <w:tcPr>
            <w:tcW w:w="2046" w:type="dxa"/>
          </w:tcPr>
          <w:p w14:paraId="700FC801" w14:textId="77777777" w:rsidR="00E04ECC" w:rsidRDefault="00E04ECC" w:rsidP="00E33787">
            <w:pPr>
              <w:pStyle w:val="TableParagraph"/>
              <w:spacing w:before="108"/>
              <w:ind w:left="443"/>
              <w:rPr>
                <w:sz w:val="20"/>
              </w:rPr>
            </w:pPr>
            <w:r>
              <w:rPr>
                <w:sz w:val="20"/>
              </w:rPr>
              <w:t>MOBILES</w:t>
            </w:r>
          </w:p>
        </w:tc>
      </w:tr>
    </w:tbl>
    <w:p w14:paraId="3E0C5D40" w14:textId="77777777" w:rsidR="00E04ECC" w:rsidRDefault="00E04ECC" w:rsidP="00E04ECC">
      <w:pPr>
        <w:pStyle w:val="BodyText"/>
        <w:spacing w:line="20" w:lineRule="exact"/>
        <w:ind w:left="8982"/>
        <w:rPr>
          <w:sz w:val="2"/>
        </w:rPr>
      </w:pPr>
    </w:p>
    <w:p w14:paraId="7B623537" w14:textId="77777777" w:rsidR="00E04ECC" w:rsidRDefault="00E04ECC" w:rsidP="00E04ECC">
      <w:pPr>
        <w:spacing w:before="140"/>
        <w:ind w:left="1051"/>
        <w:rPr>
          <w:sz w:val="20"/>
        </w:rPr>
      </w:pPr>
      <w:r>
        <w:rPr>
          <w:sz w:val="20"/>
        </w:rPr>
        <w:t xml:space="preserve">D. NUMBER OF TALKGROUPS NEEDED FOR YOUR AGENCIES PRIVATE USE: </w:t>
      </w:r>
      <w:r w:rsidRPr="00052657">
        <w:rPr>
          <w:sz w:val="20"/>
        </w:rPr>
        <w:t>____________</w:t>
      </w:r>
    </w:p>
    <w:p w14:paraId="01A07E70" w14:textId="77777777" w:rsidR="00E04ECC" w:rsidRDefault="00E04ECC" w:rsidP="00E04ECC">
      <w:pPr>
        <w:pStyle w:val="ListParagraph"/>
        <w:numPr>
          <w:ilvl w:val="0"/>
          <w:numId w:val="6"/>
        </w:numPr>
        <w:tabs>
          <w:tab w:val="left" w:pos="1120"/>
          <w:tab w:val="left" w:pos="1121"/>
          <w:tab w:val="left" w:pos="5981"/>
        </w:tabs>
        <w:spacing w:before="147" w:line="477" w:lineRule="auto"/>
        <w:ind w:right="4320" w:hanging="388"/>
        <w:rPr>
          <w:sz w:val="20"/>
        </w:rPr>
      </w:pPr>
      <w:r>
        <w:rPr>
          <w:sz w:val="20"/>
        </w:rPr>
        <w:t>DESCRIPTION OF DEPARTMENT DISPATCH</w:t>
      </w:r>
      <w:r>
        <w:rPr>
          <w:spacing w:val="-26"/>
          <w:sz w:val="20"/>
        </w:rPr>
        <w:t xml:space="preserve"> </w:t>
      </w:r>
      <w:r>
        <w:rPr>
          <w:spacing w:val="-3"/>
          <w:sz w:val="20"/>
        </w:rPr>
        <w:t xml:space="preserve">FACILITIES: </w:t>
      </w:r>
      <w:r>
        <w:rPr>
          <w:sz w:val="20"/>
        </w:rPr>
        <w:t>HOURS OF</w:t>
      </w:r>
      <w:r>
        <w:rPr>
          <w:spacing w:val="-19"/>
          <w:sz w:val="20"/>
        </w:rPr>
        <w:t xml:space="preserve"> </w:t>
      </w:r>
      <w:r>
        <w:rPr>
          <w:sz w:val="20"/>
        </w:rPr>
        <w:t>OPERATIO</w:t>
      </w:r>
      <w:r>
        <w:rPr>
          <w:sz w:val="20"/>
          <w:u w:val="single"/>
        </w:rPr>
        <w:t>N</w:t>
      </w:r>
      <w:r>
        <w:rPr>
          <w:sz w:val="20"/>
          <w:u w:val="single"/>
        </w:rPr>
        <w:tab/>
      </w:r>
    </w:p>
    <w:p w14:paraId="051F411E" w14:textId="77777777" w:rsidR="00E04ECC" w:rsidRDefault="00E04ECC" w:rsidP="00E04ECC">
      <w:pPr>
        <w:pStyle w:val="ListParagraph"/>
        <w:numPr>
          <w:ilvl w:val="0"/>
          <w:numId w:val="6"/>
        </w:numPr>
        <w:tabs>
          <w:tab w:val="left" w:pos="1079"/>
        </w:tabs>
        <w:spacing w:before="11"/>
        <w:ind w:left="1080" w:right="997" w:hanging="360"/>
        <w:rPr>
          <w:sz w:val="20"/>
        </w:rPr>
      </w:pPr>
      <w:r>
        <w:rPr>
          <w:sz w:val="20"/>
        </w:rPr>
        <w:t>LIST</w:t>
      </w:r>
      <w:r>
        <w:rPr>
          <w:spacing w:val="-4"/>
          <w:sz w:val="20"/>
        </w:rPr>
        <w:t xml:space="preserve"> </w:t>
      </w:r>
      <w:r>
        <w:rPr>
          <w:sz w:val="20"/>
        </w:rPr>
        <w:t>THE</w:t>
      </w:r>
      <w:r>
        <w:rPr>
          <w:spacing w:val="-3"/>
          <w:sz w:val="20"/>
        </w:rPr>
        <w:t xml:space="preserve"> </w:t>
      </w:r>
      <w:r>
        <w:rPr>
          <w:sz w:val="20"/>
        </w:rPr>
        <w:t>NAMES</w:t>
      </w:r>
      <w:r>
        <w:rPr>
          <w:spacing w:val="-9"/>
          <w:sz w:val="20"/>
        </w:rPr>
        <w:t xml:space="preserve"> </w:t>
      </w:r>
      <w:r>
        <w:rPr>
          <w:sz w:val="20"/>
        </w:rPr>
        <w:t>AND</w:t>
      </w:r>
      <w:r>
        <w:rPr>
          <w:spacing w:val="-3"/>
          <w:sz w:val="20"/>
        </w:rPr>
        <w:t xml:space="preserve"> </w:t>
      </w:r>
      <w:r>
        <w:rPr>
          <w:sz w:val="20"/>
        </w:rPr>
        <w:t>TITLE</w:t>
      </w:r>
      <w:r>
        <w:rPr>
          <w:spacing w:val="-7"/>
          <w:sz w:val="20"/>
        </w:rPr>
        <w:t xml:space="preserve"> </w:t>
      </w:r>
      <w:r>
        <w:rPr>
          <w:sz w:val="20"/>
        </w:rPr>
        <w:t>OF</w:t>
      </w:r>
      <w:r>
        <w:rPr>
          <w:spacing w:val="-5"/>
          <w:sz w:val="20"/>
        </w:rPr>
        <w:t xml:space="preserve"> </w:t>
      </w:r>
      <w:r>
        <w:rPr>
          <w:sz w:val="20"/>
        </w:rPr>
        <w:t>ALTERNATE</w:t>
      </w:r>
      <w:r>
        <w:rPr>
          <w:spacing w:val="-14"/>
          <w:sz w:val="20"/>
        </w:rPr>
        <w:t xml:space="preserve"> </w:t>
      </w:r>
      <w:r>
        <w:rPr>
          <w:sz w:val="20"/>
        </w:rPr>
        <w:t>INDIVIDUALS</w:t>
      </w:r>
      <w:r>
        <w:rPr>
          <w:spacing w:val="-14"/>
          <w:sz w:val="20"/>
        </w:rPr>
        <w:t xml:space="preserve"> </w:t>
      </w:r>
      <w:r>
        <w:rPr>
          <w:sz w:val="20"/>
        </w:rPr>
        <w:t>AUTHORIZED</w:t>
      </w:r>
      <w:r>
        <w:rPr>
          <w:spacing w:val="-13"/>
          <w:sz w:val="20"/>
        </w:rPr>
        <w:t xml:space="preserve"> </w:t>
      </w:r>
      <w:r>
        <w:rPr>
          <w:sz w:val="20"/>
        </w:rPr>
        <w:t>TO</w:t>
      </w:r>
      <w:r>
        <w:rPr>
          <w:spacing w:val="-4"/>
          <w:sz w:val="20"/>
        </w:rPr>
        <w:t xml:space="preserve"> </w:t>
      </w:r>
      <w:r>
        <w:rPr>
          <w:sz w:val="20"/>
        </w:rPr>
        <w:t>REQUEST</w:t>
      </w:r>
      <w:r>
        <w:rPr>
          <w:spacing w:val="-10"/>
          <w:sz w:val="20"/>
        </w:rPr>
        <w:t xml:space="preserve"> </w:t>
      </w:r>
      <w:r>
        <w:rPr>
          <w:sz w:val="20"/>
        </w:rPr>
        <w:t>ANY INFORMATION OR RADIO IDENTIFICATION</w:t>
      </w:r>
      <w:r>
        <w:rPr>
          <w:spacing w:val="-42"/>
          <w:sz w:val="20"/>
        </w:rPr>
        <w:t xml:space="preserve"> </w:t>
      </w:r>
      <w:r>
        <w:rPr>
          <w:sz w:val="20"/>
        </w:rPr>
        <w:t>NUMBER:</w:t>
      </w:r>
    </w:p>
    <w:p w14:paraId="1B11D8BE" w14:textId="77777777" w:rsidR="00E04ECC" w:rsidRDefault="00E04ECC" w:rsidP="00E04ECC">
      <w:pPr>
        <w:pStyle w:val="BodyText"/>
        <w:spacing w:before="8"/>
        <w:rPr>
          <w:sz w:val="19"/>
        </w:rPr>
      </w:pPr>
    </w:p>
    <w:p w14:paraId="16B4C2E1" w14:textId="77777777" w:rsidR="00E04ECC" w:rsidRDefault="00E04ECC" w:rsidP="00E04ECC">
      <w:pPr>
        <w:tabs>
          <w:tab w:val="left" w:pos="6480"/>
        </w:tabs>
        <w:ind w:left="1440"/>
        <w:rPr>
          <w:sz w:val="20"/>
        </w:rPr>
      </w:pPr>
      <w:r>
        <w:rPr>
          <w:sz w:val="20"/>
        </w:rPr>
        <w:t>SIGNATURE</w:t>
      </w:r>
      <w:r>
        <w:rPr>
          <w:sz w:val="20"/>
        </w:rPr>
        <w:tab/>
        <w:t>DATE</w:t>
      </w:r>
    </w:p>
    <w:p w14:paraId="2FA501BA" w14:textId="77777777" w:rsidR="00E04ECC" w:rsidRDefault="00E04ECC" w:rsidP="00E04ECC">
      <w:pPr>
        <w:pStyle w:val="BodyText"/>
        <w:spacing w:before="8"/>
        <w:rPr>
          <w:sz w:val="18"/>
        </w:rPr>
      </w:pPr>
      <w:r>
        <w:rPr>
          <w:sz w:val="18"/>
        </w:rPr>
        <w:tab/>
      </w:r>
      <w:r>
        <w:rPr>
          <w:sz w:val="18"/>
        </w:rPr>
        <w:tab/>
      </w:r>
      <w:proofErr w:type="gramStart"/>
      <w:r w:rsidRPr="00052657">
        <w:rPr>
          <w:sz w:val="20"/>
        </w:rPr>
        <w:t>_____________</w:t>
      </w:r>
      <w:r>
        <w:rPr>
          <w:sz w:val="20"/>
        </w:rPr>
        <w:t>___</w:t>
      </w:r>
      <w:r w:rsidRPr="00052657">
        <w:rPr>
          <w:sz w:val="20"/>
        </w:rPr>
        <w:t>_____________</w:t>
      </w:r>
      <w:r>
        <w:rPr>
          <w:sz w:val="20"/>
        </w:rPr>
        <w:tab/>
      </w:r>
      <w:r>
        <w:rPr>
          <w:sz w:val="20"/>
        </w:rPr>
        <w:tab/>
      </w:r>
      <w:r>
        <w:rPr>
          <w:sz w:val="20"/>
        </w:rPr>
        <w:tab/>
      </w:r>
      <w:proofErr w:type="gramEnd"/>
      <w:r w:rsidRPr="00052657">
        <w:rPr>
          <w:sz w:val="20"/>
        </w:rPr>
        <w:t>_____________</w:t>
      </w:r>
      <w:r>
        <w:rPr>
          <w:sz w:val="20"/>
        </w:rPr>
        <w:t>___</w:t>
      </w:r>
      <w:r w:rsidRPr="00052657">
        <w:rPr>
          <w:sz w:val="20"/>
        </w:rPr>
        <w:t>_____________</w:t>
      </w:r>
    </w:p>
    <w:p w14:paraId="683FFF71" w14:textId="77777777" w:rsidR="00E04ECC" w:rsidRDefault="00E04ECC" w:rsidP="00E04ECC">
      <w:pPr>
        <w:tabs>
          <w:tab w:val="left" w:pos="6480"/>
        </w:tabs>
        <w:spacing w:before="161"/>
        <w:ind w:left="1438"/>
        <w:rPr>
          <w:sz w:val="20"/>
        </w:rPr>
      </w:pPr>
      <w:r>
        <w:rPr>
          <w:sz w:val="20"/>
        </w:rPr>
        <w:t>SIGNATURE</w:t>
      </w:r>
      <w:r>
        <w:rPr>
          <w:sz w:val="20"/>
        </w:rPr>
        <w:tab/>
        <w:t>DATE</w:t>
      </w:r>
    </w:p>
    <w:p w14:paraId="7A378374" w14:textId="77777777" w:rsidR="00E04ECC" w:rsidRDefault="00E04ECC" w:rsidP="00E04ECC">
      <w:pPr>
        <w:pStyle w:val="BodyText"/>
        <w:spacing w:before="7"/>
        <w:rPr>
          <w:sz w:val="20"/>
        </w:rPr>
      </w:pPr>
      <w:r>
        <w:rPr>
          <w:sz w:val="20"/>
        </w:rPr>
        <w:tab/>
      </w:r>
      <w:r>
        <w:rPr>
          <w:sz w:val="20"/>
        </w:rPr>
        <w:tab/>
      </w:r>
      <w:proofErr w:type="gramStart"/>
      <w:r w:rsidRPr="00052657">
        <w:rPr>
          <w:sz w:val="20"/>
        </w:rPr>
        <w:t>_____________</w:t>
      </w:r>
      <w:r>
        <w:rPr>
          <w:sz w:val="20"/>
        </w:rPr>
        <w:t>___</w:t>
      </w:r>
      <w:r w:rsidRPr="00052657">
        <w:rPr>
          <w:sz w:val="20"/>
        </w:rPr>
        <w:t>_____________</w:t>
      </w:r>
      <w:r>
        <w:rPr>
          <w:sz w:val="20"/>
        </w:rPr>
        <w:tab/>
      </w:r>
      <w:r>
        <w:rPr>
          <w:sz w:val="20"/>
        </w:rPr>
        <w:tab/>
      </w:r>
      <w:r>
        <w:rPr>
          <w:sz w:val="20"/>
        </w:rPr>
        <w:tab/>
      </w:r>
      <w:proofErr w:type="gramEnd"/>
      <w:r w:rsidRPr="00052657">
        <w:rPr>
          <w:sz w:val="20"/>
        </w:rPr>
        <w:t>_____________</w:t>
      </w:r>
      <w:r>
        <w:rPr>
          <w:sz w:val="20"/>
        </w:rPr>
        <w:t>___</w:t>
      </w:r>
      <w:r w:rsidRPr="00052657">
        <w:rPr>
          <w:sz w:val="20"/>
        </w:rPr>
        <w:t>_____________</w:t>
      </w:r>
    </w:p>
    <w:p w14:paraId="3EBAE2CA" w14:textId="77777777" w:rsidR="00E04ECC" w:rsidRPr="008104C0" w:rsidRDefault="00E04ECC" w:rsidP="00E04ECC">
      <w:pPr>
        <w:pStyle w:val="BodyText"/>
        <w:spacing w:before="10"/>
        <w:rPr>
          <w:sz w:val="8"/>
        </w:rPr>
      </w:pPr>
    </w:p>
    <w:p w14:paraId="229B3DB8" w14:textId="77777777" w:rsidR="00E04ECC" w:rsidRPr="008104C0" w:rsidRDefault="00E04ECC" w:rsidP="00E04ECC">
      <w:pPr>
        <w:ind w:left="660"/>
        <w:rPr>
          <w:b/>
          <w:sz w:val="18"/>
        </w:rPr>
      </w:pPr>
      <w:r w:rsidRPr="008104C0">
        <w:rPr>
          <w:b/>
          <w:sz w:val="18"/>
          <w:u w:val="thick"/>
        </w:rPr>
        <w:t>Questions regarding this form should be directed to:</w:t>
      </w:r>
    </w:p>
    <w:p w14:paraId="389B899F" w14:textId="77777777" w:rsidR="00E04ECC" w:rsidRPr="008104C0" w:rsidRDefault="00E04ECC" w:rsidP="00E04ECC">
      <w:pPr>
        <w:spacing w:before="30" w:line="271" w:lineRule="auto"/>
        <w:ind w:left="660" w:right="6900"/>
        <w:rPr>
          <w:sz w:val="16"/>
        </w:rPr>
      </w:pPr>
      <w:r w:rsidRPr="008104C0">
        <w:rPr>
          <w:sz w:val="16"/>
        </w:rPr>
        <w:t>LSP, Mobility Communications Services</w:t>
      </w:r>
    </w:p>
    <w:p w14:paraId="41FB6111" w14:textId="77777777" w:rsidR="00E04ECC" w:rsidRPr="008104C0" w:rsidRDefault="00E04ECC" w:rsidP="00E04ECC">
      <w:pPr>
        <w:spacing w:before="30" w:line="271" w:lineRule="auto"/>
        <w:ind w:left="660" w:right="7350"/>
        <w:rPr>
          <w:sz w:val="16"/>
        </w:rPr>
      </w:pPr>
      <w:r w:rsidRPr="008104C0">
        <w:rPr>
          <w:sz w:val="16"/>
        </w:rPr>
        <w:t>8667 Independence Blvd.</w:t>
      </w:r>
    </w:p>
    <w:p w14:paraId="63C7ADE1" w14:textId="77777777" w:rsidR="00E04ECC" w:rsidRPr="008104C0" w:rsidRDefault="00E04ECC" w:rsidP="00E04ECC">
      <w:pPr>
        <w:spacing w:line="205" w:lineRule="exact"/>
        <w:ind w:left="660"/>
        <w:rPr>
          <w:sz w:val="16"/>
        </w:rPr>
      </w:pPr>
      <w:r w:rsidRPr="008104C0">
        <w:rPr>
          <w:sz w:val="16"/>
        </w:rPr>
        <w:t>Baton Rouge, LA 70806</w:t>
      </w:r>
    </w:p>
    <w:p w14:paraId="7E666F5F" w14:textId="77777777" w:rsidR="00E04ECC" w:rsidRPr="008104C0" w:rsidRDefault="00E04ECC" w:rsidP="00E04ECC">
      <w:pPr>
        <w:spacing w:before="25" w:line="268" w:lineRule="auto"/>
        <w:ind w:left="660" w:right="7260"/>
        <w:rPr>
          <w:sz w:val="16"/>
        </w:rPr>
      </w:pPr>
      <w:r w:rsidRPr="008104C0">
        <w:rPr>
          <w:sz w:val="16"/>
        </w:rPr>
        <w:t xml:space="preserve">(225) 925-6036 Office </w:t>
      </w:r>
    </w:p>
    <w:p w14:paraId="3ACB7929" w14:textId="77777777" w:rsidR="00E04ECC" w:rsidRDefault="00E04ECC" w:rsidP="00E04ECC">
      <w:pPr>
        <w:spacing w:before="2"/>
        <w:ind w:left="660"/>
        <w:rPr>
          <w:color w:val="0000FF"/>
          <w:sz w:val="16"/>
          <w:u w:val="single" w:color="0000FF"/>
        </w:rPr>
      </w:pPr>
      <w:hyperlink r:id="rId12">
        <w:r w:rsidRPr="008104C0">
          <w:rPr>
            <w:color w:val="0000FF"/>
            <w:sz w:val="16"/>
            <w:u w:val="single" w:color="0000FF"/>
          </w:rPr>
          <w:t>radio.communications@la.gov</w:t>
        </w:r>
      </w:hyperlink>
    </w:p>
    <w:p w14:paraId="2AF3F83B" w14:textId="77777777" w:rsidR="00E04ECC" w:rsidRDefault="00E04ECC" w:rsidP="00E04ECC">
      <w:pPr>
        <w:spacing w:before="2"/>
        <w:ind w:left="660"/>
        <w:rPr>
          <w:color w:val="0000FF"/>
          <w:sz w:val="16"/>
          <w:u w:val="single" w:color="0000FF"/>
        </w:rPr>
      </w:pPr>
    </w:p>
    <w:p w14:paraId="6C86BD35" w14:textId="77777777" w:rsidR="00E04ECC" w:rsidRDefault="00E04ECC" w:rsidP="00E04ECC">
      <w:pPr>
        <w:pStyle w:val="Heading1"/>
        <w:spacing w:before="1"/>
        <w:ind w:left="0" w:right="-30" w:firstLine="0"/>
        <w:rPr>
          <w:sz w:val="20"/>
        </w:rPr>
      </w:pPr>
      <w:r>
        <w:rPr>
          <w:sz w:val="20"/>
        </w:rPr>
        <w:lastRenderedPageBreak/>
        <w:t>Appendix C</w:t>
      </w:r>
    </w:p>
    <w:p w14:paraId="081588ED" w14:textId="77777777" w:rsidR="00E04ECC" w:rsidRDefault="00E04ECC" w:rsidP="00E04ECC">
      <w:pPr>
        <w:pStyle w:val="Heading1"/>
        <w:spacing w:before="1"/>
        <w:ind w:left="0" w:right="-30" w:firstLine="0"/>
        <w:jc w:val="center"/>
        <w:rPr>
          <w:b w:val="0"/>
          <w:sz w:val="20"/>
        </w:rPr>
      </w:pPr>
    </w:p>
    <w:p w14:paraId="3D32AA83" w14:textId="77777777" w:rsidR="00E04ECC" w:rsidRDefault="00E04ECC" w:rsidP="00E04ECC">
      <w:pPr>
        <w:spacing w:before="94"/>
        <w:ind w:left="1719" w:right="1683"/>
        <w:jc w:val="center"/>
        <w:rPr>
          <w:b/>
          <w:sz w:val="18"/>
        </w:rPr>
      </w:pPr>
      <w:r>
        <w:rPr>
          <w:b/>
          <w:sz w:val="18"/>
        </w:rPr>
        <w:t>State of Louisiana</w:t>
      </w:r>
    </w:p>
    <w:p w14:paraId="5BC44931" w14:textId="77777777" w:rsidR="00E04ECC" w:rsidRDefault="00E04ECC" w:rsidP="00E04ECC">
      <w:pPr>
        <w:spacing w:before="57" w:line="261" w:lineRule="auto"/>
        <w:ind w:left="3371" w:right="3348"/>
        <w:jc w:val="center"/>
        <w:rPr>
          <w:b/>
          <w:sz w:val="18"/>
        </w:rPr>
      </w:pPr>
      <w:r>
        <w:rPr>
          <w:b/>
          <w:sz w:val="18"/>
        </w:rPr>
        <w:t>Louisiana Wireless Information Network (LWIN) User Agency Talk Group Form-Sample</w:t>
      </w:r>
    </w:p>
    <w:p w14:paraId="1438C255" w14:textId="77777777" w:rsidR="00E04ECC" w:rsidRDefault="00E04ECC" w:rsidP="00E04ECC">
      <w:pPr>
        <w:pStyle w:val="BodyText"/>
        <w:rPr>
          <w:b/>
          <w:sz w:val="20"/>
        </w:rPr>
      </w:pPr>
    </w:p>
    <w:p w14:paraId="6083EF13" w14:textId="77777777" w:rsidR="00E04ECC" w:rsidRDefault="00E04ECC" w:rsidP="00E04ECC">
      <w:pPr>
        <w:pStyle w:val="BodyText"/>
        <w:spacing w:before="3"/>
        <w:rPr>
          <w:b/>
        </w:rPr>
      </w:pPr>
    </w:p>
    <w:p w14:paraId="40778E95" w14:textId="77777777" w:rsidR="00E04ECC" w:rsidRDefault="00E04ECC" w:rsidP="00E04ECC">
      <w:pPr>
        <w:spacing w:after="19"/>
        <w:ind w:left="1181"/>
        <w:rPr>
          <w:b/>
          <w:sz w:val="18"/>
        </w:rPr>
      </w:pPr>
      <w:r>
        <w:rPr>
          <w:b/>
          <w:sz w:val="18"/>
        </w:rPr>
        <w:t>User Agency Name:</w:t>
      </w:r>
    </w:p>
    <w:p w14:paraId="45A5CC6F" w14:textId="77777777" w:rsidR="00E04ECC" w:rsidRDefault="00E04ECC" w:rsidP="00E04ECC">
      <w:pPr>
        <w:pStyle w:val="BodyText"/>
        <w:spacing w:line="20" w:lineRule="exact"/>
        <w:ind w:left="4370"/>
        <w:rPr>
          <w:sz w:val="2"/>
        </w:rPr>
      </w:pPr>
      <w:r>
        <w:rPr>
          <w:noProof/>
          <w:sz w:val="2"/>
        </w:rPr>
        <mc:AlternateContent>
          <mc:Choice Requires="wpg">
            <w:drawing>
              <wp:inline distT="0" distB="0" distL="0" distR="0" wp14:anchorId="16EF09E3" wp14:editId="6B5B09D3">
                <wp:extent cx="3338830" cy="12065"/>
                <wp:effectExtent l="12700" t="6350" r="10795" b="635"/>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8830" cy="12065"/>
                          <a:chOff x="0" y="0"/>
                          <a:chExt cx="5258" cy="19"/>
                        </a:xfrm>
                      </wpg:grpSpPr>
                      <wps:wsp>
                        <wps:cNvPr id="12" name="Line 4"/>
                        <wps:cNvCnPr>
                          <a:cxnSpLocks noChangeShapeType="1"/>
                        </wps:cNvCnPr>
                        <wps:spPr bwMode="auto">
                          <a:xfrm>
                            <a:off x="0" y="9"/>
                            <a:ext cx="5258" cy="0"/>
                          </a:xfrm>
                          <a:prstGeom prst="line">
                            <a:avLst/>
                          </a:prstGeom>
                          <a:noFill/>
                          <a:ln w="119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AC4A0" id="Group 3" o:spid="_x0000_s1026" style="width:262.9pt;height:.95pt;mso-position-horizontal-relative:char;mso-position-vertical-relative:line" coordsize="52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">
                <v:line id="Line 4" o:spid="_x0000_s1027" style="position:absolute;visibility:visible;mso-wrap-style:square" from="0,9" to="5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" strokeweight=".94pt"/>
                <w10:anchorlock/>
              </v:group>
            </w:pict>
          </mc:Fallback>
        </mc:AlternateContent>
      </w:r>
    </w:p>
    <w:p w14:paraId="04A0A428" w14:textId="77777777" w:rsidR="00E04ECC" w:rsidRDefault="00E04ECC" w:rsidP="00E04ECC">
      <w:pPr>
        <w:spacing w:before="10"/>
        <w:ind w:left="1181"/>
        <w:rPr>
          <w:i/>
          <w:sz w:val="18"/>
        </w:rPr>
      </w:pPr>
      <w:r>
        <w:rPr>
          <w:i/>
          <w:sz w:val="18"/>
        </w:rPr>
        <w:t>*Complete only the first column</w:t>
      </w:r>
    </w:p>
    <w:p w14:paraId="21C6403D" w14:textId="77777777" w:rsidR="00E04ECC" w:rsidRDefault="00E04ECC" w:rsidP="00E04ECC">
      <w:pPr>
        <w:pStyle w:val="BodyText"/>
        <w:spacing w:before="8"/>
        <w:rPr>
          <w:i/>
          <w:sz w:val="19"/>
        </w:rPr>
      </w:pPr>
    </w:p>
    <w:tbl>
      <w:tblPr>
        <w:tblW w:w="0" w:type="auto"/>
        <w:tblInd w:w="1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36"/>
        <w:gridCol w:w="2594"/>
        <w:gridCol w:w="2663"/>
      </w:tblGrid>
      <w:tr w:rsidR="00E04ECC" w14:paraId="0DEE1D10" w14:textId="77777777" w:rsidTr="00E33787">
        <w:trPr>
          <w:trHeight w:val="476"/>
        </w:trPr>
        <w:tc>
          <w:tcPr>
            <w:tcW w:w="3236" w:type="dxa"/>
            <w:shd w:val="clear" w:color="auto" w:fill="C0C0C0"/>
          </w:tcPr>
          <w:p w14:paraId="4D9B365B" w14:textId="77777777" w:rsidR="00E04ECC" w:rsidRDefault="00E04ECC" w:rsidP="00E33787">
            <w:pPr>
              <w:pStyle w:val="TableParagraph"/>
              <w:spacing w:before="13"/>
              <w:ind w:left="695" w:right="676"/>
              <w:jc w:val="center"/>
              <w:rPr>
                <w:b/>
                <w:sz w:val="18"/>
              </w:rPr>
            </w:pPr>
            <w:r>
              <w:rPr>
                <w:b/>
                <w:sz w:val="18"/>
              </w:rPr>
              <w:t>TALKGROUP OR</w:t>
            </w:r>
          </w:p>
          <w:p w14:paraId="568124DD" w14:textId="77777777" w:rsidR="00E04ECC" w:rsidRDefault="00E04ECC" w:rsidP="00E33787">
            <w:pPr>
              <w:pStyle w:val="TableParagraph"/>
              <w:spacing w:before="30" w:line="206" w:lineRule="exact"/>
              <w:ind w:left="699" w:right="676"/>
              <w:jc w:val="center"/>
              <w:rPr>
                <w:b/>
                <w:sz w:val="18"/>
              </w:rPr>
            </w:pPr>
            <w:r>
              <w:rPr>
                <w:b/>
                <w:sz w:val="18"/>
              </w:rPr>
              <w:t>MULTIGROUP ALIAS</w:t>
            </w:r>
          </w:p>
        </w:tc>
        <w:tc>
          <w:tcPr>
            <w:tcW w:w="2594" w:type="dxa"/>
            <w:shd w:val="clear" w:color="auto" w:fill="C0C0C0"/>
          </w:tcPr>
          <w:p w14:paraId="33700A07" w14:textId="77777777" w:rsidR="00E04ECC" w:rsidRDefault="00E04ECC" w:rsidP="00E33787">
            <w:pPr>
              <w:pStyle w:val="TableParagraph"/>
              <w:spacing w:before="132"/>
              <w:ind w:left="293" w:right="271"/>
              <w:jc w:val="center"/>
              <w:rPr>
                <w:b/>
                <w:sz w:val="18"/>
              </w:rPr>
            </w:pPr>
            <w:r>
              <w:rPr>
                <w:b/>
                <w:sz w:val="18"/>
              </w:rPr>
              <w:t>700 DECIMAL ID</w:t>
            </w:r>
          </w:p>
        </w:tc>
        <w:tc>
          <w:tcPr>
            <w:tcW w:w="2663" w:type="dxa"/>
            <w:shd w:val="clear" w:color="auto" w:fill="C0C0C0"/>
          </w:tcPr>
          <w:p w14:paraId="6C3D7CEA" w14:textId="77777777" w:rsidR="00E04ECC" w:rsidRDefault="00E04ECC" w:rsidP="00E33787">
            <w:pPr>
              <w:pStyle w:val="TableParagraph"/>
              <w:spacing w:before="132"/>
              <w:ind w:left="326" w:right="311"/>
              <w:jc w:val="center"/>
              <w:rPr>
                <w:b/>
                <w:sz w:val="18"/>
              </w:rPr>
            </w:pPr>
            <w:r>
              <w:rPr>
                <w:b/>
                <w:sz w:val="18"/>
              </w:rPr>
              <w:t>700 HEX ID</w:t>
            </w:r>
          </w:p>
        </w:tc>
      </w:tr>
      <w:tr w:rsidR="00E04ECC" w14:paraId="15459A41" w14:textId="77777777" w:rsidTr="00E33787">
        <w:trPr>
          <w:trHeight w:val="227"/>
        </w:trPr>
        <w:tc>
          <w:tcPr>
            <w:tcW w:w="3236" w:type="dxa"/>
          </w:tcPr>
          <w:p w14:paraId="02DDB2A0" w14:textId="77777777" w:rsidR="00E04ECC" w:rsidRDefault="00E04ECC" w:rsidP="00E33787">
            <w:pPr>
              <w:pStyle w:val="TableParagraph"/>
              <w:spacing w:before="15" w:line="192" w:lineRule="exact"/>
              <w:ind w:left="688" w:right="676"/>
              <w:jc w:val="center"/>
              <w:rPr>
                <w:sz w:val="18"/>
              </w:rPr>
            </w:pPr>
            <w:r>
              <w:rPr>
                <w:sz w:val="18"/>
              </w:rPr>
              <w:t>Agncy-Dispatch1</w:t>
            </w:r>
          </w:p>
        </w:tc>
        <w:tc>
          <w:tcPr>
            <w:tcW w:w="2594" w:type="dxa"/>
          </w:tcPr>
          <w:p w14:paraId="0E1A665D" w14:textId="77777777" w:rsidR="00E04ECC" w:rsidRDefault="00E04ECC" w:rsidP="00E33787">
            <w:pPr>
              <w:pStyle w:val="TableParagraph"/>
              <w:spacing w:before="15" w:line="192" w:lineRule="exact"/>
              <w:ind w:left="293" w:right="300"/>
              <w:jc w:val="center"/>
              <w:rPr>
                <w:sz w:val="18"/>
              </w:rPr>
            </w:pPr>
            <w:r>
              <w:rPr>
                <w:sz w:val="18"/>
              </w:rPr>
              <w:t>PROVIDED BY LSP-RC</w:t>
            </w:r>
          </w:p>
        </w:tc>
        <w:tc>
          <w:tcPr>
            <w:tcW w:w="2663" w:type="dxa"/>
          </w:tcPr>
          <w:p w14:paraId="25D5C725" w14:textId="77777777" w:rsidR="00E04ECC" w:rsidRDefault="00E04ECC" w:rsidP="00E33787">
            <w:pPr>
              <w:pStyle w:val="TableParagraph"/>
              <w:spacing w:before="15" w:line="192" w:lineRule="exact"/>
              <w:ind w:left="325" w:right="335"/>
              <w:jc w:val="center"/>
              <w:rPr>
                <w:sz w:val="18"/>
              </w:rPr>
            </w:pPr>
            <w:r>
              <w:rPr>
                <w:sz w:val="18"/>
              </w:rPr>
              <w:t>PROVIDED BY LSP-RC</w:t>
            </w:r>
          </w:p>
        </w:tc>
      </w:tr>
      <w:tr w:rsidR="00E04ECC" w14:paraId="586EDAFE" w14:textId="77777777" w:rsidTr="00E33787">
        <w:trPr>
          <w:trHeight w:val="227"/>
        </w:trPr>
        <w:tc>
          <w:tcPr>
            <w:tcW w:w="3236" w:type="dxa"/>
          </w:tcPr>
          <w:p w14:paraId="2A3B71DA" w14:textId="77777777" w:rsidR="00E04ECC" w:rsidRDefault="00E04ECC" w:rsidP="00E33787">
            <w:pPr>
              <w:pStyle w:val="TableParagraph"/>
              <w:spacing w:before="15" w:line="192" w:lineRule="exact"/>
              <w:ind w:left="688" w:right="676"/>
              <w:jc w:val="center"/>
              <w:rPr>
                <w:sz w:val="18"/>
              </w:rPr>
            </w:pPr>
            <w:r>
              <w:rPr>
                <w:sz w:val="18"/>
              </w:rPr>
              <w:t>Agncy-Dispatch2</w:t>
            </w:r>
          </w:p>
        </w:tc>
        <w:tc>
          <w:tcPr>
            <w:tcW w:w="2594" w:type="dxa"/>
          </w:tcPr>
          <w:p w14:paraId="458B818D" w14:textId="77777777" w:rsidR="00E04ECC" w:rsidRDefault="00E04ECC" w:rsidP="00E33787">
            <w:pPr>
              <w:pStyle w:val="TableParagraph"/>
              <w:spacing w:before="15" w:line="192" w:lineRule="exact"/>
              <w:ind w:left="293" w:right="300"/>
              <w:jc w:val="center"/>
              <w:rPr>
                <w:sz w:val="18"/>
              </w:rPr>
            </w:pPr>
            <w:r>
              <w:rPr>
                <w:sz w:val="18"/>
              </w:rPr>
              <w:t>PROVIDED BY LSP-RC</w:t>
            </w:r>
          </w:p>
        </w:tc>
        <w:tc>
          <w:tcPr>
            <w:tcW w:w="2663" w:type="dxa"/>
          </w:tcPr>
          <w:p w14:paraId="13F5D165" w14:textId="77777777" w:rsidR="00E04ECC" w:rsidRDefault="00E04ECC" w:rsidP="00E33787">
            <w:pPr>
              <w:pStyle w:val="TableParagraph"/>
              <w:spacing w:before="15" w:line="192" w:lineRule="exact"/>
              <w:ind w:left="325" w:right="335"/>
              <w:jc w:val="center"/>
              <w:rPr>
                <w:sz w:val="18"/>
              </w:rPr>
            </w:pPr>
            <w:r>
              <w:rPr>
                <w:sz w:val="18"/>
              </w:rPr>
              <w:t>PROVIDED BY LSP-RC</w:t>
            </w:r>
          </w:p>
        </w:tc>
      </w:tr>
      <w:tr w:rsidR="00E04ECC" w14:paraId="21F3794C" w14:textId="77777777" w:rsidTr="00E33787">
        <w:trPr>
          <w:trHeight w:val="226"/>
        </w:trPr>
        <w:tc>
          <w:tcPr>
            <w:tcW w:w="3236" w:type="dxa"/>
          </w:tcPr>
          <w:p w14:paraId="2FD4312B" w14:textId="77777777" w:rsidR="00E04ECC" w:rsidRDefault="00E04ECC" w:rsidP="00E33787">
            <w:pPr>
              <w:pStyle w:val="TableParagraph"/>
              <w:spacing w:before="15" w:line="190" w:lineRule="exact"/>
              <w:ind w:left="650" w:right="676"/>
              <w:jc w:val="center"/>
              <w:rPr>
                <w:sz w:val="18"/>
              </w:rPr>
            </w:pPr>
            <w:r>
              <w:rPr>
                <w:sz w:val="18"/>
              </w:rPr>
              <w:t>Agncy-Swat1</w:t>
            </w:r>
          </w:p>
        </w:tc>
        <w:tc>
          <w:tcPr>
            <w:tcW w:w="2594" w:type="dxa"/>
          </w:tcPr>
          <w:p w14:paraId="7A6F11DD" w14:textId="77777777" w:rsidR="00E04ECC" w:rsidRDefault="00E04ECC" w:rsidP="00E33787">
            <w:pPr>
              <w:pStyle w:val="TableParagraph"/>
              <w:spacing w:before="15" w:line="190" w:lineRule="exact"/>
              <w:ind w:left="293" w:right="300"/>
              <w:jc w:val="center"/>
              <w:rPr>
                <w:sz w:val="18"/>
              </w:rPr>
            </w:pPr>
            <w:r>
              <w:rPr>
                <w:sz w:val="18"/>
              </w:rPr>
              <w:t>PROVIDED BY LSP-RC</w:t>
            </w:r>
          </w:p>
        </w:tc>
        <w:tc>
          <w:tcPr>
            <w:tcW w:w="2663" w:type="dxa"/>
          </w:tcPr>
          <w:p w14:paraId="120D43EC" w14:textId="77777777" w:rsidR="00E04ECC" w:rsidRDefault="00E04ECC" w:rsidP="00E33787">
            <w:pPr>
              <w:pStyle w:val="TableParagraph"/>
              <w:spacing w:before="15" w:line="190" w:lineRule="exact"/>
              <w:ind w:left="325" w:right="335"/>
              <w:jc w:val="center"/>
              <w:rPr>
                <w:sz w:val="18"/>
              </w:rPr>
            </w:pPr>
            <w:r>
              <w:rPr>
                <w:sz w:val="18"/>
              </w:rPr>
              <w:t>PROVIDED BY LSP-RC</w:t>
            </w:r>
          </w:p>
        </w:tc>
      </w:tr>
      <w:tr w:rsidR="00E04ECC" w14:paraId="5FF9ECEA" w14:textId="77777777" w:rsidTr="00E33787">
        <w:trPr>
          <w:trHeight w:val="227"/>
        </w:trPr>
        <w:tc>
          <w:tcPr>
            <w:tcW w:w="3236" w:type="dxa"/>
          </w:tcPr>
          <w:p w14:paraId="148113CE" w14:textId="77777777" w:rsidR="00E04ECC" w:rsidRDefault="00E04ECC" w:rsidP="00E33787">
            <w:pPr>
              <w:pStyle w:val="TableParagraph"/>
              <w:spacing w:before="16" w:line="190" w:lineRule="exact"/>
              <w:ind w:left="699" w:right="675"/>
              <w:jc w:val="center"/>
              <w:rPr>
                <w:sz w:val="18"/>
              </w:rPr>
            </w:pPr>
            <w:r>
              <w:rPr>
                <w:sz w:val="18"/>
              </w:rPr>
              <w:t>Agncy-Swat2</w:t>
            </w:r>
          </w:p>
        </w:tc>
        <w:tc>
          <w:tcPr>
            <w:tcW w:w="2594" w:type="dxa"/>
          </w:tcPr>
          <w:p w14:paraId="36E18C58" w14:textId="77777777" w:rsidR="00E04ECC" w:rsidRDefault="00E04ECC" w:rsidP="00E33787">
            <w:pPr>
              <w:pStyle w:val="TableParagraph"/>
              <w:spacing w:before="16" w:line="190" w:lineRule="exact"/>
              <w:ind w:left="293" w:right="300"/>
              <w:jc w:val="center"/>
              <w:rPr>
                <w:sz w:val="18"/>
              </w:rPr>
            </w:pPr>
            <w:r>
              <w:rPr>
                <w:sz w:val="18"/>
              </w:rPr>
              <w:t>PROVIDED BY LSP-RC</w:t>
            </w:r>
          </w:p>
        </w:tc>
        <w:tc>
          <w:tcPr>
            <w:tcW w:w="2663" w:type="dxa"/>
          </w:tcPr>
          <w:p w14:paraId="05D1E2E4" w14:textId="77777777" w:rsidR="00E04ECC" w:rsidRDefault="00E04ECC" w:rsidP="00E33787">
            <w:pPr>
              <w:pStyle w:val="TableParagraph"/>
              <w:spacing w:before="16" w:line="190" w:lineRule="exact"/>
              <w:ind w:left="325" w:right="335"/>
              <w:jc w:val="center"/>
              <w:rPr>
                <w:sz w:val="18"/>
              </w:rPr>
            </w:pPr>
            <w:r>
              <w:rPr>
                <w:sz w:val="18"/>
              </w:rPr>
              <w:t>PROVIDED BY LSP-RC</w:t>
            </w:r>
          </w:p>
        </w:tc>
      </w:tr>
      <w:tr w:rsidR="00E04ECC" w14:paraId="1F8F884B" w14:textId="77777777" w:rsidTr="00E33787">
        <w:trPr>
          <w:trHeight w:val="227"/>
        </w:trPr>
        <w:tc>
          <w:tcPr>
            <w:tcW w:w="3236" w:type="dxa"/>
          </w:tcPr>
          <w:p w14:paraId="1202ADAB" w14:textId="77777777" w:rsidR="00E04ECC" w:rsidRDefault="00E04ECC" w:rsidP="00E33787">
            <w:pPr>
              <w:pStyle w:val="TableParagraph"/>
              <w:spacing w:before="16" w:line="190" w:lineRule="exact"/>
              <w:ind w:left="692" w:right="676"/>
              <w:jc w:val="center"/>
              <w:rPr>
                <w:sz w:val="18"/>
              </w:rPr>
            </w:pPr>
            <w:r>
              <w:rPr>
                <w:sz w:val="18"/>
              </w:rPr>
              <w:t>Agncy-FireDisp1</w:t>
            </w:r>
          </w:p>
        </w:tc>
        <w:tc>
          <w:tcPr>
            <w:tcW w:w="2594" w:type="dxa"/>
          </w:tcPr>
          <w:p w14:paraId="0BCD38BD" w14:textId="77777777" w:rsidR="00E04ECC" w:rsidRDefault="00E04ECC" w:rsidP="00E33787">
            <w:pPr>
              <w:pStyle w:val="TableParagraph"/>
              <w:spacing w:before="16" w:line="190" w:lineRule="exact"/>
              <w:ind w:left="293" w:right="300"/>
              <w:jc w:val="center"/>
              <w:rPr>
                <w:sz w:val="18"/>
              </w:rPr>
            </w:pPr>
            <w:r>
              <w:rPr>
                <w:sz w:val="18"/>
              </w:rPr>
              <w:t>PROVIDED BY LSP-RC</w:t>
            </w:r>
          </w:p>
        </w:tc>
        <w:tc>
          <w:tcPr>
            <w:tcW w:w="2663" w:type="dxa"/>
          </w:tcPr>
          <w:p w14:paraId="5B06664D" w14:textId="77777777" w:rsidR="00E04ECC" w:rsidRDefault="00E04ECC" w:rsidP="00E33787">
            <w:pPr>
              <w:pStyle w:val="TableParagraph"/>
              <w:spacing w:before="16" w:line="190" w:lineRule="exact"/>
              <w:ind w:left="325" w:right="335"/>
              <w:jc w:val="center"/>
              <w:rPr>
                <w:sz w:val="18"/>
              </w:rPr>
            </w:pPr>
            <w:r>
              <w:rPr>
                <w:sz w:val="18"/>
              </w:rPr>
              <w:t>PROVIDED BY LSP-RC</w:t>
            </w:r>
          </w:p>
        </w:tc>
      </w:tr>
      <w:tr w:rsidR="00E04ECC" w14:paraId="01B74C37" w14:textId="77777777" w:rsidTr="00E33787">
        <w:trPr>
          <w:trHeight w:val="227"/>
        </w:trPr>
        <w:tc>
          <w:tcPr>
            <w:tcW w:w="3236" w:type="dxa"/>
          </w:tcPr>
          <w:p w14:paraId="606C636F" w14:textId="77777777" w:rsidR="00E04ECC" w:rsidRDefault="00E04ECC" w:rsidP="00E33787">
            <w:pPr>
              <w:pStyle w:val="TableParagraph"/>
              <w:spacing w:before="15" w:line="192" w:lineRule="exact"/>
              <w:ind w:left="692" w:right="676"/>
              <w:jc w:val="center"/>
              <w:rPr>
                <w:sz w:val="18"/>
              </w:rPr>
            </w:pPr>
            <w:r>
              <w:rPr>
                <w:sz w:val="18"/>
              </w:rPr>
              <w:t>Agncy-FireDisp2</w:t>
            </w:r>
          </w:p>
        </w:tc>
        <w:tc>
          <w:tcPr>
            <w:tcW w:w="2594" w:type="dxa"/>
          </w:tcPr>
          <w:p w14:paraId="392F9063" w14:textId="77777777" w:rsidR="00E04ECC" w:rsidRDefault="00E04ECC" w:rsidP="00E33787">
            <w:pPr>
              <w:pStyle w:val="TableParagraph"/>
              <w:spacing w:before="15" w:line="192" w:lineRule="exact"/>
              <w:ind w:left="293" w:right="300"/>
              <w:jc w:val="center"/>
              <w:rPr>
                <w:sz w:val="18"/>
              </w:rPr>
            </w:pPr>
            <w:r>
              <w:rPr>
                <w:sz w:val="18"/>
              </w:rPr>
              <w:t>PROVIDED BY LSP-RC</w:t>
            </w:r>
          </w:p>
        </w:tc>
        <w:tc>
          <w:tcPr>
            <w:tcW w:w="2663" w:type="dxa"/>
          </w:tcPr>
          <w:p w14:paraId="70C2F17D" w14:textId="77777777" w:rsidR="00E04ECC" w:rsidRDefault="00E04ECC" w:rsidP="00E33787">
            <w:pPr>
              <w:pStyle w:val="TableParagraph"/>
              <w:spacing w:before="15" w:line="192" w:lineRule="exact"/>
              <w:ind w:left="325" w:right="335"/>
              <w:jc w:val="center"/>
              <w:rPr>
                <w:sz w:val="18"/>
              </w:rPr>
            </w:pPr>
            <w:r>
              <w:rPr>
                <w:sz w:val="18"/>
              </w:rPr>
              <w:t>PROVIDED BY LSP-RC</w:t>
            </w:r>
          </w:p>
        </w:tc>
      </w:tr>
      <w:tr w:rsidR="00E04ECC" w14:paraId="2437CBF5" w14:textId="77777777" w:rsidTr="00E33787">
        <w:trPr>
          <w:trHeight w:val="227"/>
        </w:trPr>
        <w:tc>
          <w:tcPr>
            <w:tcW w:w="3236" w:type="dxa"/>
          </w:tcPr>
          <w:p w14:paraId="6FF37A92" w14:textId="77777777" w:rsidR="00E04ECC" w:rsidRDefault="00E04ECC" w:rsidP="00E33787">
            <w:pPr>
              <w:pStyle w:val="TableParagraph"/>
              <w:spacing w:before="15" w:line="192" w:lineRule="exact"/>
              <w:ind w:left="698" w:right="676"/>
              <w:jc w:val="center"/>
              <w:rPr>
                <w:sz w:val="18"/>
              </w:rPr>
            </w:pPr>
            <w:proofErr w:type="spellStart"/>
            <w:r>
              <w:rPr>
                <w:sz w:val="18"/>
              </w:rPr>
              <w:t>Agncy</w:t>
            </w:r>
            <w:proofErr w:type="spellEnd"/>
            <w:r>
              <w:rPr>
                <w:sz w:val="18"/>
              </w:rPr>
              <w:t>-SO TG 1</w:t>
            </w:r>
          </w:p>
        </w:tc>
        <w:tc>
          <w:tcPr>
            <w:tcW w:w="2594" w:type="dxa"/>
          </w:tcPr>
          <w:p w14:paraId="6AB233C4" w14:textId="77777777" w:rsidR="00E04ECC" w:rsidRDefault="00E04ECC" w:rsidP="00E33787">
            <w:pPr>
              <w:pStyle w:val="TableParagraph"/>
              <w:spacing w:before="15" w:line="192" w:lineRule="exact"/>
              <w:ind w:left="293" w:right="300"/>
              <w:jc w:val="center"/>
              <w:rPr>
                <w:sz w:val="18"/>
              </w:rPr>
            </w:pPr>
            <w:r>
              <w:rPr>
                <w:sz w:val="18"/>
              </w:rPr>
              <w:t>PROVIDED BY LSP-RC</w:t>
            </w:r>
          </w:p>
        </w:tc>
        <w:tc>
          <w:tcPr>
            <w:tcW w:w="2663" w:type="dxa"/>
          </w:tcPr>
          <w:p w14:paraId="5178D95E" w14:textId="77777777" w:rsidR="00E04ECC" w:rsidRDefault="00E04ECC" w:rsidP="00E33787">
            <w:pPr>
              <w:pStyle w:val="TableParagraph"/>
              <w:spacing w:before="15" w:line="192" w:lineRule="exact"/>
              <w:ind w:left="326" w:right="334"/>
              <w:jc w:val="center"/>
              <w:rPr>
                <w:sz w:val="18"/>
              </w:rPr>
            </w:pPr>
            <w:r>
              <w:rPr>
                <w:sz w:val="18"/>
              </w:rPr>
              <w:t>PROVIDED BY LSP-RC</w:t>
            </w:r>
          </w:p>
        </w:tc>
      </w:tr>
      <w:tr w:rsidR="00E04ECC" w14:paraId="60AC29A3" w14:textId="77777777" w:rsidTr="00E33787">
        <w:trPr>
          <w:trHeight w:val="227"/>
        </w:trPr>
        <w:tc>
          <w:tcPr>
            <w:tcW w:w="3236" w:type="dxa"/>
          </w:tcPr>
          <w:p w14:paraId="0B98438F" w14:textId="77777777" w:rsidR="00E04ECC" w:rsidRDefault="00E04ECC" w:rsidP="00E33787">
            <w:pPr>
              <w:pStyle w:val="TableParagraph"/>
              <w:spacing w:before="16" w:line="190" w:lineRule="exact"/>
              <w:ind w:left="698" w:right="676"/>
              <w:jc w:val="center"/>
              <w:rPr>
                <w:sz w:val="18"/>
              </w:rPr>
            </w:pPr>
            <w:proofErr w:type="spellStart"/>
            <w:r>
              <w:rPr>
                <w:sz w:val="18"/>
              </w:rPr>
              <w:t>Agncy</w:t>
            </w:r>
            <w:proofErr w:type="spellEnd"/>
            <w:r>
              <w:rPr>
                <w:sz w:val="18"/>
              </w:rPr>
              <w:t>-SO TG 2</w:t>
            </w:r>
          </w:p>
        </w:tc>
        <w:tc>
          <w:tcPr>
            <w:tcW w:w="2594" w:type="dxa"/>
          </w:tcPr>
          <w:p w14:paraId="6B647859" w14:textId="77777777" w:rsidR="00E04ECC" w:rsidRDefault="00E04ECC" w:rsidP="00E33787">
            <w:pPr>
              <w:pStyle w:val="TableParagraph"/>
              <w:spacing w:before="16" w:line="190" w:lineRule="exact"/>
              <w:ind w:left="293" w:right="300"/>
              <w:jc w:val="center"/>
              <w:rPr>
                <w:sz w:val="18"/>
              </w:rPr>
            </w:pPr>
            <w:r>
              <w:rPr>
                <w:sz w:val="18"/>
              </w:rPr>
              <w:t>PROVIDED BY LSP-RC</w:t>
            </w:r>
          </w:p>
        </w:tc>
        <w:tc>
          <w:tcPr>
            <w:tcW w:w="2663" w:type="dxa"/>
          </w:tcPr>
          <w:p w14:paraId="0869DF67" w14:textId="77777777" w:rsidR="00E04ECC" w:rsidRDefault="00E04ECC" w:rsidP="00E33787">
            <w:pPr>
              <w:pStyle w:val="TableParagraph"/>
              <w:spacing w:before="16" w:line="190" w:lineRule="exact"/>
              <w:ind w:left="326" w:right="334"/>
              <w:jc w:val="center"/>
              <w:rPr>
                <w:sz w:val="18"/>
              </w:rPr>
            </w:pPr>
            <w:r>
              <w:rPr>
                <w:sz w:val="18"/>
              </w:rPr>
              <w:t>PROVIDED BY LSP-RC</w:t>
            </w:r>
          </w:p>
        </w:tc>
      </w:tr>
      <w:tr w:rsidR="00E04ECC" w14:paraId="42A8721B" w14:textId="77777777" w:rsidTr="00E33787">
        <w:trPr>
          <w:trHeight w:val="227"/>
        </w:trPr>
        <w:tc>
          <w:tcPr>
            <w:tcW w:w="3236" w:type="dxa"/>
          </w:tcPr>
          <w:p w14:paraId="47C64D66" w14:textId="77777777" w:rsidR="00E04ECC" w:rsidRDefault="00E04ECC" w:rsidP="00E33787">
            <w:pPr>
              <w:pStyle w:val="TableParagraph"/>
              <w:spacing w:before="16" w:line="190" w:lineRule="exact"/>
              <w:ind w:left="698" w:right="676"/>
              <w:jc w:val="center"/>
              <w:rPr>
                <w:sz w:val="18"/>
              </w:rPr>
            </w:pPr>
            <w:proofErr w:type="spellStart"/>
            <w:r>
              <w:rPr>
                <w:sz w:val="18"/>
              </w:rPr>
              <w:t>Agncy</w:t>
            </w:r>
            <w:proofErr w:type="spellEnd"/>
            <w:r>
              <w:rPr>
                <w:sz w:val="18"/>
              </w:rPr>
              <w:t>-SO TG 3</w:t>
            </w:r>
          </w:p>
        </w:tc>
        <w:tc>
          <w:tcPr>
            <w:tcW w:w="2594" w:type="dxa"/>
          </w:tcPr>
          <w:p w14:paraId="1D940D36" w14:textId="77777777" w:rsidR="00E04ECC" w:rsidRDefault="00E04ECC" w:rsidP="00E33787">
            <w:pPr>
              <w:pStyle w:val="TableParagraph"/>
              <w:spacing w:before="16" w:line="190" w:lineRule="exact"/>
              <w:ind w:left="293" w:right="300"/>
              <w:jc w:val="center"/>
              <w:rPr>
                <w:sz w:val="18"/>
              </w:rPr>
            </w:pPr>
            <w:r>
              <w:rPr>
                <w:sz w:val="18"/>
              </w:rPr>
              <w:t>PROVIDED BY LSP-RC</w:t>
            </w:r>
          </w:p>
        </w:tc>
        <w:tc>
          <w:tcPr>
            <w:tcW w:w="2663" w:type="dxa"/>
          </w:tcPr>
          <w:p w14:paraId="53CB8B36" w14:textId="77777777" w:rsidR="00E04ECC" w:rsidRDefault="00E04ECC" w:rsidP="00E33787">
            <w:pPr>
              <w:pStyle w:val="TableParagraph"/>
              <w:spacing w:before="16" w:line="190" w:lineRule="exact"/>
              <w:ind w:left="326" w:right="334"/>
              <w:jc w:val="center"/>
              <w:rPr>
                <w:sz w:val="18"/>
              </w:rPr>
            </w:pPr>
            <w:r>
              <w:rPr>
                <w:sz w:val="18"/>
              </w:rPr>
              <w:t>PROVIDED BY LSP-RC</w:t>
            </w:r>
          </w:p>
        </w:tc>
      </w:tr>
    </w:tbl>
    <w:p w14:paraId="532E4754" w14:textId="77777777" w:rsidR="00E04ECC" w:rsidRDefault="00E04ECC" w:rsidP="00E04ECC">
      <w:pPr>
        <w:pStyle w:val="BodyText"/>
        <w:rPr>
          <w:i/>
          <w:sz w:val="20"/>
        </w:rPr>
      </w:pPr>
    </w:p>
    <w:p w14:paraId="31735355" w14:textId="77777777" w:rsidR="00E04ECC" w:rsidRDefault="00E04ECC" w:rsidP="00E04ECC">
      <w:pPr>
        <w:ind w:left="660"/>
        <w:rPr>
          <w:b/>
          <w:sz w:val="18"/>
          <w:u w:val="thick"/>
        </w:rPr>
      </w:pPr>
    </w:p>
    <w:p w14:paraId="3050BA59" w14:textId="77777777" w:rsidR="00E04ECC" w:rsidRDefault="00E04ECC" w:rsidP="00E04ECC">
      <w:pPr>
        <w:ind w:left="660"/>
        <w:rPr>
          <w:b/>
          <w:sz w:val="18"/>
          <w:u w:val="thick"/>
        </w:rPr>
      </w:pPr>
    </w:p>
    <w:p w14:paraId="2409B356" w14:textId="77777777" w:rsidR="00E04ECC" w:rsidRDefault="00E04ECC" w:rsidP="00E04ECC">
      <w:pPr>
        <w:ind w:left="660"/>
        <w:rPr>
          <w:b/>
          <w:sz w:val="18"/>
          <w:u w:val="thick"/>
        </w:rPr>
      </w:pPr>
    </w:p>
    <w:p w14:paraId="2331BD44" w14:textId="77777777" w:rsidR="00E04ECC" w:rsidRDefault="00E04ECC" w:rsidP="00E04ECC">
      <w:pPr>
        <w:ind w:left="660"/>
        <w:rPr>
          <w:b/>
          <w:sz w:val="18"/>
          <w:u w:val="thick"/>
        </w:rPr>
      </w:pPr>
    </w:p>
    <w:p w14:paraId="46369712" w14:textId="77777777" w:rsidR="00E04ECC" w:rsidRDefault="00E04ECC" w:rsidP="00E04ECC">
      <w:pPr>
        <w:ind w:left="660"/>
        <w:rPr>
          <w:b/>
          <w:sz w:val="18"/>
          <w:u w:val="thick"/>
        </w:rPr>
      </w:pPr>
    </w:p>
    <w:p w14:paraId="374E5E50" w14:textId="77777777" w:rsidR="00E04ECC" w:rsidRDefault="00E04ECC" w:rsidP="00E04ECC">
      <w:pPr>
        <w:ind w:left="660"/>
        <w:rPr>
          <w:b/>
          <w:sz w:val="18"/>
          <w:u w:val="thick"/>
        </w:rPr>
      </w:pPr>
    </w:p>
    <w:p w14:paraId="5484F58F" w14:textId="77777777" w:rsidR="00E04ECC" w:rsidRDefault="00E04ECC" w:rsidP="00E04ECC">
      <w:pPr>
        <w:ind w:left="660"/>
        <w:rPr>
          <w:b/>
          <w:sz w:val="18"/>
          <w:u w:val="thick"/>
        </w:rPr>
      </w:pPr>
    </w:p>
    <w:p w14:paraId="0BCD4844" w14:textId="77777777" w:rsidR="00E04ECC" w:rsidRDefault="00E04ECC" w:rsidP="00E04ECC">
      <w:pPr>
        <w:ind w:left="660"/>
        <w:rPr>
          <w:b/>
          <w:sz w:val="18"/>
          <w:u w:val="thick"/>
        </w:rPr>
      </w:pPr>
    </w:p>
    <w:p w14:paraId="5D5A1FF5" w14:textId="77777777" w:rsidR="00E04ECC" w:rsidRDefault="00E04ECC" w:rsidP="00E04ECC">
      <w:pPr>
        <w:ind w:left="660"/>
        <w:rPr>
          <w:b/>
          <w:sz w:val="18"/>
          <w:u w:val="thick"/>
        </w:rPr>
      </w:pPr>
    </w:p>
    <w:p w14:paraId="6588F03D" w14:textId="77777777" w:rsidR="00E04ECC" w:rsidRDefault="00E04ECC" w:rsidP="00E04ECC">
      <w:pPr>
        <w:ind w:left="660"/>
        <w:rPr>
          <w:b/>
          <w:sz w:val="18"/>
          <w:u w:val="thick"/>
        </w:rPr>
      </w:pPr>
    </w:p>
    <w:p w14:paraId="51754620" w14:textId="77777777" w:rsidR="00E04ECC" w:rsidRDefault="00E04ECC" w:rsidP="00E04ECC">
      <w:pPr>
        <w:ind w:left="660"/>
        <w:rPr>
          <w:b/>
          <w:sz w:val="18"/>
          <w:u w:val="thick"/>
        </w:rPr>
      </w:pPr>
    </w:p>
    <w:p w14:paraId="1B101E08" w14:textId="77777777" w:rsidR="00E04ECC" w:rsidRDefault="00E04ECC" w:rsidP="00E04ECC">
      <w:pPr>
        <w:ind w:left="660"/>
        <w:rPr>
          <w:b/>
          <w:sz w:val="18"/>
          <w:u w:val="thick"/>
        </w:rPr>
      </w:pPr>
    </w:p>
    <w:p w14:paraId="545CDBAB" w14:textId="77777777" w:rsidR="00E04ECC" w:rsidRDefault="00E04ECC" w:rsidP="00E04ECC">
      <w:pPr>
        <w:ind w:left="660"/>
        <w:rPr>
          <w:b/>
          <w:sz w:val="18"/>
          <w:u w:val="thick"/>
        </w:rPr>
      </w:pPr>
    </w:p>
    <w:p w14:paraId="096402E5" w14:textId="77777777" w:rsidR="00E04ECC" w:rsidRDefault="00E04ECC" w:rsidP="00E04ECC">
      <w:pPr>
        <w:ind w:left="660"/>
        <w:rPr>
          <w:b/>
          <w:sz w:val="18"/>
          <w:u w:val="thick"/>
        </w:rPr>
      </w:pPr>
    </w:p>
    <w:p w14:paraId="5CCFC183" w14:textId="77777777" w:rsidR="00E04ECC" w:rsidRDefault="00E04ECC" w:rsidP="00E04ECC">
      <w:pPr>
        <w:ind w:left="660"/>
        <w:rPr>
          <w:b/>
          <w:sz w:val="18"/>
          <w:u w:val="thick"/>
        </w:rPr>
      </w:pPr>
    </w:p>
    <w:p w14:paraId="293FB2E1" w14:textId="77777777" w:rsidR="00E04ECC" w:rsidRDefault="00E04ECC" w:rsidP="00E04ECC">
      <w:pPr>
        <w:ind w:left="660"/>
        <w:rPr>
          <w:b/>
          <w:sz w:val="18"/>
          <w:u w:val="thick"/>
        </w:rPr>
      </w:pPr>
    </w:p>
    <w:p w14:paraId="0BBE37FC" w14:textId="77777777" w:rsidR="00E04ECC" w:rsidRDefault="00E04ECC" w:rsidP="00E04ECC">
      <w:pPr>
        <w:ind w:left="660"/>
        <w:rPr>
          <w:b/>
          <w:sz w:val="18"/>
          <w:u w:val="thick"/>
        </w:rPr>
      </w:pPr>
    </w:p>
    <w:p w14:paraId="1B7674A6" w14:textId="77777777" w:rsidR="00E04ECC" w:rsidRDefault="00E04ECC" w:rsidP="00E04ECC">
      <w:pPr>
        <w:ind w:left="660"/>
        <w:rPr>
          <w:b/>
          <w:sz w:val="18"/>
          <w:u w:val="thick"/>
        </w:rPr>
      </w:pPr>
    </w:p>
    <w:p w14:paraId="2A65BD54" w14:textId="77777777" w:rsidR="00E04ECC" w:rsidRDefault="00E04ECC" w:rsidP="00E04ECC">
      <w:pPr>
        <w:ind w:left="660"/>
        <w:rPr>
          <w:b/>
          <w:sz w:val="18"/>
          <w:u w:val="thick"/>
        </w:rPr>
      </w:pPr>
    </w:p>
    <w:p w14:paraId="1C1CFBC3" w14:textId="77777777" w:rsidR="00E04ECC" w:rsidRDefault="00E04ECC" w:rsidP="00E04ECC">
      <w:pPr>
        <w:ind w:left="660"/>
        <w:rPr>
          <w:b/>
          <w:sz w:val="18"/>
          <w:u w:val="thick"/>
        </w:rPr>
      </w:pPr>
    </w:p>
    <w:p w14:paraId="1EF31CD1" w14:textId="77777777" w:rsidR="00E04ECC" w:rsidRDefault="00E04ECC" w:rsidP="00E04ECC">
      <w:pPr>
        <w:ind w:left="660"/>
        <w:rPr>
          <w:b/>
          <w:sz w:val="18"/>
          <w:u w:val="thick"/>
        </w:rPr>
      </w:pPr>
    </w:p>
    <w:p w14:paraId="6FA54182" w14:textId="77777777" w:rsidR="00E04ECC" w:rsidRDefault="00E04ECC" w:rsidP="00E04ECC">
      <w:pPr>
        <w:ind w:left="660"/>
        <w:rPr>
          <w:b/>
          <w:sz w:val="18"/>
          <w:u w:val="thick"/>
        </w:rPr>
      </w:pPr>
    </w:p>
    <w:p w14:paraId="31CF1249" w14:textId="77777777" w:rsidR="00E04ECC" w:rsidRDefault="00E04ECC" w:rsidP="00E04ECC">
      <w:pPr>
        <w:ind w:left="660"/>
        <w:rPr>
          <w:b/>
          <w:sz w:val="18"/>
          <w:u w:val="thick"/>
        </w:rPr>
      </w:pPr>
    </w:p>
    <w:p w14:paraId="6FFD504F" w14:textId="77777777" w:rsidR="00E04ECC" w:rsidRDefault="00E04ECC" w:rsidP="00E04ECC">
      <w:pPr>
        <w:ind w:left="660"/>
        <w:rPr>
          <w:b/>
          <w:sz w:val="18"/>
          <w:u w:val="thick"/>
        </w:rPr>
      </w:pPr>
    </w:p>
    <w:p w14:paraId="63FEE613" w14:textId="77777777" w:rsidR="00E04ECC" w:rsidRDefault="00E04ECC" w:rsidP="00E04ECC">
      <w:pPr>
        <w:ind w:left="660"/>
        <w:rPr>
          <w:b/>
          <w:sz w:val="18"/>
          <w:u w:val="thick"/>
        </w:rPr>
      </w:pPr>
    </w:p>
    <w:p w14:paraId="44CD5F03" w14:textId="77777777" w:rsidR="00E04ECC" w:rsidRDefault="00E04ECC" w:rsidP="00E04ECC">
      <w:pPr>
        <w:ind w:left="660"/>
        <w:rPr>
          <w:b/>
          <w:sz w:val="18"/>
          <w:u w:val="thick"/>
        </w:rPr>
      </w:pPr>
    </w:p>
    <w:p w14:paraId="15C2D673" w14:textId="77777777" w:rsidR="00E04ECC" w:rsidRDefault="00E04ECC" w:rsidP="00E04ECC">
      <w:pPr>
        <w:ind w:left="660"/>
        <w:rPr>
          <w:b/>
          <w:sz w:val="18"/>
          <w:u w:val="thick"/>
        </w:rPr>
      </w:pPr>
    </w:p>
    <w:p w14:paraId="6EA9C3E1" w14:textId="77777777" w:rsidR="00E04ECC" w:rsidRPr="008104C0" w:rsidRDefault="00E04ECC" w:rsidP="00E04ECC">
      <w:pPr>
        <w:ind w:left="660"/>
        <w:rPr>
          <w:b/>
          <w:sz w:val="18"/>
        </w:rPr>
      </w:pPr>
      <w:r w:rsidRPr="008104C0">
        <w:rPr>
          <w:b/>
          <w:sz w:val="18"/>
          <w:u w:val="thick"/>
        </w:rPr>
        <w:t>Questions regarding this form should be directed to:</w:t>
      </w:r>
    </w:p>
    <w:p w14:paraId="01CC813C" w14:textId="77777777" w:rsidR="00E04ECC" w:rsidRPr="008104C0" w:rsidRDefault="00E04ECC" w:rsidP="00E04ECC">
      <w:pPr>
        <w:spacing w:before="30" w:line="271" w:lineRule="auto"/>
        <w:ind w:left="660" w:right="6900"/>
        <w:rPr>
          <w:sz w:val="16"/>
        </w:rPr>
      </w:pPr>
      <w:r w:rsidRPr="008104C0">
        <w:rPr>
          <w:sz w:val="16"/>
        </w:rPr>
        <w:t xml:space="preserve">LSP, </w:t>
      </w:r>
      <w:r>
        <w:rPr>
          <w:sz w:val="16"/>
        </w:rPr>
        <w:t>MCS</w:t>
      </w:r>
    </w:p>
    <w:p w14:paraId="1D867CE4" w14:textId="77777777" w:rsidR="00E04ECC" w:rsidRPr="008104C0" w:rsidRDefault="00E04ECC" w:rsidP="00E04ECC">
      <w:pPr>
        <w:spacing w:before="30" w:line="271" w:lineRule="auto"/>
        <w:ind w:left="660" w:right="7350"/>
        <w:rPr>
          <w:sz w:val="16"/>
        </w:rPr>
      </w:pPr>
      <w:r w:rsidRPr="008104C0">
        <w:rPr>
          <w:sz w:val="16"/>
        </w:rPr>
        <w:t>8667 Independence Blvd.</w:t>
      </w:r>
    </w:p>
    <w:p w14:paraId="4B72031B" w14:textId="77777777" w:rsidR="00E04ECC" w:rsidRPr="008104C0" w:rsidRDefault="00E04ECC" w:rsidP="00E04ECC">
      <w:pPr>
        <w:spacing w:line="205" w:lineRule="exact"/>
        <w:ind w:left="660"/>
        <w:rPr>
          <w:sz w:val="16"/>
        </w:rPr>
      </w:pPr>
      <w:r w:rsidRPr="008104C0">
        <w:rPr>
          <w:sz w:val="16"/>
        </w:rPr>
        <w:t>Baton Rouge, LA 70806</w:t>
      </w:r>
    </w:p>
    <w:p w14:paraId="6FEE1034" w14:textId="77777777" w:rsidR="00E04ECC" w:rsidRPr="008104C0" w:rsidRDefault="00E04ECC" w:rsidP="00E04ECC">
      <w:pPr>
        <w:spacing w:before="25" w:line="268" w:lineRule="auto"/>
        <w:ind w:left="660" w:right="7260"/>
        <w:rPr>
          <w:sz w:val="16"/>
        </w:rPr>
      </w:pPr>
      <w:r w:rsidRPr="008104C0">
        <w:rPr>
          <w:sz w:val="16"/>
        </w:rPr>
        <w:t xml:space="preserve">(225) 925-6036 Office </w:t>
      </w:r>
    </w:p>
    <w:p w14:paraId="1AF07C3A" w14:textId="77777777" w:rsidR="00E04ECC" w:rsidRDefault="00E04ECC" w:rsidP="00E04ECC">
      <w:pPr>
        <w:spacing w:before="2"/>
        <w:ind w:left="660"/>
        <w:rPr>
          <w:color w:val="0000FF"/>
          <w:sz w:val="16"/>
          <w:u w:val="single" w:color="0000FF"/>
        </w:rPr>
      </w:pPr>
      <w:hyperlink r:id="rId13">
        <w:r w:rsidRPr="008104C0">
          <w:rPr>
            <w:color w:val="0000FF"/>
            <w:sz w:val="16"/>
            <w:u w:val="single" w:color="0000FF"/>
          </w:rPr>
          <w:t>radio.communications@la.gov</w:t>
        </w:r>
      </w:hyperlink>
    </w:p>
    <w:p w14:paraId="16DA6EC0" w14:textId="77777777" w:rsidR="00E04ECC" w:rsidRDefault="00E04ECC" w:rsidP="00E04ECC">
      <w:pPr>
        <w:spacing w:before="2"/>
        <w:ind w:left="660"/>
        <w:rPr>
          <w:color w:val="0000FF"/>
          <w:sz w:val="16"/>
          <w:u w:val="single" w:color="0000FF"/>
        </w:rPr>
      </w:pPr>
    </w:p>
    <w:p w14:paraId="2852B055" w14:textId="77777777" w:rsidR="005175E5" w:rsidRDefault="005175E5" w:rsidP="00E04ECC">
      <w:pPr>
        <w:pStyle w:val="Heading1"/>
        <w:spacing w:before="1"/>
        <w:ind w:left="0" w:right="-30" w:firstLine="0"/>
        <w:rPr>
          <w:sz w:val="20"/>
        </w:rPr>
      </w:pPr>
    </w:p>
    <w:p w14:paraId="40B17F43" w14:textId="77777777" w:rsidR="005175E5" w:rsidRDefault="005175E5" w:rsidP="00E04ECC">
      <w:pPr>
        <w:pStyle w:val="Heading1"/>
        <w:spacing w:before="1"/>
        <w:ind w:left="0" w:right="-30" w:firstLine="0"/>
        <w:rPr>
          <w:sz w:val="20"/>
        </w:rPr>
      </w:pPr>
    </w:p>
    <w:p w14:paraId="70423709" w14:textId="77777777" w:rsidR="005175E5" w:rsidRDefault="005175E5" w:rsidP="00E04ECC">
      <w:pPr>
        <w:pStyle w:val="Heading1"/>
        <w:spacing w:before="1"/>
        <w:ind w:left="0" w:right="-30" w:firstLine="0"/>
        <w:rPr>
          <w:sz w:val="20"/>
        </w:rPr>
      </w:pPr>
    </w:p>
    <w:p w14:paraId="1CAE1F8A" w14:textId="77777777" w:rsidR="005175E5" w:rsidRDefault="005175E5" w:rsidP="00E04ECC">
      <w:pPr>
        <w:pStyle w:val="Heading1"/>
        <w:spacing w:before="1"/>
        <w:ind w:left="0" w:right="-30" w:firstLine="0"/>
        <w:rPr>
          <w:sz w:val="20"/>
        </w:rPr>
      </w:pPr>
    </w:p>
    <w:p w14:paraId="1EBC5568" w14:textId="77777777" w:rsidR="005175E5" w:rsidRDefault="005175E5" w:rsidP="00E04ECC">
      <w:pPr>
        <w:pStyle w:val="Heading1"/>
        <w:spacing w:before="1"/>
        <w:ind w:left="0" w:right="-30" w:firstLine="0"/>
        <w:rPr>
          <w:sz w:val="20"/>
        </w:rPr>
      </w:pPr>
    </w:p>
    <w:p w14:paraId="54D77FA2" w14:textId="5EFCAE6C" w:rsidR="00E04ECC" w:rsidRDefault="00E04ECC" w:rsidP="00E04ECC">
      <w:pPr>
        <w:pStyle w:val="Heading1"/>
        <w:spacing w:before="1"/>
        <w:ind w:left="0" w:right="-30" w:firstLine="0"/>
        <w:rPr>
          <w:sz w:val="20"/>
        </w:rPr>
      </w:pPr>
      <w:r>
        <w:rPr>
          <w:sz w:val="20"/>
        </w:rPr>
        <w:t>Appendix D</w:t>
      </w:r>
    </w:p>
    <w:p w14:paraId="6A48596B" w14:textId="77777777" w:rsidR="00E04ECC" w:rsidRDefault="00E04ECC" w:rsidP="00E04ECC">
      <w:pPr>
        <w:pStyle w:val="Heading1"/>
        <w:spacing w:before="1"/>
        <w:ind w:left="0" w:right="-30" w:firstLine="0"/>
        <w:rPr>
          <w:sz w:val="20"/>
        </w:rPr>
      </w:pPr>
    </w:p>
    <w:p w14:paraId="749B4977" w14:textId="77777777" w:rsidR="00E04ECC" w:rsidRDefault="00E04ECC" w:rsidP="0066602E">
      <w:pPr>
        <w:spacing w:before="94" w:line="295" w:lineRule="auto"/>
        <w:ind w:left="4369" w:right="3120" w:firstLine="536"/>
        <w:rPr>
          <w:b/>
          <w:sz w:val="18"/>
        </w:rPr>
      </w:pPr>
      <w:r>
        <w:rPr>
          <w:b/>
          <w:sz w:val="18"/>
        </w:rPr>
        <w:t xml:space="preserve">State of Louisiana </w:t>
      </w:r>
      <w:proofErr w:type="spellStart"/>
      <w:r>
        <w:rPr>
          <w:b/>
          <w:sz w:val="18"/>
        </w:rPr>
        <w:t>Louisiana</w:t>
      </w:r>
      <w:proofErr w:type="spellEnd"/>
      <w:r>
        <w:rPr>
          <w:b/>
          <w:sz w:val="18"/>
        </w:rPr>
        <w:t xml:space="preserve"> Wireless information</w:t>
      </w:r>
    </w:p>
    <w:p w14:paraId="045E5425" w14:textId="77777777" w:rsidR="00E04ECC" w:rsidRDefault="00E04ECC" w:rsidP="00E04ECC">
      <w:pPr>
        <w:spacing w:line="157" w:lineRule="exact"/>
        <w:ind w:left="1961" w:right="1331"/>
        <w:jc w:val="center"/>
        <w:rPr>
          <w:b/>
          <w:sz w:val="18"/>
        </w:rPr>
      </w:pPr>
      <w:r>
        <w:rPr>
          <w:b/>
          <w:sz w:val="18"/>
        </w:rPr>
        <w:t>Network (LWIN)</w:t>
      </w:r>
    </w:p>
    <w:p w14:paraId="31CEB0F0" w14:textId="77777777" w:rsidR="00E04ECC" w:rsidRDefault="00E04ECC" w:rsidP="00E04ECC">
      <w:pPr>
        <w:pStyle w:val="BodyText"/>
        <w:spacing w:before="4"/>
        <w:rPr>
          <w:b/>
        </w:rPr>
      </w:pPr>
    </w:p>
    <w:p w14:paraId="6166A214" w14:textId="77777777" w:rsidR="00E04ECC" w:rsidRDefault="00E04ECC" w:rsidP="00E04ECC">
      <w:pPr>
        <w:ind w:left="1961" w:right="1338"/>
        <w:jc w:val="center"/>
        <w:rPr>
          <w:b/>
          <w:sz w:val="18"/>
        </w:rPr>
      </w:pPr>
      <w:r>
        <w:rPr>
          <w:b/>
          <w:sz w:val="18"/>
        </w:rPr>
        <w:t>User Agency Radio ID Request Form-Sample</w:t>
      </w:r>
    </w:p>
    <w:p w14:paraId="3964D0A1" w14:textId="77777777" w:rsidR="00E04ECC" w:rsidRDefault="00E04ECC" w:rsidP="00E04ECC">
      <w:pPr>
        <w:pStyle w:val="BodyText"/>
        <w:rPr>
          <w:b/>
          <w:sz w:val="20"/>
        </w:rPr>
      </w:pPr>
    </w:p>
    <w:p w14:paraId="6BA47186" w14:textId="77777777" w:rsidR="00E04ECC" w:rsidRDefault="00E04ECC" w:rsidP="00E04ECC">
      <w:pPr>
        <w:pStyle w:val="BodyText"/>
        <w:spacing w:before="4"/>
        <w:rPr>
          <w:b/>
          <w:sz w:val="27"/>
        </w:rPr>
      </w:pPr>
    </w:p>
    <w:p w14:paraId="1EA414FF" w14:textId="77777777" w:rsidR="00E04ECC" w:rsidRDefault="00E04ECC" w:rsidP="00E04ECC">
      <w:pPr>
        <w:tabs>
          <w:tab w:val="left" w:pos="2420"/>
          <w:tab w:val="left" w:pos="6085"/>
        </w:tabs>
        <w:ind w:left="763"/>
        <w:rPr>
          <w:sz w:val="18"/>
        </w:rPr>
      </w:pPr>
      <w:r>
        <w:rPr>
          <w:sz w:val="18"/>
        </w:rPr>
        <w:t>User</w:t>
      </w:r>
      <w:r>
        <w:rPr>
          <w:spacing w:val="27"/>
          <w:sz w:val="18"/>
        </w:rPr>
        <w:t xml:space="preserve"> </w:t>
      </w:r>
      <w:r>
        <w:rPr>
          <w:sz w:val="18"/>
        </w:rPr>
        <w:t>Agency:</w:t>
      </w:r>
      <w:r>
        <w:rPr>
          <w:sz w:val="18"/>
        </w:rPr>
        <w:tab/>
      </w:r>
      <w:r>
        <w:rPr>
          <w:w w:val="101"/>
          <w:sz w:val="18"/>
          <w:u w:val="single"/>
        </w:rPr>
        <w:t xml:space="preserve"> </w:t>
      </w:r>
      <w:r>
        <w:rPr>
          <w:sz w:val="18"/>
          <w:u w:val="single"/>
        </w:rPr>
        <w:tab/>
      </w:r>
    </w:p>
    <w:p w14:paraId="17C64318" w14:textId="77777777" w:rsidR="00E04ECC" w:rsidRDefault="00E04ECC" w:rsidP="00E04ECC">
      <w:pPr>
        <w:pStyle w:val="BodyText"/>
        <w:spacing w:before="3"/>
      </w:pPr>
    </w:p>
    <w:p w14:paraId="2C08BBFF" w14:textId="77777777" w:rsidR="00E04ECC" w:rsidRDefault="00E04ECC" w:rsidP="00E04ECC">
      <w:pPr>
        <w:tabs>
          <w:tab w:val="left" w:pos="2327"/>
        </w:tabs>
        <w:spacing w:before="94"/>
        <w:ind w:right="98"/>
        <w:jc w:val="right"/>
        <w:rPr>
          <w:sz w:val="18"/>
        </w:rPr>
      </w:pPr>
      <w:r>
        <w:rPr>
          <w:noProof/>
        </w:rPr>
        <mc:AlternateContent>
          <mc:Choice Requires="wps">
            <w:drawing>
              <wp:anchor distT="0" distB="0" distL="114300" distR="114300" simplePos="0" relativeHeight="251662336" behindDoc="0" locked="0" layoutInCell="1" allowOverlap="1" wp14:anchorId="1E94E4FB" wp14:editId="51213871">
                <wp:simplePos x="0" y="0"/>
                <wp:positionH relativeFrom="page">
                  <wp:posOffset>814070</wp:posOffset>
                </wp:positionH>
                <wp:positionV relativeFrom="paragraph">
                  <wp:posOffset>63500</wp:posOffset>
                </wp:positionV>
                <wp:extent cx="4496435" cy="34163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31"/>
                              <w:gridCol w:w="3150"/>
                            </w:tblGrid>
                            <w:tr w:rsidR="00E04ECC" w14:paraId="7F557733" w14:textId="77777777">
                              <w:trPr>
                                <w:trHeight w:val="268"/>
                              </w:trPr>
                              <w:tc>
                                <w:tcPr>
                                  <w:tcW w:w="3931" w:type="dxa"/>
                                </w:tcPr>
                                <w:p w14:paraId="53180DB0" w14:textId="77777777" w:rsidR="00E04ECC" w:rsidRDefault="00E04ECC">
                                  <w:pPr>
                                    <w:pStyle w:val="TableParagraph"/>
                                    <w:tabs>
                                      <w:tab w:val="left" w:pos="1865"/>
                                      <w:tab w:val="left" w:pos="5533"/>
                                    </w:tabs>
                                    <w:spacing w:line="201" w:lineRule="exact"/>
                                    <w:ind w:left="200" w:right="-1613"/>
                                    <w:rPr>
                                      <w:sz w:val="18"/>
                                    </w:rPr>
                                  </w:pPr>
                                  <w:r>
                                    <w:rPr>
                                      <w:sz w:val="18"/>
                                    </w:rPr>
                                    <w:t>Requested</w:t>
                                  </w:r>
                                  <w:r>
                                    <w:rPr>
                                      <w:spacing w:val="42"/>
                                      <w:sz w:val="18"/>
                                    </w:rPr>
                                    <w:t xml:space="preserve"> </w:t>
                                  </w:r>
                                  <w:r>
                                    <w:rPr>
                                      <w:sz w:val="18"/>
                                    </w:rPr>
                                    <w:t>By:</w:t>
                                  </w:r>
                                  <w:r>
                                    <w:rPr>
                                      <w:sz w:val="18"/>
                                    </w:rPr>
                                    <w:tab/>
                                  </w:r>
                                  <w:r>
                                    <w:rPr>
                                      <w:w w:val="103"/>
                                      <w:sz w:val="18"/>
                                      <w:u w:val="single"/>
                                    </w:rPr>
                                    <w:t xml:space="preserve"> </w:t>
                                  </w:r>
                                  <w:r>
                                    <w:rPr>
                                      <w:sz w:val="18"/>
                                      <w:u w:val="single"/>
                                    </w:rPr>
                                    <w:tab/>
                                  </w:r>
                                </w:p>
                              </w:tc>
                              <w:tc>
                                <w:tcPr>
                                  <w:tcW w:w="3150" w:type="dxa"/>
                                </w:tcPr>
                                <w:p w14:paraId="5CD1FFF6" w14:textId="77777777" w:rsidR="00E04ECC" w:rsidRDefault="00E04ECC">
                                  <w:pPr>
                                    <w:pStyle w:val="TableParagraph"/>
                                    <w:spacing w:line="201" w:lineRule="exact"/>
                                    <w:ind w:right="198"/>
                                    <w:jc w:val="right"/>
                                    <w:rPr>
                                      <w:sz w:val="18"/>
                                    </w:rPr>
                                  </w:pPr>
                                  <w:r>
                                    <w:rPr>
                                      <w:sz w:val="18"/>
                                    </w:rPr>
                                    <w:t>Date:</w:t>
                                  </w:r>
                                </w:p>
                              </w:tc>
                            </w:tr>
                            <w:tr w:rsidR="00E04ECC" w14:paraId="536084FA" w14:textId="77777777">
                              <w:trPr>
                                <w:trHeight w:val="268"/>
                              </w:trPr>
                              <w:tc>
                                <w:tcPr>
                                  <w:tcW w:w="3931" w:type="dxa"/>
                                </w:tcPr>
                                <w:p w14:paraId="0CCAE2E1" w14:textId="77777777" w:rsidR="00E04ECC" w:rsidRDefault="00E04ECC">
                                  <w:pPr>
                                    <w:pStyle w:val="TableParagraph"/>
                                    <w:tabs>
                                      <w:tab w:val="left" w:pos="1865"/>
                                      <w:tab w:val="left" w:pos="4752"/>
                                    </w:tabs>
                                    <w:spacing w:before="61" w:line="187" w:lineRule="exact"/>
                                    <w:ind w:left="200" w:right="-836"/>
                                    <w:rPr>
                                      <w:sz w:val="18"/>
                                    </w:rPr>
                                  </w:pPr>
                                  <w:r>
                                    <w:rPr>
                                      <w:sz w:val="18"/>
                                    </w:rPr>
                                    <w:t>Phone</w:t>
                                  </w:r>
                                  <w:r>
                                    <w:rPr>
                                      <w:spacing w:val="20"/>
                                      <w:sz w:val="18"/>
                                    </w:rPr>
                                    <w:t xml:space="preserve"> </w:t>
                                  </w:r>
                                  <w:r>
                                    <w:rPr>
                                      <w:sz w:val="18"/>
                                    </w:rPr>
                                    <w:t>#:</w:t>
                                  </w:r>
                                  <w:r>
                                    <w:rPr>
                                      <w:sz w:val="18"/>
                                    </w:rPr>
                                    <w:tab/>
                                  </w:r>
                                  <w:r>
                                    <w:rPr>
                                      <w:w w:val="101"/>
                                      <w:sz w:val="18"/>
                                      <w:u w:val="single"/>
                                    </w:rPr>
                                    <w:t xml:space="preserve"> </w:t>
                                  </w:r>
                                  <w:r>
                                    <w:rPr>
                                      <w:sz w:val="18"/>
                                      <w:u w:val="single"/>
                                    </w:rPr>
                                    <w:tab/>
                                  </w:r>
                                </w:p>
                              </w:tc>
                              <w:tc>
                                <w:tcPr>
                                  <w:tcW w:w="3150" w:type="dxa"/>
                                </w:tcPr>
                                <w:p w14:paraId="5E6E953F" w14:textId="77777777" w:rsidR="00E04ECC" w:rsidRDefault="00E04ECC">
                                  <w:pPr>
                                    <w:pStyle w:val="TableParagraph"/>
                                    <w:rPr>
                                      <w:rFonts w:ascii="Times New Roman"/>
                                      <w:sz w:val="18"/>
                                    </w:rPr>
                                  </w:pPr>
                                </w:p>
                              </w:tc>
                            </w:tr>
                          </w:tbl>
                          <w:p w14:paraId="38DA44A9" w14:textId="77777777" w:rsidR="00E04ECC" w:rsidRDefault="00E04ECC" w:rsidP="00E04EC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4E4FB" id="_x0000_t202" coordsize="21600,21600" o:spt="202" path="m,l,21600r21600,l21600,xe">
                <v:stroke joinstyle="miter"/>
                <v:path gradientshapeok="t" o:connecttype="rect"/>
              </v:shapetype>
              <v:shape id="Text Box 2" o:spid="_x0000_s1026" type="#_x0000_t202" style="position:absolute;left:0;text-align:left;margin-left:64.1pt;margin-top:5pt;width:354.05pt;height:26.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31"/>
                        <w:gridCol w:w="3150"/>
                      </w:tblGrid>
                      <w:tr w:rsidR="00E04ECC" w14:paraId="7F557733" w14:textId="77777777">
                        <w:trPr>
                          <w:trHeight w:val="268"/>
                        </w:trPr>
                        <w:tc>
                          <w:tcPr>
                            <w:tcW w:w="3931" w:type="dxa"/>
                          </w:tcPr>
                          <w:p w14:paraId="53180DB0" w14:textId="77777777" w:rsidR="00E04ECC" w:rsidRDefault="00E04ECC">
                            <w:pPr>
                              <w:pStyle w:val="TableParagraph"/>
                              <w:tabs>
                                <w:tab w:val="left" w:pos="1865"/>
                                <w:tab w:val="left" w:pos="5533"/>
                              </w:tabs>
                              <w:spacing w:line="201" w:lineRule="exact"/>
                              <w:ind w:left="200" w:right="-1613"/>
                              <w:rPr>
                                <w:sz w:val="18"/>
                              </w:rPr>
                            </w:pPr>
                            <w:r>
                              <w:rPr>
                                <w:sz w:val="18"/>
                              </w:rPr>
                              <w:t>Requested</w:t>
                            </w:r>
                            <w:r>
                              <w:rPr>
                                <w:spacing w:val="42"/>
                                <w:sz w:val="18"/>
                              </w:rPr>
                              <w:t xml:space="preserve"> </w:t>
                            </w:r>
                            <w:r>
                              <w:rPr>
                                <w:sz w:val="18"/>
                              </w:rPr>
                              <w:t>By:</w:t>
                            </w:r>
                            <w:r>
                              <w:rPr>
                                <w:sz w:val="18"/>
                              </w:rPr>
                              <w:tab/>
                            </w:r>
                            <w:r>
                              <w:rPr>
                                <w:w w:val="103"/>
                                <w:sz w:val="18"/>
                                <w:u w:val="single"/>
                              </w:rPr>
                              <w:t xml:space="preserve"> </w:t>
                            </w:r>
                            <w:r>
                              <w:rPr>
                                <w:sz w:val="18"/>
                                <w:u w:val="single"/>
                              </w:rPr>
                              <w:tab/>
                            </w:r>
                          </w:p>
                        </w:tc>
                        <w:tc>
                          <w:tcPr>
                            <w:tcW w:w="3150" w:type="dxa"/>
                          </w:tcPr>
                          <w:p w14:paraId="5CD1FFF6" w14:textId="77777777" w:rsidR="00E04ECC" w:rsidRDefault="00E04ECC">
                            <w:pPr>
                              <w:pStyle w:val="TableParagraph"/>
                              <w:spacing w:line="201" w:lineRule="exact"/>
                              <w:ind w:right="198"/>
                              <w:jc w:val="right"/>
                              <w:rPr>
                                <w:sz w:val="18"/>
                              </w:rPr>
                            </w:pPr>
                            <w:r>
                              <w:rPr>
                                <w:sz w:val="18"/>
                              </w:rPr>
                              <w:t>Date:</w:t>
                            </w:r>
                          </w:p>
                        </w:tc>
                      </w:tr>
                      <w:tr w:rsidR="00E04ECC" w14:paraId="536084FA" w14:textId="77777777">
                        <w:trPr>
                          <w:trHeight w:val="268"/>
                        </w:trPr>
                        <w:tc>
                          <w:tcPr>
                            <w:tcW w:w="3931" w:type="dxa"/>
                          </w:tcPr>
                          <w:p w14:paraId="0CCAE2E1" w14:textId="77777777" w:rsidR="00E04ECC" w:rsidRDefault="00E04ECC">
                            <w:pPr>
                              <w:pStyle w:val="TableParagraph"/>
                              <w:tabs>
                                <w:tab w:val="left" w:pos="1865"/>
                                <w:tab w:val="left" w:pos="4752"/>
                              </w:tabs>
                              <w:spacing w:before="61" w:line="187" w:lineRule="exact"/>
                              <w:ind w:left="200" w:right="-836"/>
                              <w:rPr>
                                <w:sz w:val="18"/>
                              </w:rPr>
                            </w:pPr>
                            <w:r>
                              <w:rPr>
                                <w:sz w:val="18"/>
                              </w:rPr>
                              <w:t>Phone</w:t>
                            </w:r>
                            <w:r>
                              <w:rPr>
                                <w:spacing w:val="20"/>
                                <w:sz w:val="18"/>
                              </w:rPr>
                              <w:t xml:space="preserve"> </w:t>
                            </w:r>
                            <w:r>
                              <w:rPr>
                                <w:sz w:val="18"/>
                              </w:rPr>
                              <w:t>#:</w:t>
                            </w:r>
                            <w:r>
                              <w:rPr>
                                <w:sz w:val="18"/>
                              </w:rPr>
                              <w:tab/>
                            </w:r>
                            <w:r>
                              <w:rPr>
                                <w:w w:val="101"/>
                                <w:sz w:val="18"/>
                                <w:u w:val="single"/>
                              </w:rPr>
                              <w:t xml:space="preserve"> </w:t>
                            </w:r>
                            <w:r>
                              <w:rPr>
                                <w:sz w:val="18"/>
                                <w:u w:val="single"/>
                              </w:rPr>
                              <w:tab/>
                            </w:r>
                          </w:p>
                        </w:tc>
                        <w:tc>
                          <w:tcPr>
                            <w:tcW w:w="3150" w:type="dxa"/>
                          </w:tcPr>
                          <w:p w14:paraId="5E6E953F" w14:textId="77777777" w:rsidR="00E04ECC" w:rsidRDefault="00E04ECC">
                            <w:pPr>
                              <w:pStyle w:val="TableParagraph"/>
                              <w:rPr>
                                <w:rFonts w:ascii="Times New Roman"/>
                                <w:sz w:val="18"/>
                              </w:rPr>
                            </w:pPr>
                          </w:p>
                        </w:tc>
                      </w:tr>
                    </w:tbl>
                    <w:p w14:paraId="38DA44A9" w14:textId="77777777" w:rsidR="00E04ECC" w:rsidRDefault="00E04ECC" w:rsidP="00E04ECC">
                      <w:pPr>
                        <w:pStyle w:val="BodyText"/>
                      </w:pPr>
                    </w:p>
                  </w:txbxContent>
                </v:textbox>
                <w10:wrap anchorx="page"/>
              </v:shape>
            </w:pict>
          </mc:Fallback>
        </mc:AlternateContent>
      </w:r>
      <w:r>
        <w:rPr>
          <w:w w:val="103"/>
          <w:sz w:val="18"/>
          <w:u w:val="single"/>
        </w:rPr>
        <w:t xml:space="preserve"> </w:t>
      </w:r>
      <w:r>
        <w:rPr>
          <w:sz w:val="18"/>
          <w:u w:val="single"/>
        </w:rPr>
        <w:tab/>
      </w:r>
    </w:p>
    <w:p w14:paraId="6620FC07" w14:textId="77777777" w:rsidR="00E04ECC" w:rsidRDefault="00E04ECC" w:rsidP="00E04ECC">
      <w:pPr>
        <w:pStyle w:val="BodyText"/>
        <w:rPr>
          <w:sz w:val="20"/>
        </w:rPr>
      </w:pPr>
    </w:p>
    <w:p w14:paraId="1A7182F2" w14:textId="77777777" w:rsidR="00E04ECC" w:rsidRDefault="00E04ECC" w:rsidP="00E04ECC">
      <w:pPr>
        <w:pStyle w:val="BodyText"/>
        <w:rPr>
          <w:sz w:val="20"/>
        </w:rPr>
      </w:pPr>
    </w:p>
    <w:tbl>
      <w:tblPr>
        <w:tblpPr w:leftFromText="180" w:rightFromText="180" w:vertAnchor="text" w:horzAnchor="margin" w:tblpY="8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1260"/>
        <w:gridCol w:w="1378"/>
        <w:gridCol w:w="1472"/>
        <w:gridCol w:w="776"/>
        <w:gridCol w:w="2300"/>
        <w:gridCol w:w="2299"/>
      </w:tblGrid>
      <w:tr w:rsidR="00E04ECC" w14:paraId="722AC560" w14:textId="77777777" w:rsidTr="00E33787">
        <w:trPr>
          <w:trHeight w:val="515"/>
        </w:trPr>
        <w:tc>
          <w:tcPr>
            <w:tcW w:w="442" w:type="dxa"/>
            <w:shd w:val="clear" w:color="auto" w:fill="C0C0C0"/>
          </w:tcPr>
          <w:p w14:paraId="0FB92EB2" w14:textId="77777777" w:rsidR="00E04ECC" w:rsidRDefault="00E04ECC" w:rsidP="00E33787">
            <w:pPr>
              <w:pStyle w:val="TableParagraph"/>
              <w:spacing w:before="153"/>
              <w:ind w:left="52"/>
              <w:jc w:val="center"/>
              <w:rPr>
                <w:b/>
                <w:sz w:val="18"/>
              </w:rPr>
            </w:pPr>
            <w:r>
              <w:rPr>
                <w:b/>
                <w:w w:val="102"/>
                <w:sz w:val="18"/>
              </w:rPr>
              <w:t>#</w:t>
            </w:r>
          </w:p>
        </w:tc>
        <w:tc>
          <w:tcPr>
            <w:tcW w:w="1260" w:type="dxa"/>
            <w:shd w:val="clear" w:color="auto" w:fill="C0C0C0"/>
          </w:tcPr>
          <w:p w14:paraId="4E411FA8" w14:textId="77777777" w:rsidR="00E04ECC" w:rsidRDefault="00E04ECC" w:rsidP="00E33787">
            <w:pPr>
              <w:pStyle w:val="TableParagraph"/>
              <w:spacing w:before="7" w:line="242" w:lineRule="exact"/>
              <w:ind w:left="214" w:firstLine="120"/>
              <w:rPr>
                <w:b/>
                <w:sz w:val="18"/>
              </w:rPr>
            </w:pPr>
            <w:r>
              <w:rPr>
                <w:b/>
                <w:sz w:val="18"/>
              </w:rPr>
              <w:t>RADIO SERIAL #</w:t>
            </w:r>
          </w:p>
        </w:tc>
        <w:tc>
          <w:tcPr>
            <w:tcW w:w="1378" w:type="dxa"/>
            <w:shd w:val="clear" w:color="auto" w:fill="C0C0C0"/>
          </w:tcPr>
          <w:p w14:paraId="33684454" w14:textId="77777777" w:rsidR="00E04ECC" w:rsidRDefault="00E04ECC" w:rsidP="00E33787">
            <w:pPr>
              <w:pStyle w:val="TableParagraph"/>
              <w:spacing w:before="153"/>
              <w:ind w:left="83" w:right="58"/>
              <w:jc w:val="center"/>
              <w:rPr>
                <w:b/>
                <w:sz w:val="18"/>
              </w:rPr>
            </w:pPr>
            <w:r>
              <w:rPr>
                <w:b/>
                <w:w w:val="105"/>
                <w:sz w:val="18"/>
              </w:rPr>
              <w:t>MODELTYPE</w:t>
            </w:r>
          </w:p>
        </w:tc>
        <w:tc>
          <w:tcPr>
            <w:tcW w:w="1472" w:type="dxa"/>
            <w:shd w:val="clear" w:color="auto" w:fill="C0C0C0"/>
          </w:tcPr>
          <w:p w14:paraId="42120B41" w14:textId="77777777" w:rsidR="00E04ECC" w:rsidRDefault="00E04ECC" w:rsidP="00E33787">
            <w:pPr>
              <w:pStyle w:val="TableParagraph"/>
              <w:spacing w:before="153"/>
              <w:ind w:left="105" w:right="76"/>
              <w:jc w:val="center"/>
              <w:rPr>
                <w:b/>
                <w:sz w:val="18"/>
              </w:rPr>
            </w:pPr>
            <w:r>
              <w:rPr>
                <w:b/>
                <w:sz w:val="18"/>
              </w:rPr>
              <w:t>MODEL NAME</w:t>
            </w:r>
          </w:p>
        </w:tc>
        <w:tc>
          <w:tcPr>
            <w:tcW w:w="776" w:type="dxa"/>
            <w:shd w:val="clear" w:color="auto" w:fill="C0C0C0"/>
          </w:tcPr>
          <w:p w14:paraId="4946940E" w14:textId="77777777" w:rsidR="00E04ECC" w:rsidRDefault="00E04ECC" w:rsidP="00E33787">
            <w:pPr>
              <w:pStyle w:val="TableParagraph"/>
              <w:spacing w:before="153"/>
              <w:ind w:left="114"/>
              <w:rPr>
                <w:b/>
                <w:sz w:val="18"/>
              </w:rPr>
            </w:pPr>
            <w:r>
              <w:rPr>
                <w:b/>
                <w:w w:val="105"/>
                <w:sz w:val="18"/>
              </w:rPr>
              <w:t>ALIAS</w:t>
            </w:r>
          </w:p>
        </w:tc>
        <w:tc>
          <w:tcPr>
            <w:tcW w:w="2300" w:type="dxa"/>
            <w:shd w:val="clear" w:color="auto" w:fill="C0C0C0"/>
          </w:tcPr>
          <w:p w14:paraId="33AAB5F4" w14:textId="77777777" w:rsidR="00E04ECC" w:rsidRDefault="00E04ECC" w:rsidP="00E33787">
            <w:pPr>
              <w:pStyle w:val="TableParagraph"/>
              <w:spacing w:before="6" w:line="242" w:lineRule="exact"/>
              <w:ind w:left="969" w:right="927" w:hanging="3"/>
              <w:jc w:val="center"/>
              <w:rPr>
                <w:b/>
                <w:sz w:val="18"/>
              </w:rPr>
            </w:pPr>
            <w:r>
              <w:rPr>
                <w:b/>
                <w:w w:val="105"/>
                <w:sz w:val="18"/>
              </w:rPr>
              <w:t xml:space="preserve">P25 </w:t>
            </w:r>
            <w:r>
              <w:rPr>
                <w:b/>
                <w:sz w:val="18"/>
              </w:rPr>
              <w:t>HEX</w:t>
            </w:r>
          </w:p>
        </w:tc>
        <w:tc>
          <w:tcPr>
            <w:tcW w:w="2299" w:type="dxa"/>
            <w:shd w:val="clear" w:color="auto" w:fill="C0C0C0"/>
          </w:tcPr>
          <w:p w14:paraId="37131574" w14:textId="77777777" w:rsidR="00E04ECC" w:rsidRDefault="00E04ECC" w:rsidP="00E33787">
            <w:pPr>
              <w:pStyle w:val="TableParagraph"/>
              <w:spacing w:before="6" w:line="242" w:lineRule="exact"/>
              <w:ind w:left="741" w:right="149" w:firstLine="252"/>
              <w:rPr>
                <w:b/>
                <w:sz w:val="18"/>
              </w:rPr>
            </w:pPr>
            <w:r>
              <w:rPr>
                <w:b/>
                <w:w w:val="105"/>
                <w:sz w:val="18"/>
              </w:rPr>
              <w:t xml:space="preserve">P25 </w:t>
            </w:r>
            <w:r>
              <w:rPr>
                <w:b/>
                <w:sz w:val="18"/>
              </w:rPr>
              <w:t>DECIMAL</w:t>
            </w:r>
          </w:p>
        </w:tc>
      </w:tr>
      <w:tr w:rsidR="00E04ECC" w14:paraId="552930EA" w14:textId="77777777" w:rsidTr="00E33787">
        <w:trPr>
          <w:trHeight w:val="177"/>
        </w:trPr>
        <w:tc>
          <w:tcPr>
            <w:tcW w:w="442" w:type="dxa"/>
          </w:tcPr>
          <w:p w14:paraId="6DE2E397" w14:textId="77777777" w:rsidR="00E04ECC" w:rsidRDefault="00E04ECC" w:rsidP="00E33787">
            <w:pPr>
              <w:pStyle w:val="TableParagraph"/>
              <w:spacing w:line="158" w:lineRule="exact"/>
              <w:ind w:left="50"/>
              <w:jc w:val="center"/>
              <w:rPr>
                <w:sz w:val="18"/>
              </w:rPr>
            </w:pPr>
            <w:r>
              <w:rPr>
                <w:w w:val="101"/>
                <w:sz w:val="18"/>
              </w:rPr>
              <w:t>1</w:t>
            </w:r>
          </w:p>
        </w:tc>
        <w:tc>
          <w:tcPr>
            <w:tcW w:w="1260" w:type="dxa"/>
          </w:tcPr>
          <w:p w14:paraId="34421177" w14:textId="77777777" w:rsidR="00E04ECC" w:rsidRDefault="00E04ECC" w:rsidP="00E33787">
            <w:pPr>
              <w:pStyle w:val="TableParagraph"/>
              <w:spacing w:line="158" w:lineRule="exact"/>
              <w:ind w:left="41" w:right="22"/>
              <w:jc w:val="center"/>
              <w:rPr>
                <w:sz w:val="18"/>
              </w:rPr>
            </w:pPr>
            <w:r>
              <w:rPr>
                <w:sz w:val="18"/>
              </w:rPr>
              <w:t>999BFG0000</w:t>
            </w:r>
          </w:p>
        </w:tc>
        <w:tc>
          <w:tcPr>
            <w:tcW w:w="1378" w:type="dxa"/>
          </w:tcPr>
          <w:p w14:paraId="65A4D493" w14:textId="77777777" w:rsidR="00E04ECC" w:rsidRDefault="00E04ECC" w:rsidP="00E33787">
            <w:pPr>
              <w:pStyle w:val="TableParagraph"/>
              <w:spacing w:line="158" w:lineRule="exact"/>
              <w:ind w:left="76" w:right="58"/>
              <w:jc w:val="center"/>
              <w:rPr>
                <w:sz w:val="18"/>
              </w:rPr>
            </w:pPr>
            <w:r>
              <w:rPr>
                <w:sz w:val="18"/>
              </w:rPr>
              <w:t>XTS2500</w:t>
            </w:r>
          </w:p>
        </w:tc>
        <w:tc>
          <w:tcPr>
            <w:tcW w:w="1472" w:type="dxa"/>
          </w:tcPr>
          <w:p w14:paraId="7F7BFD24" w14:textId="77777777" w:rsidR="00E04ECC" w:rsidRDefault="00E04ECC" w:rsidP="00E33787">
            <w:pPr>
              <w:pStyle w:val="TableParagraph"/>
              <w:spacing w:line="158" w:lineRule="exact"/>
              <w:ind w:left="88" w:right="76"/>
              <w:jc w:val="center"/>
              <w:rPr>
                <w:sz w:val="18"/>
              </w:rPr>
            </w:pPr>
            <w:r>
              <w:rPr>
                <w:sz w:val="18"/>
              </w:rPr>
              <w:t>MOTOROLA</w:t>
            </w:r>
          </w:p>
        </w:tc>
        <w:tc>
          <w:tcPr>
            <w:tcW w:w="776" w:type="dxa"/>
          </w:tcPr>
          <w:p w14:paraId="52AB43F1" w14:textId="77777777" w:rsidR="00E04ECC" w:rsidRDefault="00E04ECC" w:rsidP="00E33787">
            <w:pPr>
              <w:pStyle w:val="TableParagraph"/>
              <w:spacing w:line="158" w:lineRule="exact"/>
              <w:ind w:left="61"/>
              <w:rPr>
                <w:sz w:val="18"/>
              </w:rPr>
            </w:pPr>
            <w:r>
              <w:rPr>
                <w:sz w:val="18"/>
              </w:rPr>
              <w:t>HQ-789</w:t>
            </w:r>
          </w:p>
        </w:tc>
        <w:tc>
          <w:tcPr>
            <w:tcW w:w="2300" w:type="dxa"/>
          </w:tcPr>
          <w:p w14:paraId="0F5A43C1" w14:textId="77777777" w:rsidR="00E04ECC" w:rsidRDefault="00E04ECC" w:rsidP="00E33787">
            <w:pPr>
              <w:pStyle w:val="TableParagraph"/>
              <w:spacing w:line="158" w:lineRule="exact"/>
              <w:ind w:left="128"/>
              <w:rPr>
                <w:sz w:val="18"/>
              </w:rPr>
            </w:pPr>
            <w:r>
              <w:rPr>
                <w:sz w:val="18"/>
              </w:rPr>
              <w:t>PROVIDED BY LSP-RC</w:t>
            </w:r>
          </w:p>
        </w:tc>
        <w:tc>
          <w:tcPr>
            <w:tcW w:w="2299" w:type="dxa"/>
          </w:tcPr>
          <w:p w14:paraId="14E5F65E" w14:textId="77777777" w:rsidR="00E04ECC" w:rsidRDefault="00E04ECC" w:rsidP="00E33787">
            <w:pPr>
              <w:pStyle w:val="TableParagraph"/>
              <w:spacing w:line="158" w:lineRule="exact"/>
              <w:ind w:left="129" w:right="150"/>
              <w:jc w:val="center"/>
              <w:rPr>
                <w:sz w:val="18"/>
              </w:rPr>
            </w:pPr>
            <w:r>
              <w:rPr>
                <w:sz w:val="18"/>
              </w:rPr>
              <w:t>PROVIDED BY LSP-RC</w:t>
            </w:r>
          </w:p>
        </w:tc>
      </w:tr>
      <w:tr w:rsidR="00E04ECC" w14:paraId="29FAFEFB" w14:textId="77777777" w:rsidTr="00E33787">
        <w:trPr>
          <w:trHeight w:val="179"/>
        </w:trPr>
        <w:tc>
          <w:tcPr>
            <w:tcW w:w="442" w:type="dxa"/>
          </w:tcPr>
          <w:p w14:paraId="284666C3" w14:textId="77777777" w:rsidR="00E04ECC" w:rsidRDefault="00E04ECC" w:rsidP="00E33787">
            <w:pPr>
              <w:pStyle w:val="TableParagraph"/>
              <w:spacing w:line="159" w:lineRule="exact"/>
              <w:ind w:left="49"/>
              <w:jc w:val="center"/>
              <w:rPr>
                <w:sz w:val="18"/>
              </w:rPr>
            </w:pPr>
            <w:r>
              <w:rPr>
                <w:w w:val="103"/>
                <w:sz w:val="18"/>
              </w:rPr>
              <w:t>2</w:t>
            </w:r>
          </w:p>
        </w:tc>
        <w:tc>
          <w:tcPr>
            <w:tcW w:w="1260" w:type="dxa"/>
          </w:tcPr>
          <w:p w14:paraId="2FE113F1" w14:textId="77777777" w:rsidR="00E04ECC" w:rsidRDefault="00E04ECC" w:rsidP="00E33787">
            <w:pPr>
              <w:pStyle w:val="TableParagraph"/>
              <w:spacing w:line="159" w:lineRule="exact"/>
              <w:ind w:left="52" w:right="22"/>
              <w:jc w:val="center"/>
              <w:rPr>
                <w:sz w:val="18"/>
              </w:rPr>
            </w:pPr>
            <w:r>
              <w:rPr>
                <w:w w:val="105"/>
                <w:sz w:val="18"/>
              </w:rPr>
              <w:t>999BFG0001</w:t>
            </w:r>
          </w:p>
        </w:tc>
        <w:tc>
          <w:tcPr>
            <w:tcW w:w="1378" w:type="dxa"/>
          </w:tcPr>
          <w:p w14:paraId="68C6DADE" w14:textId="77777777" w:rsidR="00E04ECC" w:rsidRDefault="00E04ECC" w:rsidP="00E33787">
            <w:pPr>
              <w:pStyle w:val="TableParagraph"/>
              <w:spacing w:line="159" w:lineRule="exact"/>
              <w:ind w:left="83" w:right="54"/>
              <w:jc w:val="center"/>
              <w:rPr>
                <w:sz w:val="18"/>
              </w:rPr>
            </w:pPr>
            <w:r>
              <w:rPr>
                <w:w w:val="105"/>
                <w:sz w:val="18"/>
              </w:rPr>
              <w:t>XTL2500</w:t>
            </w:r>
          </w:p>
        </w:tc>
        <w:tc>
          <w:tcPr>
            <w:tcW w:w="1472" w:type="dxa"/>
          </w:tcPr>
          <w:p w14:paraId="2FC75A14" w14:textId="77777777" w:rsidR="00E04ECC" w:rsidRDefault="00E04ECC" w:rsidP="00E33787">
            <w:pPr>
              <w:pStyle w:val="TableParagraph"/>
              <w:spacing w:line="159" w:lineRule="exact"/>
              <w:ind w:left="98" w:right="76"/>
              <w:jc w:val="center"/>
              <w:rPr>
                <w:sz w:val="18"/>
              </w:rPr>
            </w:pPr>
            <w:r>
              <w:rPr>
                <w:w w:val="105"/>
                <w:sz w:val="18"/>
              </w:rPr>
              <w:t>MOTOROLA</w:t>
            </w:r>
          </w:p>
        </w:tc>
        <w:tc>
          <w:tcPr>
            <w:tcW w:w="776" w:type="dxa"/>
          </w:tcPr>
          <w:p w14:paraId="0DD78C88" w14:textId="77777777" w:rsidR="00E04ECC" w:rsidRDefault="00E04ECC" w:rsidP="00E33787">
            <w:pPr>
              <w:pStyle w:val="TableParagraph"/>
              <w:spacing w:line="159" w:lineRule="exact"/>
              <w:ind w:left="61"/>
              <w:rPr>
                <w:sz w:val="18"/>
              </w:rPr>
            </w:pPr>
            <w:r>
              <w:rPr>
                <w:sz w:val="18"/>
              </w:rPr>
              <w:t>HQ-790</w:t>
            </w:r>
          </w:p>
        </w:tc>
        <w:tc>
          <w:tcPr>
            <w:tcW w:w="2300" w:type="dxa"/>
          </w:tcPr>
          <w:p w14:paraId="2136FA07" w14:textId="77777777" w:rsidR="00E04ECC" w:rsidRDefault="00E04ECC" w:rsidP="00E33787">
            <w:pPr>
              <w:pStyle w:val="TableParagraph"/>
              <w:spacing w:line="159" w:lineRule="exact"/>
              <w:ind w:left="128"/>
              <w:rPr>
                <w:sz w:val="18"/>
              </w:rPr>
            </w:pPr>
            <w:r>
              <w:rPr>
                <w:sz w:val="18"/>
              </w:rPr>
              <w:t>PROVIDED BY LSP-RC</w:t>
            </w:r>
          </w:p>
        </w:tc>
        <w:tc>
          <w:tcPr>
            <w:tcW w:w="2299" w:type="dxa"/>
          </w:tcPr>
          <w:p w14:paraId="55228FFF" w14:textId="77777777" w:rsidR="00E04ECC" w:rsidRDefault="00E04ECC" w:rsidP="00E33787">
            <w:pPr>
              <w:pStyle w:val="TableParagraph"/>
              <w:spacing w:line="159" w:lineRule="exact"/>
              <w:ind w:left="129" w:right="150"/>
              <w:jc w:val="center"/>
              <w:rPr>
                <w:sz w:val="18"/>
              </w:rPr>
            </w:pPr>
            <w:r>
              <w:rPr>
                <w:sz w:val="18"/>
              </w:rPr>
              <w:t>PROVIDED BY LSP-RC</w:t>
            </w:r>
          </w:p>
        </w:tc>
      </w:tr>
      <w:tr w:rsidR="00E04ECC" w14:paraId="420ABBEF" w14:textId="77777777" w:rsidTr="00E33787">
        <w:trPr>
          <w:trHeight w:val="179"/>
        </w:trPr>
        <w:tc>
          <w:tcPr>
            <w:tcW w:w="442" w:type="dxa"/>
          </w:tcPr>
          <w:p w14:paraId="1D14B8C1" w14:textId="77777777" w:rsidR="00E04ECC" w:rsidRDefault="00E04ECC" w:rsidP="00E33787">
            <w:pPr>
              <w:pStyle w:val="TableParagraph"/>
              <w:spacing w:line="159" w:lineRule="exact"/>
              <w:ind w:left="49"/>
              <w:jc w:val="center"/>
              <w:rPr>
                <w:sz w:val="18"/>
              </w:rPr>
            </w:pPr>
            <w:r>
              <w:rPr>
                <w:w w:val="103"/>
                <w:sz w:val="18"/>
              </w:rPr>
              <w:t>3</w:t>
            </w:r>
          </w:p>
        </w:tc>
        <w:tc>
          <w:tcPr>
            <w:tcW w:w="1260" w:type="dxa"/>
          </w:tcPr>
          <w:p w14:paraId="3F008839" w14:textId="77777777" w:rsidR="00E04ECC" w:rsidRDefault="00E04ECC" w:rsidP="00E33787">
            <w:pPr>
              <w:pStyle w:val="TableParagraph"/>
              <w:spacing w:line="159" w:lineRule="exact"/>
              <w:ind w:left="52" w:right="22"/>
              <w:jc w:val="center"/>
              <w:rPr>
                <w:sz w:val="18"/>
              </w:rPr>
            </w:pPr>
            <w:r>
              <w:rPr>
                <w:w w:val="105"/>
                <w:sz w:val="18"/>
              </w:rPr>
              <w:t>999BFG0002</w:t>
            </w:r>
          </w:p>
        </w:tc>
        <w:tc>
          <w:tcPr>
            <w:tcW w:w="1378" w:type="dxa"/>
          </w:tcPr>
          <w:p w14:paraId="1276D0D2" w14:textId="77777777" w:rsidR="00E04ECC" w:rsidRDefault="00E04ECC" w:rsidP="00E33787">
            <w:pPr>
              <w:pStyle w:val="TableParagraph"/>
              <w:spacing w:line="159" w:lineRule="exact"/>
              <w:ind w:left="83" w:right="57"/>
              <w:jc w:val="center"/>
              <w:rPr>
                <w:sz w:val="18"/>
              </w:rPr>
            </w:pPr>
            <w:r>
              <w:rPr>
                <w:w w:val="105"/>
                <w:sz w:val="18"/>
              </w:rPr>
              <w:t>XTS5000</w:t>
            </w:r>
          </w:p>
        </w:tc>
        <w:tc>
          <w:tcPr>
            <w:tcW w:w="1472" w:type="dxa"/>
          </w:tcPr>
          <w:p w14:paraId="7335C128" w14:textId="77777777" w:rsidR="00E04ECC" w:rsidRDefault="00E04ECC" w:rsidP="00E33787">
            <w:pPr>
              <w:pStyle w:val="TableParagraph"/>
              <w:spacing w:line="159" w:lineRule="exact"/>
              <w:ind w:left="97" w:right="76"/>
              <w:jc w:val="center"/>
              <w:rPr>
                <w:sz w:val="18"/>
              </w:rPr>
            </w:pPr>
            <w:r>
              <w:rPr>
                <w:w w:val="105"/>
                <w:sz w:val="18"/>
              </w:rPr>
              <w:t>MOTOROLA</w:t>
            </w:r>
          </w:p>
        </w:tc>
        <w:tc>
          <w:tcPr>
            <w:tcW w:w="776" w:type="dxa"/>
          </w:tcPr>
          <w:p w14:paraId="70401690" w14:textId="77777777" w:rsidR="00E04ECC" w:rsidRDefault="00E04ECC" w:rsidP="00E33787">
            <w:pPr>
              <w:pStyle w:val="TableParagraph"/>
              <w:spacing w:line="159" w:lineRule="exact"/>
              <w:ind w:left="61"/>
              <w:rPr>
                <w:sz w:val="18"/>
              </w:rPr>
            </w:pPr>
            <w:r>
              <w:rPr>
                <w:w w:val="105"/>
                <w:sz w:val="18"/>
              </w:rPr>
              <w:t>HQ-791</w:t>
            </w:r>
          </w:p>
        </w:tc>
        <w:tc>
          <w:tcPr>
            <w:tcW w:w="2300" w:type="dxa"/>
          </w:tcPr>
          <w:p w14:paraId="65AE760A" w14:textId="77777777" w:rsidR="00E04ECC" w:rsidRDefault="00E04ECC" w:rsidP="00E33787">
            <w:pPr>
              <w:pStyle w:val="TableParagraph"/>
              <w:spacing w:line="159" w:lineRule="exact"/>
              <w:ind w:left="128"/>
              <w:rPr>
                <w:sz w:val="18"/>
              </w:rPr>
            </w:pPr>
            <w:r>
              <w:rPr>
                <w:sz w:val="18"/>
              </w:rPr>
              <w:t>PROVIDED BY LSP-RC</w:t>
            </w:r>
          </w:p>
        </w:tc>
        <w:tc>
          <w:tcPr>
            <w:tcW w:w="2299" w:type="dxa"/>
          </w:tcPr>
          <w:p w14:paraId="70F354D7" w14:textId="77777777" w:rsidR="00E04ECC" w:rsidRDefault="00E04ECC" w:rsidP="00E33787">
            <w:pPr>
              <w:pStyle w:val="TableParagraph"/>
              <w:spacing w:line="159" w:lineRule="exact"/>
              <w:ind w:left="138" w:right="140"/>
              <w:jc w:val="center"/>
              <w:rPr>
                <w:sz w:val="18"/>
              </w:rPr>
            </w:pPr>
            <w:r>
              <w:rPr>
                <w:sz w:val="18"/>
              </w:rPr>
              <w:t>PROVIDED BY LSP-RC</w:t>
            </w:r>
          </w:p>
        </w:tc>
      </w:tr>
      <w:tr w:rsidR="00E04ECC" w14:paraId="31148E56" w14:textId="77777777" w:rsidTr="00E33787">
        <w:trPr>
          <w:trHeight w:val="179"/>
        </w:trPr>
        <w:tc>
          <w:tcPr>
            <w:tcW w:w="442" w:type="dxa"/>
          </w:tcPr>
          <w:p w14:paraId="30D8952B" w14:textId="77777777" w:rsidR="00E04ECC" w:rsidRDefault="00E04ECC" w:rsidP="00E33787">
            <w:pPr>
              <w:pStyle w:val="TableParagraph"/>
              <w:spacing w:line="159" w:lineRule="exact"/>
              <w:ind w:left="50"/>
              <w:jc w:val="center"/>
              <w:rPr>
                <w:sz w:val="18"/>
              </w:rPr>
            </w:pPr>
            <w:r>
              <w:rPr>
                <w:w w:val="101"/>
                <w:sz w:val="18"/>
              </w:rPr>
              <w:t>4</w:t>
            </w:r>
          </w:p>
        </w:tc>
        <w:tc>
          <w:tcPr>
            <w:tcW w:w="1260" w:type="dxa"/>
          </w:tcPr>
          <w:p w14:paraId="7FDF6830" w14:textId="77777777" w:rsidR="00E04ECC" w:rsidRDefault="00E04ECC" w:rsidP="00E33787">
            <w:pPr>
              <w:pStyle w:val="TableParagraph"/>
              <w:spacing w:line="159" w:lineRule="exact"/>
              <w:ind w:left="52" w:right="22"/>
              <w:jc w:val="center"/>
              <w:rPr>
                <w:sz w:val="18"/>
              </w:rPr>
            </w:pPr>
            <w:r>
              <w:rPr>
                <w:w w:val="105"/>
                <w:sz w:val="18"/>
              </w:rPr>
              <w:t>999BFG0003</w:t>
            </w:r>
          </w:p>
        </w:tc>
        <w:tc>
          <w:tcPr>
            <w:tcW w:w="1378" w:type="dxa"/>
          </w:tcPr>
          <w:p w14:paraId="38ACE3E9" w14:textId="77777777" w:rsidR="00E04ECC" w:rsidRDefault="00E04ECC" w:rsidP="00E33787">
            <w:pPr>
              <w:pStyle w:val="TableParagraph"/>
              <w:spacing w:line="159" w:lineRule="exact"/>
              <w:ind w:left="80" w:right="58"/>
              <w:jc w:val="center"/>
              <w:rPr>
                <w:sz w:val="18"/>
              </w:rPr>
            </w:pPr>
            <w:r>
              <w:rPr>
                <w:sz w:val="18"/>
              </w:rPr>
              <w:t>XTL5000</w:t>
            </w:r>
          </w:p>
        </w:tc>
        <w:tc>
          <w:tcPr>
            <w:tcW w:w="1472" w:type="dxa"/>
          </w:tcPr>
          <w:p w14:paraId="5BB03FD4" w14:textId="77777777" w:rsidR="00E04ECC" w:rsidRDefault="00E04ECC" w:rsidP="00E33787">
            <w:pPr>
              <w:pStyle w:val="TableParagraph"/>
              <w:spacing w:line="159" w:lineRule="exact"/>
              <w:ind w:left="98" w:right="76"/>
              <w:jc w:val="center"/>
              <w:rPr>
                <w:sz w:val="18"/>
              </w:rPr>
            </w:pPr>
            <w:r>
              <w:rPr>
                <w:w w:val="105"/>
                <w:sz w:val="18"/>
              </w:rPr>
              <w:t>MOTOROLA</w:t>
            </w:r>
          </w:p>
        </w:tc>
        <w:tc>
          <w:tcPr>
            <w:tcW w:w="776" w:type="dxa"/>
          </w:tcPr>
          <w:p w14:paraId="138D8E39" w14:textId="77777777" w:rsidR="00E04ECC" w:rsidRDefault="00E04ECC" w:rsidP="00E33787">
            <w:pPr>
              <w:pStyle w:val="TableParagraph"/>
              <w:spacing w:line="159" w:lineRule="exact"/>
              <w:ind w:left="61"/>
              <w:rPr>
                <w:sz w:val="18"/>
              </w:rPr>
            </w:pPr>
            <w:r>
              <w:rPr>
                <w:w w:val="105"/>
                <w:sz w:val="18"/>
              </w:rPr>
              <w:t>HQ-792</w:t>
            </w:r>
          </w:p>
        </w:tc>
        <w:tc>
          <w:tcPr>
            <w:tcW w:w="2300" w:type="dxa"/>
          </w:tcPr>
          <w:p w14:paraId="3895CAE4" w14:textId="77777777" w:rsidR="00E04ECC" w:rsidRDefault="00E04ECC" w:rsidP="00E33787">
            <w:pPr>
              <w:pStyle w:val="TableParagraph"/>
              <w:spacing w:line="159" w:lineRule="exact"/>
              <w:ind w:left="128"/>
              <w:rPr>
                <w:sz w:val="18"/>
              </w:rPr>
            </w:pPr>
            <w:r>
              <w:rPr>
                <w:sz w:val="18"/>
              </w:rPr>
              <w:t>PROVIDED BY LSP-RC</w:t>
            </w:r>
          </w:p>
        </w:tc>
        <w:tc>
          <w:tcPr>
            <w:tcW w:w="2299" w:type="dxa"/>
          </w:tcPr>
          <w:p w14:paraId="659570C8" w14:textId="77777777" w:rsidR="00E04ECC" w:rsidRDefault="00E04ECC" w:rsidP="00E33787">
            <w:pPr>
              <w:pStyle w:val="TableParagraph"/>
              <w:spacing w:line="159" w:lineRule="exact"/>
              <w:ind w:left="138" w:right="140"/>
              <w:jc w:val="center"/>
              <w:rPr>
                <w:sz w:val="18"/>
              </w:rPr>
            </w:pPr>
            <w:r>
              <w:rPr>
                <w:sz w:val="18"/>
              </w:rPr>
              <w:t>PROVIDED BY LSP-RC</w:t>
            </w:r>
          </w:p>
        </w:tc>
      </w:tr>
      <w:tr w:rsidR="00E04ECC" w14:paraId="2CA9C158" w14:textId="77777777" w:rsidTr="00E33787">
        <w:trPr>
          <w:trHeight w:val="179"/>
        </w:trPr>
        <w:tc>
          <w:tcPr>
            <w:tcW w:w="442" w:type="dxa"/>
          </w:tcPr>
          <w:p w14:paraId="7CA53F5F" w14:textId="77777777" w:rsidR="00E04ECC" w:rsidRDefault="00E04ECC" w:rsidP="00E33787">
            <w:pPr>
              <w:pStyle w:val="TableParagraph"/>
              <w:spacing w:line="159" w:lineRule="exact"/>
              <w:ind w:left="50"/>
              <w:jc w:val="center"/>
              <w:rPr>
                <w:sz w:val="18"/>
              </w:rPr>
            </w:pPr>
            <w:r>
              <w:rPr>
                <w:w w:val="101"/>
                <w:sz w:val="18"/>
              </w:rPr>
              <w:t>5</w:t>
            </w:r>
          </w:p>
        </w:tc>
        <w:tc>
          <w:tcPr>
            <w:tcW w:w="1260" w:type="dxa"/>
          </w:tcPr>
          <w:p w14:paraId="6A7D2050" w14:textId="77777777" w:rsidR="00E04ECC" w:rsidRDefault="00E04ECC" w:rsidP="00E33787">
            <w:pPr>
              <w:pStyle w:val="TableParagraph"/>
              <w:spacing w:line="159" w:lineRule="exact"/>
              <w:ind w:left="44" w:right="22"/>
              <w:jc w:val="center"/>
              <w:rPr>
                <w:sz w:val="18"/>
              </w:rPr>
            </w:pPr>
            <w:r>
              <w:rPr>
                <w:sz w:val="18"/>
              </w:rPr>
              <w:t>8767B5004</w:t>
            </w:r>
          </w:p>
        </w:tc>
        <w:tc>
          <w:tcPr>
            <w:tcW w:w="1378" w:type="dxa"/>
          </w:tcPr>
          <w:p w14:paraId="5D4D8031" w14:textId="77777777" w:rsidR="00E04ECC" w:rsidRDefault="00E04ECC" w:rsidP="00E33787">
            <w:pPr>
              <w:pStyle w:val="TableParagraph"/>
              <w:spacing w:line="159" w:lineRule="exact"/>
              <w:ind w:left="77" w:right="58"/>
              <w:jc w:val="center"/>
              <w:rPr>
                <w:sz w:val="18"/>
              </w:rPr>
            </w:pPr>
            <w:r>
              <w:rPr>
                <w:sz w:val="18"/>
              </w:rPr>
              <w:t>EFJ-51SL</w:t>
            </w:r>
          </w:p>
        </w:tc>
        <w:tc>
          <w:tcPr>
            <w:tcW w:w="1472" w:type="dxa"/>
          </w:tcPr>
          <w:p w14:paraId="013BBD8F" w14:textId="77777777" w:rsidR="00E04ECC" w:rsidRDefault="00E04ECC" w:rsidP="00E33787">
            <w:pPr>
              <w:pStyle w:val="TableParagraph"/>
              <w:spacing w:line="159" w:lineRule="exact"/>
              <w:ind w:left="87" w:right="76"/>
              <w:jc w:val="center"/>
              <w:rPr>
                <w:sz w:val="18"/>
              </w:rPr>
            </w:pPr>
            <w:r>
              <w:rPr>
                <w:sz w:val="18"/>
              </w:rPr>
              <w:t>EF JOHNSON</w:t>
            </w:r>
          </w:p>
        </w:tc>
        <w:tc>
          <w:tcPr>
            <w:tcW w:w="776" w:type="dxa"/>
          </w:tcPr>
          <w:p w14:paraId="6BE3BDAF" w14:textId="77777777" w:rsidR="00E04ECC" w:rsidRDefault="00E04ECC" w:rsidP="00E33787">
            <w:pPr>
              <w:pStyle w:val="TableParagraph"/>
              <w:spacing w:line="159" w:lineRule="exact"/>
              <w:ind w:left="61"/>
              <w:rPr>
                <w:sz w:val="18"/>
              </w:rPr>
            </w:pPr>
            <w:r>
              <w:rPr>
                <w:sz w:val="18"/>
              </w:rPr>
              <w:t>HQ-793</w:t>
            </w:r>
          </w:p>
        </w:tc>
        <w:tc>
          <w:tcPr>
            <w:tcW w:w="2300" w:type="dxa"/>
          </w:tcPr>
          <w:p w14:paraId="1AF0DF42" w14:textId="77777777" w:rsidR="00E04ECC" w:rsidRDefault="00E04ECC" w:rsidP="00E33787">
            <w:pPr>
              <w:pStyle w:val="TableParagraph"/>
              <w:spacing w:line="159" w:lineRule="exact"/>
              <w:ind w:left="128"/>
              <w:rPr>
                <w:sz w:val="18"/>
              </w:rPr>
            </w:pPr>
            <w:r>
              <w:rPr>
                <w:sz w:val="18"/>
              </w:rPr>
              <w:t>PROVIDED BY LSP-RC</w:t>
            </w:r>
          </w:p>
        </w:tc>
        <w:tc>
          <w:tcPr>
            <w:tcW w:w="2299" w:type="dxa"/>
          </w:tcPr>
          <w:p w14:paraId="25B1AF96" w14:textId="77777777" w:rsidR="00E04ECC" w:rsidRDefault="00E04ECC" w:rsidP="00E33787">
            <w:pPr>
              <w:pStyle w:val="TableParagraph"/>
              <w:spacing w:line="159" w:lineRule="exact"/>
              <w:ind w:left="129" w:right="150"/>
              <w:jc w:val="center"/>
              <w:rPr>
                <w:sz w:val="18"/>
              </w:rPr>
            </w:pPr>
            <w:r>
              <w:rPr>
                <w:sz w:val="18"/>
              </w:rPr>
              <w:t>PROVIDED BY LSP-RC</w:t>
            </w:r>
          </w:p>
        </w:tc>
      </w:tr>
      <w:tr w:rsidR="00E04ECC" w14:paraId="57AC9D1F" w14:textId="77777777" w:rsidTr="00E33787">
        <w:trPr>
          <w:trHeight w:val="179"/>
        </w:trPr>
        <w:tc>
          <w:tcPr>
            <w:tcW w:w="442" w:type="dxa"/>
          </w:tcPr>
          <w:p w14:paraId="076B1B1F" w14:textId="77777777" w:rsidR="00E04ECC" w:rsidRDefault="00E04ECC" w:rsidP="00E33787">
            <w:pPr>
              <w:pStyle w:val="TableParagraph"/>
              <w:spacing w:line="159" w:lineRule="exact"/>
              <w:ind w:left="49"/>
              <w:jc w:val="center"/>
              <w:rPr>
                <w:sz w:val="18"/>
              </w:rPr>
            </w:pPr>
            <w:r>
              <w:rPr>
                <w:w w:val="103"/>
                <w:sz w:val="18"/>
              </w:rPr>
              <w:t>6</w:t>
            </w:r>
          </w:p>
        </w:tc>
        <w:tc>
          <w:tcPr>
            <w:tcW w:w="1260" w:type="dxa"/>
          </w:tcPr>
          <w:p w14:paraId="32FC390C" w14:textId="77777777" w:rsidR="00E04ECC" w:rsidRDefault="00E04ECC" w:rsidP="00E33787">
            <w:pPr>
              <w:pStyle w:val="TableParagraph"/>
              <w:spacing w:line="159" w:lineRule="exact"/>
              <w:ind w:left="52" w:right="20"/>
              <w:jc w:val="center"/>
              <w:rPr>
                <w:sz w:val="18"/>
              </w:rPr>
            </w:pPr>
            <w:r>
              <w:rPr>
                <w:w w:val="105"/>
                <w:sz w:val="18"/>
              </w:rPr>
              <w:t>8767B5005</w:t>
            </w:r>
          </w:p>
        </w:tc>
        <w:tc>
          <w:tcPr>
            <w:tcW w:w="1378" w:type="dxa"/>
          </w:tcPr>
          <w:p w14:paraId="11255176" w14:textId="77777777" w:rsidR="00E04ECC" w:rsidRDefault="00E04ECC" w:rsidP="00E33787">
            <w:pPr>
              <w:pStyle w:val="TableParagraph"/>
              <w:spacing w:line="159" w:lineRule="exact"/>
              <w:ind w:left="83" w:right="58"/>
              <w:jc w:val="center"/>
              <w:rPr>
                <w:sz w:val="18"/>
              </w:rPr>
            </w:pPr>
            <w:r>
              <w:rPr>
                <w:w w:val="105"/>
                <w:sz w:val="18"/>
              </w:rPr>
              <w:t>EFJ-51SL</w:t>
            </w:r>
          </w:p>
        </w:tc>
        <w:tc>
          <w:tcPr>
            <w:tcW w:w="1472" w:type="dxa"/>
          </w:tcPr>
          <w:p w14:paraId="5FB2D603" w14:textId="77777777" w:rsidR="00E04ECC" w:rsidRDefault="00E04ECC" w:rsidP="00E33787">
            <w:pPr>
              <w:pStyle w:val="TableParagraph"/>
              <w:spacing w:line="159" w:lineRule="exact"/>
              <w:ind w:left="99" w:right="76"/>
              <w:jc w:val="center"/>
              <w:rPr>
                <w:sz w:val="18"/>
              </w:rPr>
            </w:pPr>
            <w:r>
              <w:rPr>
                <w:sz w:val="18"/>
              </w:rPr>
              <w:t>EF JOHNSON</w:t>
            </w:r>
          </w:p>
        </w:tc>
        <w:tc>
          <w:tcPr>
            <w:tcW w:w="776" w:type="dxa"/>
          </w:tcPr>
          <w:p w14:paraId="6AC90921" w14:textId="77777777" w:rsidR="00E04ECC" w:rsidRDefault="00E04ECC" w:rsidP="00E33787">
            <w:pPr>
              <w:pStyle w:val="TableParagraph"/>
              <w:spacing w:line="159" w:lineRule="exact"/>
              <w:ind w:left="61"/>
              <w:rPr>
                <w:sz w:val="18"/>
              </w:rPr>
            </w:pPr>
            <w:r>
              <w:rPr>
                <w:w w:val="105"/>
                <w:sz w:val="18"/>
              </w:rPr>
              <w:t>HQ-794</w:t>
            </w:r>
          </w:p>
        </w:tc>
        <w:tc>
          <w:tcPr>
            <w:tcW w:w="2300" w:type="dxa"/>
          </w:tcPr>
          <w:p w14:paraId="3D70213D" w14:textId="77777777" w:rsidR="00E04ECC" w:rsidRDefault="00E04ECC" w:rsidP="00E33787">
            <w:pPr>
              <w:pStyle w:val="TableParagraph"/>
              <w:spacing w:line="159" w:lineRule="exact"/>
              <w:ind w:left="128"/>
              <w:rPr>
                <w:sz w:val="18"/>
              </w:rPr>
            </w:pPr>
            <w:r>
              <w:rPr>
                <w:sz w:val="18"/>
              </w:rPr>
              <w:t>PROVIDED BY LSP-RC</w:t>
            </w:r>
          </w:p>
        </w:tc>
        <w:tc>
          <w:tcPr>
            <w:tcW w:w="2299" w:type="dxa"/>
          </w:tcPr>
          <w:p w14:paraId="11B7EA85" w14:textId="77777777" w:rsidR="00E04ECC" w:rsidRDefault="00E04ECC" w:rsidP="00E33787">
            <w:pPr>
              <w:pStyle w:val="TableParagraph"/>
              <w:spacing w:line="159" w:lineRule="exact"/>
              <w:ind w:left="138" w:right="140"/>
              <w:jc w:val="center"/>
              <w:rPr>
                <w:sz w:val="18"/>
              </w:rPr>
            </w:pPr>
            <w:r>
              <w:rPr>
                <w:sz w:val="18"/>
              </w:rPr>
              <w:t>PROVIDED BY LSP-RC</w:t>
            </w:r>
          </w:p>
        </w:tc>
      </w:tr>
      <w:tr w:rsidR="00E04ECC" w14:paraId="50B90274" w14:textId="77777777" w:rsidTr="00E33787">
        <w:trPr>
          <w:trHeight w:val="179"/>
        </w:trPr>
        <w:tc>
          <w:tcPr>
            <w:tcW w:w="442" w:type="dxa"/>
          </w:tcPr>
          <w:p w14:paraId="14149FEE" w14:textId="77777777" w:rsidR="00E04ECC" w:rsidRDefault="00E04ECC" w:rsidP="00E33787">
            <w:pPr>
              <w:pStyle w:val="TableParagraph"/>
              <w:spacing w:line="159" w:lineRule="exact"/>
              <w:ind w:left="50"/>
              <w:jc w:val="center"/>
              <w:rPr>
                <w:sz w:val="18"/>
              </w:rPr>
            </w:pPr>
            <w:r>
              <w:rPr>
                <w:w w:val="101"/>
                <w:sz w:val="18"/>
              </w:rPr>
              <w:t>7</w:t>
            </w:r>
          </w:p>
        </w:tc>
        <w:tc>
          <w:tcPr>
            <w:tcW w:w="1260" w:type="dxa"/>
          </w:tcPr>
          <w:p w14:paraId="764835FD" w14:textId="77777777" w:rsidR="00E04ECC" w:rsidRDefault="00E04ECC" w:rsidP="00E33787">
            <w:pPr>
              <w:pStyle w:val="TableParagraph"/>
              <w:spacing w:line="159" w:lineRule="exact"/>
              <w:ind w:left="44" w:right="22"/>
              <w:jc w:val="center"/>
              <w:rPr>
                <w:sz w:val="18"/>
              </w:rPr>
            </w:pPr>
            <w:r>
              <w:rPr>
                <w:sz w:val="18"/>
              </w:rPr>
              <w:t>8767B5006</w:t>
            </w:r>
          </w:p>
        </w:tc>
        <w:tc>
          <w:tcPr>
            <w:tcW w:w="1378" w:type="dxa"/>
          </w:tcPr>
          <w:p w14:paraId="4B4C2485" w14:textId="77777777" w:rsidR="00E04ECC" w:rsidRDefault="00E04ECC" w:rsidP="00E33787">
            <w:pPr>
              <w:pStyle w:val="TableParagraph"/>
              <w:spacing w:line="159" w:lineRule="exact"/>
              <w:ind w:left="74" w:right="58"/>
              <w:jc w:val="center"/>
              <w:rPr>
                <w:sz w:val="18"/>
              </w:rPr>
            </w:pPr>
            <w:r>
              <w:rPr>
                <w:sz w:val="18"/>
              </w:rPr>
              <w:t>EFJ5100</w:t>
            </w:r>
          </w:p>
        </w:tc>
        <w:tc>
          <w:tcPr>
            <w:tcW w:w="1472" w:type="dxa"/>
          </w:tcPr>
          <w:p w14:paraId="4321D4AA" w14:textId="77777777" w:rsidR="00E04ECC" w:rsidRDefault="00E04ECC" w:rsidP="00E33787">
            <w:pPr>
              <w:pStyle w:val="TableParagraph"/>
              <w:spacing w:line="159" w:lineRule="exact"/>
              <w:ind w:left="87" w:right="76"/>
              <w:jc w:val="center"/>
              <w:rPr>
                <w:sz w:val="18"/>
              </w:rPr>
            </w:pPr>
            <w:r>
              <w:rPr>
                <w:sz w:val="18"/>
              </w:rPr>
              <w:t>EF JOHNSON</w:t>
            </w:r>
          </w:p>
        </w:tc>
        <w:tc>
          <w:tcPr>
            <w:tcW w:w="776" w:type="dxa"/>
          </w:tcPr>
          <w:p w14:paraId="03E84924" w14:textId="77777777" w:rsidR="00E04ECC" w:rsidRDefault="00E04ECC" w:rsidP="00E33787">
            <w:pPr>
              <w:pStyle w:val="TableParagraph"/>
              <w:spacing w:line="159" w:lineRule="exact"/>
              <w:ind w:left="61"/>
              <w:rPr>
                <w:sz w:val="18"/>
              </w:rPr>
            </w:pPr>
            <w:r>
              <w:rPr>
                <w:sz w:val="18"/>
              </w:rPr>
              <w:t>HQ-795</w:t>
            </w:r>
          </w:p>
        </w:tc>
        <w:tc>
          <w:tcPr>
            <w:tcW w:w="2300" w:type="dxa"/>
          </w:tcPr>
          <w:p w14:paraId="014A9338" w14:textId="77777777" w:rsidR="00E04ECC" w:rsidRDefault="00E04ECC" w:rsidP="00E33787">
            <w:pPr>
              <w:pStyle w:val="TableParagraph"/>
              <w:spacing w:line="159" w:lineRule="exact"/>
              <w:ind w:left="128"/>
              <w:rPr>
                <w:sz w:val="18"/>
              </w:rPr>
            </w:pPr>
            <w:r>
              <w:rPr>
                <w:sz w:val="18"/>
              </w:rPr>
              <w:t>PROVIDED BY LSP-RC</w:t>
            </w:r>
          </w:p>
        </w:tc>
        <w:tc>
          <w:tcPr>
            <w:tcW w:w="2299" w:type="dxa"/>
          </w:tcPr>
          <w:p w14:paraId="24FE741B" w14:textId="77777777" w:rsidR="00E04ECC" w:rsidRDefault="00E04ECC" w:rsidP="00E33787">
            <w:pPr>
              <w:pStyle w:val="TableParagraph"/>
              <w:spacing w:line="159" w:lineRule="exact"/>
              <w:ind w:left="129" w:right="150"/>
              <w:jc w:val="center"/>
              <w:rPr>
                <w:sz w:val="18"/>
              </w:rPr>
            </w:pPr>
            <w:r>
              <w:rPr>
                <w:sz w:val="18"/>
              </w:rPr>
              <w:t>PROVIDED BY LSP-RC</w:t>
            </w:r>
          </w:p>
        </w:tc>
      </w:tr>
      <w:tr w:rsidR="00E04ECC" w14:paraId="2F6A6038" w14:textId="77777777" w:rsidTr="00E33787">
        <w:trPr>
          <w:trHeight w:val="177"/>
        </w:trPr>
        <w:tc>
          <w:tcPr>
            <w:tcW w:w="442" w:type="dxa"/>
          </w:tcPr>
          <w:p w14:paraId="64A00EE4" w14:textId="77777777" w:rsidR="00E04ECC" w:rsidRDefault="00E04ECC" w:rsidP="00E33787">
            <w:pPr>
              <w:pStyle w:val="TableParagraph"/>
              <w:spacing w:line="158" w:lineRule="exact"/>
              <w:ind w:left="49"/>
              <w:jc w:val="center"/>
              <w:rPr>
                <w:sz w:val="18"/>
              </w:rPr>
            </w:pPr>
            <w:r>
              <w:rPr>
                <w:w w:val="103"/>
                <w:sz w:val="18"/>
              </w:rPr>
              <w:t>8</w:t>
            </w:r>
          </w:p>
        </w:tc>
        <w:tc>
          <w:tcPr>
            <w:tcW w:w="1260" w:type="dxa"/>
          </w:tcPr>
          <w:p w14:paraId="6B6834D1" w14:textId="77777777" w:rsidR="00E04ECC" w:rsidRDefault="00E04ECC" w:rsidP="00E33787">
            <w:pPr>
              <w:pStyle w:val="TableParagraph"/>
              <w:spacing w:line="158" w:lineRule="exact"/>
              <w:ind w:left="52" w:right="20"/>
              <w:jc w:val="center"/>
              <w:rPr>
                <w:sz w:val="18"/>
              </w:rPr>
            </w:pPr>
            <w:r>
              <w:rPr>
                <w:w w:val="105"/>
                <w:sz w:val="18"/>
              </w:rPr>
              <w:t>8767B5007</w:t>
            </w:r>
          </w:p>
        </w:tc>
        <w:tc>
          <w:tcPr>
            <w:tcW w:w="1378" w:type="dxa"/>
          </w:tcPr>
          <w:p w14:paraId="17BF16A9" w14:textId="77777777" w:rsidR="00E04ECC" w:rsidRDefault="00E04ECC" w:rsidP="00E33787">
            <w:pPr>
              <w:pStyle w:val="TableParagraph"/>
              <w:spacing w:line="158" w:lineRule="exact"/>
              <w:ind w:left="83" w:right="57"/>
              <w:jc w:val="center"/>
              <w:rPr>
                <w:sz w:val="18"/>
              </w:rPr>
            </w:pPr>
            <w:r>
              <w:rPr>
                <w:w w:val="105"/>
                <w:sz w:val="18"/>
              </w:rPr>
              <w:t>EFJ5100</w:t>
            </w:r>
          </w:p>
        </w:tc>
        <w:tc>
          <w:tcPr>
            <w:tcW w:w="1472" w:type="dxa"/>
          </w:tcPr>
          <w:p w14:paraId="18D5180E" w14:textId="77777777" w:rsidR="00E04ECC" w:rsidRDefault="00E04ECC" w:rsidP="00E33787">
            <w:pPr>
              <w:pStyle w:val="TableParagraph"/>
              <w:spacing w:line="158" w:lineRule="exact"/>
              <w:ind w:left="99" w:right="76"/>
              <w:jc w:val="center"/>
              <w:rPr>
                <w:sz w:val="18"/>
              </w:rPr>
            </w:pPr>
            <w:r>
              <w:rPr>
                <w:sz w:val="18"/>
              </w:rPr>
              <w:t>EF JOHNSON</w:t>
            </w:r>
          </w:p>
        </w:tc>
        <w:tc>
          <w:tcPr>
            <w:tcW w:w="776" w:type="dxa"/>
          </w:tcPr>
          <w:p w14:paraId="42088F94" w14:textId="77777777" w:rsidR="00E04ECC" w:rsidRDefault="00E04ECC" w:rsidP="00E33787">
            <w:pPr>
              <w:pStyle w:val="TableParagraph"/>
              <w:spacing w:line="158" w:lineRule="exact"/>
              <w:ind w:left="61"/>
              <w:rPr>
                <w:sz w:val="18"/>
              </w:rPr>
            </w:pPr>
            <w:r>
              <w:rPr>
                <w:w w:val="105"/>
                <w:sz w:val="18"/>
              </w:rPr>
              <w:t>HQ-796</w:t>
            </w:r>
          </w:p>
        </w:tc>
        <w:tc>
          <w:tcPr>
            <w:tcW w:w="2300" w:type="dxa"/>
          </w:tcPr>
          <w:p w14:paraId="5D78E6F9" w14:textId="77777777" w:rsidR="00E04ECC" w:rsidRDefault="00E04ECC" w:rsidP="00E33787">
            <w:pPr>
              <w:pStyle w:val="TableParagraph"/>
              <w:spacing w:line="158" w:lineRule="exact"/>
              <w:ind w:left="128"/>
              <w:rPr>
                <w:sz w:val="18"/>
              </w:rPr>
            </w:pPr>
            <w:r>
              <w:rPr>
                <w:sz w:val="18"/>
              </w:rPr>
              <w:t>PROVIDED BY LSP-RC</w:t>
            </w:r>
          </w:p>
        </w:tc>
        <w:tc>
          <w:tcPr>
            <w:tcW w:w="2299" w:type="dxa"/>
          </w:tcPr>
          <w:p w14:paraId="0241BFDE" w14:textId="77777777" w:rsidR="00E04ECC" w:rsidRDefault="00E04ECC" w:rsidP="00E33787">
            <w:pPr>
              <w:pStyle w:val="TableParagraph"/>
              <w:spacing w:line="158" w:lineRule="exact"/>
              <w:ind w:left="138" w:right="140"/>
              <w:jc w:val="center"/>
              <w:rPr>
                <w:sz w:val="18"/>
              </w:rPr>
            </w:pPr>
            <w:r>
              <w:rPr>
                <w:sz w:val="18"/>
              </w:rPr>
              <w:t>PROVIDED BY LSP-RC</w:t>
            </w:r>
          </w:p>
        </w:tc>
      </w:tr>
      <w:tr w:rsidR="00E04ECC" w14:paraId="24216497" w14:textId="77777777" w:rsidTr="00E33787">
        <w:trPr>
          <w:trHeight w:val="179"/>
        </w:trPr>
        <w:tc>
          <w:tcPr>
            <w:tcW w:w="442" w:type="dxa"/>
          </w:tcPr>
          <w:p w14:paraId="1EFA2382" w14:textId="77777777" w:rsidR="00E04ECC" w:rsidRDefault="00E04ECC" w:rsidP="00E33787">
            <w:pPr>
              <w:pStyle w:val="TableParagraph"/>
              <w:spacing w:line="159" w:lineRule="exact"/>
              <w:ind w:left="50"/>
              <w:jc w:val="center"/>
              <w:rPr>
                <w:sz w:val="18"/>
              </w:rPr>
            </w:pPr>
            <w:r>
              <w:rPr>
                <w:w w:val="101"/>
                <w:sz w:val="18"/>
              </w:rPr>
              <w:t>9</w:t>
            </w:r>
          </w:p>
        </w:tc>
        <w:tc>
          <w:tcPr>
            <w:tcW w:w="1260" w:type="dxa"/>
          </w:tcPr>
          <w:p w14:paraId="7D30F090" w14:textId="77777777" w:rsidR="00E04ECC" w:rsidRDefault="00E04ECC" w:rsidP="00E33787">
            <w:pPr>
              <w:pStyle w:val="TableParagraph"/>
              <w:rPr>
                <w:rFonts w:ascii="Times New Roman"/>
                <w:sz w:val="12"/>
              </w:rPr>
            </w:pPr>
          </w:p>
        </w:tc>
        <w:tc>
          <w:tcPr>
            <w:tcW w:w="1378" w:type="dxa"/>
          </w:tcPr>
          <w:p w14:paraId="5989C94F" w14:textId="77777777" w:rsidR="00E04ECC" w:rsidRDefault="00E04ECC" w:rsidP="00E33787">
            <w:pPr>
              <w:pStyle w:val="TableParagraph"/>
              <w:rPr>
                <w:rFonts w:ascii="Times New Roman"/>
                <w:sz w:val="12"/>
              </w:rPr>
            </w:pPr>
          </w:p>
        </w:tc>
        <w:tc>
          <w:tcPr>
            <w:tcW w:w="1472" w:type="dxa"/>
          </w:tcPr>
          <w:p w14:paraId="15FCC56D" w14:textId="77777777" w:rsidR="00E04ECC" w:rsidRDefault="00E04ECC" w:rsidP="00E33787">
            <w:pPr>
              <w:pStyle w:val="TableParagraph"/>
              <w:rPr>
                <w:rFonts w:ascii="Times New Roman"/>
                <w:sz w:val="12"/>
              </w:rPr>
            </w:pPr>
          </w:p>
        </w:tc>
        <w:tc>
          <w:tcPr>
            <w:tcW w:w="776" w:type="dxa"/>
          </w:tcPr>
          <w:p w14:paraId="1D2EA564" w14:textId="77777777" w:rsidR="00E04ECC" w:rsidRDefault="00E04ECC" w:rsidP="00E33787">
            <w:pPr>
              <w:pStyle w:val="TableParagraph"/>
              <w:rPr>
                <w:rFonts w:ascii="Times New Roman"/>
                <w:sz w:val="12"/>
              </w:rPr>
            </w:pPr>
          </w:p>
        </w:tc>
        <w:tc>
          <w:tcPr>
            <w:tcW w:w="2300" w:type="dxa"/>
          </w:tcPr>
          <w:p w14:paraId="218BA90C" w14:textId="77777777" w:rsidR="00E04ECC" w:rsidRDefault="00E04ECC" w:rsidP="00E33787">
            <w:pPr>
              <w:pStyle w:val="TableParagraph"/>
              <w:rPr>
                <w:rFonts w:ascii="Times New Roman"/>
                <w:sz w:val="12"/>
              </w:rPr>
            </w:pPr>
          </w:p>
        </w:tc>
        <w:tc>
          <w:tcPr>
            <w:tcW w:w="2299" w:type="dxa"/>
          </w:tcPr>
          <w:p w14:paraId="05E10249" w14:textId="77777777" w:rsidR="00E04ECC" w:rsidRDefault="00E04ECC" w:rsidP="00E33787">
            <w:pPr>
              <w:pStyle w:val="TableParagraph"/>
              <w:rPr>
                <w:rFonts w:ascii="Times New Roman"/>
                <w:sz w:val="12"/>
              </w:rPr>
            </w:pPr>
          </w:p>
        </w:tc>
      </w:tr>
      <w:tr w:rsidR="00E04ECC" w14:paraId="1978DBCA" w14:textId="77777777" w:rsidTr="00E33787">
        <w:trPr>
          <w:trHeight w:val="179"/>
        </w:trPr>
        <w:tc>
          <w:tcPr>
            <w:tcW w:w="442" w:type="dxa"/>
          </w:tcPr>
          <w:p w14:paraId="301CC5EE" w14:textId="77777777" w:rsidR="00E04ECC" w:rsidRDefault="00E04ECC" w:rsidP="00E33787">
            <w:pPr>
              <w:pStyle w:val="TableParagraph"/>
              <w:spacing w:line="159" w:lineRule="exact"/>
              <w:ind w:left="102" w:right="69"/>
              <w:jc w:val="center"/>
              <w:rPr>
                <w:sz w:val="18"/>
              </w:rPr>
            </w:pPr>
            <w:r>
              <w:rPr>
                <w:w w:val="105"/>
                <w:sz w:val="18"/>
              </w:rPr>
              <w:t>10</w:t>
            </w:r>
          </w:p>
        </w:tc>
        <w:tc>
          <w:tcPr>
            <w:tcW w:w="1260" w:type="dxa"/>
          </w:tcPr>
          <w:p w14:paraId="5AE20377" w14:textId="77777777" w:rsidR="00E04ECC" w:rsidRDefault="00E04ECC" w:rsidP="00E33787">
            <w:pPr>
              <w:pStyle w:val="TableParagraph"/>
              <w:rPr>
                <w:rFonts w:ascii="Times New Roman"/>
                <w:sz w:val="12"/>
              </w:rPr>
            </w:pPr>
          </w:p>
        </w:tc>
        <w:tc>
          <w:tcPr>
            <w:tcW w:w="1378" w:type="dxa"/>
          </w:tcPr>
          <w:p w14:paraId="2BABDB6D" w14:textId="77777777" w:rsidR="00E04ECC" w:rsidRDefault="00E04ECC" w:rsidP="00E33787">
            <w:pPr>
              <w:pStyle w:val="TableParagraph"/>
              <w:rPr>
                <w:rFonts w:ascii="Times New Roman"/>
                <w:sz w:val="12"/>
              </w:rPr>
            </w:pPr>
          </w:p>
        </w:tc>
        <w:tc>
          <w:tcPr>
            <w:tcW w:w="1472" w:type="dxa"/>
          </w:tcPr>
          <w:p w14:paraId="7B0DAD5A" w14:textId="77777777" w:rsidR="00E04ECC" w:rsidRDefault="00E04ECC" w:rsidP="00E33787">
            <w:pPr>
              <w:pStyle w:val="TableParagraph"/>
              <w:rPr>
                <w:rFonts w:ascii="Times New Roman"/>
                <w:sz w:val="12"/>
              </w:rPr>
            </w:pPr>
          </w:p>
        </w:tc>
        <w:tc>
          <w:tcPr>
            <w:tcW w:w="776" w:type="dxa"/>
          </w:tcPr>
          <w:p w14:paraId="56C03DD8" w14:textId="77777777" w:rsidR="00E04ECC" w:rsidRDefault="00E04ECC" w:rsidP="00E33787">
            <w:pPr>
              <w:pStyle w:val="TableParagraph"/>
              <w:rPr>
                <w:rFonts w:ascii="Times New Roman"/>
                <w:sz w:val="12"/>
              </w:rPr>
            </w:pPr>
          </w:p>
        </w:tc>
        <w:tc>
          <w:tcPr>
            <w:tcW w:w="2300" w:type="dxa"/>
          </w:tcPr>
          <w:p w14:paraId="281173E4" w14:textId="77777777" w:rsidR="00E04ECC" w:rsidRDefault="00E04ECC" w:rsidP="00E33787">
            <w:pPr>
              <w:pStyle w:val="TableParagraph"/>
              <w:rPr>
                <w:rFonts w:ascii="Times New Roman"/>
                <w:sz w:val="12"/>
              </w:rPr>
            </w:pPr>
          </w:p>
        </w:tc>
        <w:tc>
          <w:tcPr>
            <w:tcW w:w="2299" w:type="dxa"/>
          </w:tcPr>
          <w:p w14:paraId="4097C54C" w14:textId="77777777" w:rsidR="00E04ECC" w:rsidRDefault="00E04ECC" w:rsidP="00E33787">
            <w:pPr>
              <w:pStyle w:val="TableParagraph"/>
              <w:rPr>
                <w:rFonts w:ascii="Times New Roman"/>
                <w:sz w:val="12"/>
              </w:rPr>
            </w:pPr>
          </w:p>
        </w:tc>
      </w:tr>
      <w:tr w:rsidR="00E04ECC" w14:paraId="6E96ED47" w14:textId="77777777" w:rsidTr="00E33787">
        <w:trPr>
          <w:trHeight w:val="179"/>
        </w:trPr>
        <w:tc>
          <w:tcPr>
            <w:tcW w:w="442" w:type="dxa"/>
          </w:tcPr>
          <w:p w14:paraId="4C948C6E" w14:textId="77777777" w:rsidR="00E04ECC" w:rsidRDefault="00E04ECC" w:rsidP="00E33787">
            <w:pPr>
              <w:pStyle w:val="TableParagraph"/>
              <w:spacing w:line="159" w:lineRule="exact"/>
              <w:ind w:left="102" w:right="69"/>
              <w:jc w:val="center"/>
              <w:rPr>
                <w:sz w:val="18"/>
              </w:rPr>
            </w:pPr>
            <w:r>
              <w:rPr>
                <w:sz w:val="18"/>
              </w:rPr>
              <w:t>11</w:t>
            </w:r>
          </w:p>
        </w:tc>
        <w:tc>
          <w:tcPr>
            <w:tcW w:w="1260" w:type="dxa"/>
          </w:tcPr>
          <w:p w14:paraId="79DC2CB4" w14:textId="77777777" w:rsidR="00E04ECC" w:rsidRDefault="00E04ECC" w:rsidP="00E33787">
            <w:pPr>
              <w:pStyle w:val="TableParagraph"/>
              <w:rPr>
                <w:rFonts w:ascii="Times New Roman"/>
                <w:sz w:val="12"/>
              </w:rPr>
            </w:pPr>
          </w:p>
        </w:tc>
        <w:tc>
          <w:tcPr>
            <w:tcW w:w="1378" w:type="dxa"/>
          </w:tcPr>
          <w:p w14:paraId="0EABDFF1" w14:textId="77777777" w:rsidR="00E04ECC" w:rsidRDefault="00E04ECC" w:rsidP="00E33787">
            <w:pPr>
              <w:pStyle w:val="TableParagraph"/>
              <w:rPr>
                <w:rFonts w:ascii="Times New Roman"/>
                <w:sz w:val="12"/>
              </w:rPr>
            </w:pPr>
          </w:p>
        </w:tc>
        <w:tc>
          <w:tcPr>
            <w:tcW w:w="1472" w:type="dxa"/>
          </w:tcPr>
          <w:p w14:paraId="72BADF6A" w14:textId="77777777" w:rsidR="00E04ECC" w:rsidRDefault="00E04ECC" w:rsidP="00E33787">
            <w:pPr>
              <w:pStyle w:val="TableParagraph"/>
              <w:rPr>
                <w:rFonts w:ascii="Times New Roman"/>
                <w:sz w:val="12"/>
              </w:rPr>
            </w:pPr>
          </w:p>
        </w:tc>
        <w:tc>
          <w:tcPr>
            <w:tcW w:w="776" w:type="dxa"/>
          </w:tcPr>
          <w:p w14:paraId="0619CE90" w14:textId="77777777" w:rsidR="00E04ECC" w:rsidRDefault="00E04ECC" w:rsidP="00E33787">
            <w:pPr>
              <w:pStyle w:val="TableParagraph"/>
              <w:rPr>
                <w:rFonts w:ascii="Times New Roman"/>
                <w:sz w:val="12"/>
              </w:rPr>
            </w:pPr>
          </w:p>
        </w:tc>
        <w:tc>
          <w:tcPr>
            <w:tcW w:w="2300" w:type="dxa"/>
          </w:tcPr>
          <w:p w14:paraId="271610E7" w14:textId="77777777" w:rsidR="00E04ECC" w:rsidRDefault="00E04ECC" w:rsidP="00E33787">
            <w:pPr>
              <w:pStyle w:val="TableParagraph"/>
              <w:rPr>
                <w:rFonts w:ascii="Times New Roman"/>
                <w:sz w:val="12"/>
              </w:rPr>
            </w:pPr>
          </w:p>
        </w:tc>
        <w:tc>
          <w:tcPr>
            <w:tcW w:w="2299" w:type="dxa"/>
          </w:tcPr>
          <w:p w14:paraId="1493364D" w14:textId="77777777" w:rsidR="00E04ECC" w:rsidRDefault="00E04ECC" w:rsidP="00E33787">
            <w:pPr>
              <w:pStyle w:val="TableParagraph"/>
              <w:rPr>
                <w:rFonts w:ascii="Times New Roman"/>
                <w:sz w:val="12"/>
              </w:rPr>
            </w:pPr>
          </w:p>
        </w:tc>
      </w:tr>
      <w:tr w:rsidR="00E04ECC" w14:paraId="226C73A2" w14:textId="77777777" w:rsidTr="00E33787">
        <w:trPr>
          <w:trHeight w:val="179"/>
        </w:trPr>
        <w:tc>
          <w:tcPr>
            <w:tcW w:w="442" w:type="dxa"/>
          </w:tcPr>
          <w:p w14:paraId="2F19BDAC" w14:textId="77777777" w:rsidR="00E04ECC" w:rsidRDefault="00E04ECC" w:rsidP="00E33787">
            <w:pPr>
              <w:pStyle w:val="TableParagraph"/>
              <w:spacing w:line="159" w:lineRule="exact"/>
              <w:ind w:left="102" w:right="69"/>
              <w:jc w:val="center"/>
              <w:rPr>
                <w:sz w:val="18"/>
              </w:rPr>
            </w:pPr>
            <w:r>
              <w:rPr>
                <w:w w:val="105"/>
                <w:sz w:val="18"/>
              </w:rPr>
              <w:t>12</w:t>
            </w:r>
          </w:p>
        </w:tc>
        <w:tc>
          <w:tcPr>
            <w:tcW w:w="1260" w:type="dxa"/>
          </w:tcPr>
          <w:p w14:paraId="098E3326" w14:textId="77777777" w:rsidR="00E04ECC" w:rsidRDefault="00E04ECC" w:rsidP="00E33787">
            <w:pPr>
              <w:pStyle w:val="TableParagraph"/>
              <w:rPr>
                <w:rFonts w:ascii="Times New Roman"/>
                <w:sz w:val="12"/>
              </w:rPr>
            </w:pPr>
          </w:p>
        </w:tc>
        <w:tc>
          <w:tcPr>
            <w:tcW w:w="1378" w:type="dxa"/>
          </w:tcPr>
          <w:p w14:paraId="2F4CED1B" w14:textId="77777777" w:rsidR="00E04ECC" w:rsidRDefault="00E04ECC" w:rsidP="00E33787">
            <w:pPr>
              <w:pStyle w:val="TableParagraph"/>
              <w:rPr>
                <w:rFonts w:ascii="Times New Roman"/>
                <w:sz w:val="12"/>
              </w:rPr>
            </w:pPr>
          </w:p>
        </w:tc>
        <w:tc>
          <w:tcPr>
            <w:tcW w:w="1472" w:type="dxa"/>
          </w:tcPr>
          <w:p w14:paraId="3530F668" w14:textId="77777777" w:rsidR="00E04ECC" w:rsidRDefault="00E04ECC" w:rsidP="00E33787">
            <w:pPr>
              <w:pStyle w:val="TableParagraph"/>
              <w:rPr>
                <w:rFonts w:ascii="Times New Roman"/>
                <w:sz w:val="12"/>
              </w:rPr>
            </w:pPr>
          </w:p>
        </w:tc>
        <w:tc>
          <w:tcPr>
            <w:tcW w:w="776" w:type="dxa"/>
          </w:tcPr>
          <w:p w14:paraId="3269C634" w14:textId="77777777" w:rsidR="00E04ECC" w:rsidRDefault="00E04ECC" w:rsidP="00E33787">
            <w:pPr>
              <w:pStyle w:val="TableParagraph"/>
              <w:rPr>
                <w:rFonts w:ascii="Times New Roman"/>
                <w:sz w:val="12"/>
              </w:rPr>
            </w:pPr>
          </w:p>
        </w:tc>
        <w:tc>
          <w:tcPr>
            <w:tcW w:w="2300" w:type="dxa"/>
          </w:tcPr>
          <w:p w14:paraId="1EE58B3D" w14:textId="77777777" w:rsidR="00E04ECC" w:rsidRDefault="00E04ECC" w:rsidP="00E33787">
            <w:pPr>
              <w:pStyle w:val="TableParagraph"/>
              <w:rPr>
                <w:rFonts w:ascii="Times New Roman"/>
                <w:sz w:val="12"/>
              </w:rPr>
            </w:pPr>
          </w:p>
        </w:tc>
        <w:tc>
          <w:tcPr>
            <w:tcW w:w="2299" w:type="dxa"/>
          </w:tcPr>
          <w:p w14:paraId="671B6E89" w14:textId="77777777" w:rsidR="00E04ECC" w:rsidRDefault="00E04ECC" w:rsidP="00E33787">
            <w:pPr>
              <w:pStyle w:val="TableParagraph"/>
              <w:rPr>
                <w:rFonts w:ascii="Times New Roman"/>
                <w:sz w:val="12"/>
              </w:rPr>
            </w:pPr>
          </w:p>
        </w:tc>
      </w:tr>
      <w:tr w:rsidR="00E04ECC" w14:paraId="7259861F" w14:textId="77777777" w:rsidTr="00E33787">
        <w:trPr>
          <w:trHeight w:val="179"/>
        </w:trPr>
        <w:tc>
          <w:tcPr>
            <w:tcW w:w="442" w:type="dxa"/>
          </w:tcPr>
          <w:p w14:paraId="359CDCFA" w14:textId="77777777" w:rsidR="00E04ECC" w:rsidRDefault="00E04ECC" w:rsidP="00E33787">
            <w:pPr>
              <w:pStyle w:val="TableParagraph"/>
              <w:spacing w:line="159" w:lineRule="exact"/>
              <w:ind w:left="102" w:right="69"/>
              <w:jc w:val="center"/>
              <w:rPr>
                <w:sz w:val="18"/>
              </w:rPr>
            </w:pPr>
            <w:r>
              <w:rPr>
                <w:sz w:val="18"/>
              </w:rPr>
              <w:t>13</w:t>
            </w:r>
          </w:p>
        </w:tc>
        <w:tc>
          <w:tcPr>
            <w:tcW w:w="1260" w:type="dxa"/>
          </w:tcPr>
          <w:p w14:paraId="5DD63577" w14:textId="77777777" w:rsidR="00E04ECC" w:rsidRDefault="00E04ECC" w:rsidP="00E33787">
            <w:pPr>
              <w:pStyle w:val="TableParagraph"/>
              <w:rPr>
                <w:rFonts w:ascii="Times New Roman"/>
                <w:sz w:val="12"/>
              </w:rPr>
            </w:pPr>
          </w:p>
        </w:tc>
        <w:tc>
          <w:tcPr>
            <w:tcW w:w="1378" w:type="dxa"/>
          </w:tcPr>
          <w:p w14:paraId="7DCDFD7A" w14:textId="77777777" w:rsidR="00E04ECC" w:rsidRDefault="00E04ECC" w:rsidP="00E33787">
            <w:pPr>
              <w:pStyle w:val="TableParagraph"/>
              <w:rPr>
                <w:rFonts w:ascii="Times New Roman"/>
                <w:sz w:val="12"/>
              </w:rPr>
            </w:pPr>
          </w:p>
        </w:tc>
        <w:tc>
          <w:tcPr>
            <w:tcW w:w="1472" w:type="dxa"/>
          </w:tcPr>
          <w:p w14:paraId="62823D0F" w14:textId="77777777" w:rsidR="00E04ECC" w:rsidRDefault="00E04ECC" w:rsidP="00E33787">
            <w:pPr>
              <w:pStyle w:val="TableParagraph"/>
              <w:rPr>
                <w:rFonts w:ascii="Times New Roman"/>
                <w:sz w:val="12"/>
              </w:rPr>
            </w:pPr>
          </w:p>
        </w:tc>
        <w:tc>
          <w:tcPr>
            <w:tcW w:w="776" w:type="dxa"/>
          </w:tcPr>
          <w:p w14:paraId="396D5F83" w14:textId="77777777" w:rsidR="00E04ECC" w:rsidRDefault="00E04ECC" w:rsidP="00E33787">
            <w:pPr>
              <w:pStyle w:val="TableParagraph"/>
              <w:rPr>
                <w:rFonts w:ascii="Times New Roman"/>
                <w:sz w:val="12"/>
              </w:rPr>
            </w:pPr>
          </w:p>
        </w:tc>
        <w:tc>
          <w:tcPr>
            <w:tcW w:w="2300" w:type="dxa"/>
          </w:tcPr>
          <w:p w14:paraId="33F5F01E" w14:textId="77777777" w:rsidR="00E04ECC" w:rsidRDefault="00E04ECC" w:rsidP="00E33787">
            <w:pPr>
              <w:pStyle w:val="TableParagraph"/>
              <w:rPr>
                <w:rFonts w:ascii="Times New Roman"/>
                <w:sz w:val="12"/>
              </w:rPr>
            </w:pPr>
          </w:p>
        </w:tc>
        <w:tc>
          <w:tcPr>
            <w:tcW w:w="2299" w:type="dxa"/>
          </w:tcPr>
          <w:p w14:paraId="7D098C55" w14:textId="77777777" w:rsidR="00E04ECC" w:rsidRDefault="00E04ECC" w:rsidP="00E33787">
            <w:pPr>
              <w:pStyle w:val="TableParagraph"/>
              <w:rPr>
                <w:rFonts w:ascii="Times New Roman"/>
                <w:sz w:val="12"/>
              </w:rPr>
            </w:pPr>
          </w:p>
        </w:tc>
      </w:tr>
      <w:tr w:rsidR="00E04ECC" w14:paraId="7AA604AF" w14:textId="77777777" w:rsidTr="00E33787">
        <w:trPr>
          <w:trHeight w:val="177"/>
        </w:trPr>
        <w:tc>
          <w:tcPr>
            <w:tcW w:w="442" w:type="dxa"/>
          </w:tcPr>
          <w:p w14:paraId="6F7B4D2B" w14:textId="77777777" w:rsidR="00E04ECC" w:rsidRDefault="00E04ECC" w:rsidP="00E33787">
            <w:pPr>
              <w:pStyle w:val="TableParagraph"/>
              <w:spacing w:line="158" w:lineRule="exact"/>
              <w:ind w:left="102" w:right="69"/>
              <w:jc w:val="center"/>
              <w:rPr>
                <w:sz w:val="18"/>
              </w:rPr>
            </w:pPr>
            <w:r>
              <w:rPr>
                <w:w w:val="105"/>
                <w:sz w:val="18"/>
              </w:rPr>
              <w:t>14</w:t>
            </w:r>
          </w:p>
        </w:tc>
        <w:tc>
          <w:tcPr>
            <w:tcW w:w="1260" w:type="dxa"/>
          </w:tcPr>
          <w:p w14:paraId="684C58D7" w14:textId="77777777" w:rsidR="00E04ECC" w:rsidRDefault="00E04ECC" w:rsidP="00E33787">
            <w:pPr>
              <w:pStyle w:val="TableParagraph"/>
              <w:rPr>
                <w:rFonts w:ascii="Times New Roman"/>
                <w:sz w:val="12"/>
              </w:rPr>
            </w:pPr>
          </w:p>
        </w:tc>
        <w:tc>
          <w:tcPr>
            <w:tcW w:w="1378" w:type="dxa"/>
          </w:tcPr>
          <w:p w14:paraId="53F91170" w14:textId="77777777" w:rsidR="00E04ECC" w:rsidRDefault="00E04ECC" w:rsidP="00E33787">
            <w:pPr>
              <w:pStyle w:val="TableParagraph"/>
              <w:rPr>
                <w:rFonts w:ascii="Times New Roman"/>
                <w:sz w:val="12"/>
              </w:rPr>
            </w:pPr>
          </w:p>
        </w:tc>
        <w:tc>
          <w:tcPr>
            <w:tcW w:w="1472" w:type="dxa"/>
          </w:tcPr>
          <w:p w14:paraId="151ECDA8" w14:textId="77777777" w:rsidR="00E04ECC" w:rsidRDefault="00E04ECC" w:rsidP="00E33787">
            <w:pPr>
              <w:pStyle w:val="TableParagraph"/>
              <w:rPr>
                <w:rFonts w:ascii="Times New Roman"/>
                <w:sz w:val="12"/>
              </w:rPr>
            </w:pPr>
          </w:p>
        </w:tc>
        <w:tc>
          <w:tcPr>
            <w:tcW w:w="776" w:type="dxa"/>
          </w:tcPr>
          <w:p w14:paraId="59C462F2" w14:textId="77777777" w:rsidR="00E04ECC" w:rsidRDefault="00E04ECC" w:rsidP="00E33787">
            <w:pPr>
              <w:pStyle w:val="TableParagraph"/>
              <w:rPr>
                <w:rFonts w:ascii="Times New Roman"/>
                <w:sz w:val="12"/>
              </w:rPr>
            </w:pPr>
          </w:p>
        </w:tc>
        <w:tc>
          <w:tcPr>
            <w:tcW w:w="2300" w:type="dxa"/>
          </w:tcPr>
          <w:p w14:paraId="5E14D19A" w14:textId="77777777" w:rsidR="00E04ECC" w:rsidRDefault="00E04ECC" w:rsidP="00E33787">
            <w:pPr>
              <w:pStyle w:val="TableParagraph"/>
              <w:rPr>
                <w:rFonts w:ascii="Times New Roman"/>
                <w:sz w:val="12"/>
              </w:rPr>
            </w:pPr>
          </w:p>
        </w:tc>
        <w:tc>
          <w:tcPr>
            <w:tcW w:w="2299" w:type="dxa"/>
          </w:tcPr>
          <w:p w14:paraId="5FB9EC2B" w14:textId="77777777" w:rsidR="00E04ECC" w:rsidRDefault="00E04ECC" w:rsidP="00E33787">
            <w:pPr>
              <w:pStyle w:val="TableParagraph"/>
              <w:rPr>
                <w:rFonts w:ascii="Times New Roman"/>
                <w:sz w:val="12"/>
              </w:rPr>
            </w:pPr>
          </w:p>
        </w:tc>
      </w:tr>
      <w:tr w:rsidR="00E04ECC" w14:paraId="7E716F23" w14:textId="77777777" w:rsidTr="00E33787">
        <w:trPr>
          <w:trHeight w:val="179"/>
        </w:trPr>
        <w:tc>
          <w:tcPr>
            <w:tcW w:w="442" w:type="dxa"/>
          </w:tcPr>
          <w:p w14:paraId="4E0EB053" w14:textId="77777777" w:rsidR="00E04ECC" w:rsidRDefault="00E04ECC" w:rsidP="00E33787">
            <w:pPr>
              <w:pStyle w:val="TableParagraph"/>
              <w:spacing w:line="159" w:lineRule="exact"/>
              <w:ind w:left="102" w:right="69"/>
              <w:jc w:val="center"/>
              <w:rPr>
                <w:sz w:val="18"/>
              </w:rPr>
            </w:pPr>
            <w:r>
              <w:rPr>
                <w:sz w:val="18"/>
              </w:rPr>
              <w:t>15</w:t>
            </w:r>
          </w:p>
        </w:tc>
        <w:tc>
          <w:tcPr>
            <w:tcW w:w="1260" w:type="dxa"/>
          </w:tcPr>
          <w:p w14:paraId="248F38A5" w14:textId="77777777" w:rsidR="00E04ECC" w:rsidRDefault="00E04ECC" w:rsidP="00E33787">
            <w:pPr>
              <w:pStyle w:val="TableParagraph"/>
              <w:rPr>
                <w:rFonts w:ascii="Times New Roman"/>
                <w:sz w:val="12"/>
              </w:rPr>
            </w:pPr>
          </w:p>
        </w:tc>
        <w:tc>
          <w:tcPr>
            <w:tcW w:w="1378" w:type="dxa"/>
          </w:tcPr>
          <w:p w14:paraId="257CD946" w14:textId="77777777" w:rsidR="00E04ECC" w:rsidRDefault="00E04ECC" w:rsidP="00E33787">
            <w:pPr>
              <w:pStyle w:val="TableParagraph"/>
              <w:rPr>
                <w:rFonts w:ascii="Times New Roman"/>
                <w:sz w:val="12"/>
              </w:rPr>
            </w:pPr>
          </w:p>
        </w:tc>
        <w:tc>
          <w:tcPr>
            <w:tcW w:w="1472" w:type="dxa"/>
          </w:tcPr>
          <w:p w14:paraId="41A82946" w14:textId="77777777" w:rsidR="00E04ECC" w:rsidRDefault="00E04ECC" w:rsidP="00E33787">
            <w:pPr>
              <w:pStyle w:val="TableParagraph"/>
              <w:rPr>
                <w:rFonts w:ascii="Times New Roman"/>
                <w:sz w:val="12"/>
              </w:rPr>
            </w:pPr>
          </w:p>
        </w:tc>
        <w:tc>
          <w:tcPr>
            <w:tcW w:w="776" w:type="dxa"/>
          </w:tcPr>
          <w:p w14:paraId="6B4429E9" w14:textId="77777777" w:rsidR="00E04ECC" w:rsidRDefault="00E04ECC" w:rsidP="00E33787">
            <w:pPr>
              <w:pStyle w:val="TableParagraph"/>
              <w:rPr>
                <w:rFonts w:ascii="Times New Roman"/>
                <w:sz w:val="12"/>
              </w:rPr>
            </w:pPr>
          </w:p>
        </w:tc>
        <w:tc>
          <w:tcPr>
            <w:tcW w:w="2300" w:type="dxa"/>
          </w:tcPr>
          <w:p w14:paraId="3108B46D" w14:textId="77777777" w:rsidR="00E04ECC" w:rsidRDefault="00E04ECC" w:rsidP="00E33787">
            <w:pPr>
              <w:pStyle w:val="TableParagraph"/>
              <w:rPr>
                <w:rFonts w:ascii="Times New Roman"/>
                <w:sz w:val="12"/>
              </w:rPr>
            </w:pPr>
          </w:p>
        </w:tc>
        <w:tc>
          <w:tcPr>
            <w:tcW w:w="2299" w:type="dxa"/>
          </w:tcPr>
          <w:p w14:paraId="35FE78EA" w14:textId="77777777" w:rsidR="00E04ECC" w:rsidRDefault="00E04ECC" w:rsidP="00E33787">
            <w:pPr>
              <w:pStyle w:val="TableParagraph"/>
              <w:rPr>
                <w:rFonts w:ascii="Times New Roman"/>
                <w:sz w:val="12"/>
              </w:rPr>
            </w:pPr>
          </w:p>
        </w:tc>
      </w:tr>
      <w:tr w:rsidR="00E04ECC" w14:paraId="7F2F60D4" w14:textId="77777777" w:rsidTr="00E33787">
        <w:trPr>
          <w:trHeight w:val="179"/>
        </w:trPr>
        <w:tc>
          <w:tcPr>
            <w:tcW w:w="442" w:type="dxa"/>
          </w:tcPr>
          <w:p w14:paraId="60C19284" w14:textId="77777777" w:rsidR="00E04ECC" w:rsidRDefault="00E04ECC" w:rsidP="00E33787">
            <w:pPr>
              <w:pStyle w:val="TableParagraph"/>
              <w:spacing w:line="159" w:lineRule="exact"/>
              <w:ind w:left="102" w:right="69"/>
              <w:jc w:val="center"/>
              <w:rPr>
                <w:sz w:val="18"/>
              </w:rPr>
            </w:pPr>
            <w:r>
              <w:rPr>
                <w:w w:val="105"/>
                <w:sz w:val="18"/>
              </w:rPr>
              <w:t>16</w:t>
            </w:r>
          </w:p>
        </w:tc>
        <w:tc>
          <w:tcPr>
            <w:tcW w:w="1260" w:type="dxa"/>
          </w:tcPr>
          <w:p w14:paraId="7D1EB514" w14:textId="77777777" w:rsidR="00E04ECC" w:rsidRDefault="00E04ECC" w:rsidP="00E33787">
            <w:pPr>
              <w:pStyle w:val="TableParagraph"/>
              <w:rPr>
                <w:rFonts w:ascii="Times New Roman"/>
                <w:sz w:val="12"/>
              </w:rPr>
            </w:pPr>
          </w:p>
        </w:tc>
        <w:tc>
          <w:tcPr>
            <w:tcW w:w="1378" w:type="dxa"/>
          </w:tcPr>
          <w:p w14:paraId="1E15CC62" w14:textId="77777777" w:rsidR="00E04ECC" w:rsidRDefault="00E04ECC" w:rsidP="00E33787">
            <w:pPr>
              <w:pStyle w:val="TableParagraph"/>
              <w:rPr>
                <w:rFonts w:ascii="Times New Roman"/>
                <w:sz w:val="12"/>
              </w:rPr>
            </w:pPr>
          </w:p>
        </w:tc>
        <w:tc>
          <w:tcPr>
            <w:tcW w:w="1472" w:type="dxa"/>
          </w:tcPr>
          <w:p w14:paraId="454E98DA" w14:textId="77777777" w:rsidR="00E04ECC" w:rsidRDefault="00E04ECC" w:rsidP="00E33787">
            <w:pPr>
              <w:pStyle w:val="TableParagraph"/>
              <w:rPr>
                <w:rFonts w:ascii="Times New Roman"/>
                <w:sz w:val="12"/>
              </w:rPr>
            </w:pPr>
          </w:p>
        </w:tc>
        <w:tc>
          <w:tcPr>
            <w:tcW w:w="776" w:type="dxa"/>
          </w:tcPr>
          <w:p w14:paraId="734AC772" w14:textId="77777777" w:rsidR="00E04ECC" w:rsidRDefault="00E04ECC" w:rsidP="00E33787">
            <w:pPr>
              <w:pStyle w:val="TableParagraph"/>
              <w:rPr>
                <w:rFonts w:ascii="Times New Roman"/>
                <w:sz w:val="12"/>
              </w:rPr>
            </w:pPr>
          </w:p>
        </w:tc>
        <w:tc>
          <w:tcPr>
            <w:tcW w:w="2300" w:type="dxa"/>
          </w:tcPr>
          <w:p w14:paraId="16D261F8" w14:textId="77777777" w:rsidR="00E04ECC" w:rsidRDefault="00E04ECC" w:rsidP="00E33787">
            <w:pPr>
              <w:pStyle w:val="TableParagraph"/>
              <w:rPr>
                <w:rFonts w:ascii="Times New Roman"/>
                <w:sz w:val="12"/>
              </w:rPr>
            </w:pPr>
          </w:p>
        </w:tc>
        <w:tc>
          <w:tcPr>
            <w:tcW w:w="2299" w:type="dxa"/>
          </w:tcPr>
          <w:p w14:paraId="20051CD2" w14:textId="77777777" w:rsidR="00E04ECC" w:rsidRDefault="00E04ECC" w:rsidP="00E33787">
            <w:pPr>
              <w:pStyle w:val="TableParagraph"/>
              <w:rPr>
                <w:rFonts w:ascii="Times New Roman"/>
                <w:sz w:val="12"/>
              </w:rPr>
            </w:pPr>
          </w:p>
        </w:tc>
      </w:tr>
      <w:tr w:rsidR="00E04ECC" w14:paraId="1AFFB462" w14:textId="77777777" w:rsidTr="00E33787">
        <w:trPr>
          <w:trHeight w:val="179"/>
        </w:trPr>
        <w:tc>
          <w:tcPr>
            <w:tcW w:w="442" w:type="dxa"/>
          </w:tcPr>
          <w:p w14:paraId="57A29C3A" w14:textId="77777777" w:rsidR="00E04ECC" w:rsidRDefault="00E04ECC" w:rsidP="00E33787">
            <w:pPr>
              <w:pStyle w:val="TableParagraph"/>
              <w:spacing w:line="160" w:lineRule="exact"/>
              <w:ind w:left="102" w:right="69"/>
              <w:jc w:val="center"/>
              <w:rPr>
                <w:sz w:val="18"/>
              </w:rPr>
            </w:pPr>
            <w:r>
              <w:rPr>
                <w:sz w:val="18"/>
              </w:rPr>
              <w:t>17</w:t>
            </w:r>
          </w:p>
        </w:tc>
        <w:tc>
          <w:tcPr>
            <w:tcW w:w="1260" w:type="dxa"/>
          </w:tcPr>
          <w:p w14:paraId="1450369D" w14:textId="77777777" w:rsidR="00E04ECC" w:rsidRDefault="00E04ECC" w:rsidP="00E33787">
            <w:pPr>
              <w:pStyle w:val="TableParagraph"/>
              <w:rPr>
                <w:rFonts w:ascii="Times New Roman"/>
                <w:sz w:val="12"/>
              </w:rPr>
            </w:pPr>
          </w:p>
        </w:tc>
        <w:tc>
          <w:tcPr>
            <w:tcW w:w="1378" w:type="dxa"/>
          </w:tcPr>
          <w:p w14:paraId="644BDAD5" w14:textId="77777777" w:rsidR="00E04ECC" w:rsidRDefault="00E04ECC" w:rsidP="00E33787">
            <w:pPr>
              <w:pStyle w:val="TableParagraph"/>
              <w:rPr>
                <w:rFonts w:ascii="Times New Roman"/>
                <w:sz w:val="12"/>
              </w:rPr>
            </w:pPr>
          </w:p>
        </w:tc>
        <w:tc>
          <w:tcPr>
            <w:tcW w:w="1472" w:type="dxa"/>
          </w:tcPr>
          <w:p w14:paraId="4D170741" w14:textId="77777777" w:rsidR="00E04ECC" w:rsidRDefault="00E04ECC" w:rsidP="00E33787">
            <w:pPr>
              <w:pStyle w:val="TableParagraph"/>
              <w:rPr>
                <w:rFonts w:ascii="Times New Roman"/>
                <w:sz w:val="12"/>
              </w:rPr>
            </w:pPr>
          </w:p>
        </w:tc>
        <w:tc>
          <w:tcPr>
            <w:tcW w:w="776" w:type="dxa"/>
          </w:tcPr>
          <w:p w14:paraId="077E1558" w14:textId="77777777" w:rsidR="00E04ECC" w:rsidRDefault="00E04ECC" w:rsidP="00E33787">
            <w:pPr>
              <w:pStyle w:val="TableParagraph"/>
              <w:rPr>
                <w:rFonts w:ascii="Times New Roman"/>
                <w:sz w:val="12"/>
              </w:rPr>
            </w:pPr>
          </w:p>
        </w:tc>
        <w:tc>
          <w:tcPr>
            <w:tcW w:w="2300" w:type="dxa"/>
          </w:tcPr>
          <w:p w14:paraId="0B058473" w14:textId="77777777" w:rsidR="00E04ECC" w:rsidRDefault="00E04ECC" w:rsidP="00E33787">
            <w:pPr>
              <w:pStyle w:val="TableParagraph"/>
              <w:rPr>
                <w:rFonts w:ascii="Times New Roman"/>
                <w:sz w:val="12"/>
              </w:rPr>
            </w:pPr>
          </w:p>
        </w:tc>
        <w:tc>
          <w:tcPr>
            <w:tcW w:w="2299" w:type="dxa"/>
          </w:tcPr>
          <w:p w14:paraId="6DB6DB15" w14:textId="77777777" w:rsidR="00E04ECC" w:rsidRDefault="00E04ECC" w:rsidP="00E33787">
            <w:pPr>
              <w:pStyle w:val="TableParagraph"/>
              <w:rPr>
                <w:rFonts w:ascii="Times New Roman"/>
                <w:sz w:val="12"/>
              </w:rPr>
            </w:pPr>
          </w:p>
        </w:tc>
      </w:tr>
      <w:tr w:rsidR="00E04ECC" w14:paraId="0B5E8085" w14:textId="77777777" w:rsidTr="00E33787">
        <w:trPr>
          <w:trHeight w:val="179"/>
        </w:trPr>
        <w:tc>
          <w:tcPr>
            <w:tcW w:w="442" w:type="dxa"/>
          </w:tcPr>
          <w:p w14:paraId="5EB7E1E6" w14:textId="77777777" w:rsidR="00E04ECC" w:rsidRDefault="00E04ECC" w:rsidP="00E33787">
            <w:pPr>
              <w:pStyle w:val="TableParagraph"/>
              <w:spacing w:line="159" w:lineRule="exact"/>
              <w:ind w:left="102" w:right="69"/>
              <w:jc w:val="center"/>
              <w:rPr>
                <w:sz w:val="18"/>
              </w:rPr>
            </w:pPr>
            <w:r>
              <w:rPr>
                <w:w w:val="105"/>
                <w:sz w:val="18"/>
              </w:rPr>
              <w:t>18</w:t>
            </w:r>
          </w:p>
        </w:tc>
        <w:tc>
          <w:tcPr>
            <w:tcW w:w="1260" w:type="dxa"/>
          </w:tcPr>
          <w:p w14:paraId="4F622DA3" w14:textId="77777777" w:rsidR="00E04ECC" w:rsidRDefault="00E04ECC" w:rsidP="00E33787">
            <w:pPr>
              <w:pStyle w:val="TableParagraph"/>
              <w:rPr>
                <w:rFonts w:ascii="Times New Roman"/>
                <w:sz w:val="12"/>
              </w:rPr>
            </w:pPr>
          </w:p>
        </w:tc>
        <w:tc>
          <w:tcPr>
            <w:tcW w:w="1378" w:type="dxa"/>
          </w:tcPr>
          <w:p w14:paraId="047DB470" w14:textId="77777777" w:rsidR="00E04ECC" w:rsidRDefault="00E04ECC" w:rsidP="00E33787">
            <w:pPr>
              <w:pStyle w:val="TableParagraph"/>
              <w:rPr>
                <w:rFonts w:ascii="Times New Roman"/>
                <w:sz w:val="12"/>
              </w:rPr>
            </w:pPr>
          </w:p>
        </w:tc>
        <w:tc>
          <w:tcPr>
            <w:tcW w:w="1472" w:type="dxa"/>
          </w:tcPr>
          <w:p w14:paraId="657FE794" w14:textId="77777777" w:rsidR="00E04ECC" w:rsidRDefault="00E04ECC" w:rsidP="00E33787">
            <w:pPr>
              <w:pStyle w:val="TableParagraph"/>
              <w:rPr>
                <w:rFonts w:ascii="Times New Roman"/>
                <w:sz w:val="12"/>
              </w:rPr>
            </w:pPr>
          </w:p>
        </w:tc>
        <w:tc>
          <w:tcPr>
            <w:tcW w:w="776" w:type="dxa"/>
          </w:tcPr>
          <w:p w14:paraId="76E41020" w14:textId="77777777" w:rsidR="00E04ECC" w:rsidRDefault="00E04ECC" w:rsidP="00E33787">
            <w:pPr>
              <w:pStyle w:val="TableParagraph"/>
              <w:rPr>
                <w:rFonts w:ascii="Times New Roman"/>
                <w:sz w:val="12"/>
              </w:rPr>
            </w:pPr>
          </w:p>
        </w:tc>
        <w:tc>
          <w:tcPr>
            <w:tcW w:w="2300" w:type="dxa"/>
          </w:tcPr>
          <w:p w14:paraId="264B8307" w14:textId="77777777" w:rsidR="00E04ECC" w:rsidRDefault="00E04ECC" w:rsidP="00E33787">
            <w:pPr>
              <w:pStyle w:val="TableParagraph"/>
              <w:rPr>
                <w:rFonts w:ascii="Times New Roman"/>
                <w:sz w:val="12"/>
              </w:rPr>
            </w:pPr>
          </w:p>
        </w:tc>
        <w:tc>
          <w:tcPr>
            <w:tcW w:w="2299" w:type="dxa"/>
          </w:tcPr>
          <w:p w14:paraId="39EE707F" w14:textId="77777777" w:rsidR="00E04ECC" w:rsidRDefault="00E04ECC" w:rsidP="00E33787">
            <w:pPr>
              <w:pStyle w:val="TableParagraph"/>
              <w:rPr>
                <w:rFonts w:ascii="Times New Roman"/>
                <w:sz w:val="12"/>
              </w:rPr>
            </w:pPr>
          </w:p>
        </w:tc>
      </w:tr>
      <w:tr w:rsidR="00E04ECC" w14:paraId="30DCDA36" w14:textId="77777777" w:rsidTr="00E33787">
        <w:trPr>
          <w:trHeight w:val="179"/>
        </w:trPr>
        <w:tc>
          <w:tcPr>
            <w:tcW w:w="442" w:type="dxa"/>
          </w:tcPr>
          <w:p w14:paraId="437533A0" w14:textId="77777777" w:rsidR="00E04ECC" w:rsidRDefault="00E04ECC" w:rsidP="00E33787">
            <w:pPr>
              <w:pStyle w:val="TableParagraph"/>
              <w:spacing w:line="159" w:lineRule="exact"/>
              <w:ind w:left="102" w:right="69"/>
              <w:jc w:val="center"/>
              <w:rPr>
                <w:sz w:val="18"/>
              </w:rPr>
            </w:pPr>
            <w:r>
              <w:rPr>
                <w:sz w:val="18"/>
              </w:rPr>
              <w:t>19</w:t>
            </w:r>
          </w:p>
        </w:tc>
        <w:tc>
          <w:tcPr>
            <w:tcW w:w="1260" w:type="dxa"/>
          </w:tcPr>
          <w:p w14:paraId="024A5BA4" w14:textId="77777777" w:rsidR="00E04ECC" w:rsidRDefault="00E04ECC" w:rsidP="00E33787">
            <w:pPr>
              <w:pStyle w:val="TableParagraph"/>
              <w:rPr>
                <w:rFonts w:ascii="Times New Roman"/>
                <w:sz w:val="12"/>
              </w:rPr>
            </w:pPr>
          </w:p>
        </w:tc>
        <w:tc>
          <w:tcPr>
            <w:tcW w:w="1378" w:type="dxa"/>
          </w:tcPr>
          <w:p w14:paraId="79AA663C" w14:textId="77777777" w:rsidR="00E04ECC" w:rsidRDefault="00E04ECC" w:rsidP="00E33787">
            <w:pPr>
              <w:pStyle w:val="TableParagraph"/>
              <w:rPr>
                <w:rFonts w:ascii="Times New Roman"/>
                <w:sz w:val="12"/>
              </w:rPr>
            </w:pPr>
          </w:p>
        </w:tc>
        <w:tc>
          <w:tcPr>
            <w:tcW w:w="1472" w:type="dxa"/>
          </w:tcPr>
          <w:p w14:paraId="19210CD4" w14:textId="77777777" w:rsidR="00E04ECC" w:rsidRDefault="00E04ECC" w:rsidP="00E33787">
            <w:pPr>
              <w:pStyle w:val="TableParagraph"/>
              <w:rPr>
                <w:rFonts w:ascii="Times New Roman"/>
                <w:sz w:val="12"/>
              </w:rPr>
            </w:pPr>
          </w:p>
        </w:tc>
        <w:tc>
          <w:tcPr>
            <w:tcW w:w="776" w:type="dxa"/>
          </w:tcPr>
          <w:p w14:paraId="23F5E354" w14:textId="77777777" w:rsidR="00E04ECC" w:rsidRDefault="00E04ECC" w:rsidP="00E33787">
            <w:pPr>
              <w:pStyle w:val="TableParagraph"/>
              <w:rPr>
                <w:rFonts w:ascii="Times New Roman"/>
                <w:sz w:val="12"/>
              </w:rPr>
            </w:pPr>
          </w:p>
        </w:tc>
        <w:tc>
          <w:tcPr>
            <w:tcW w:w="2300" w:type="dxa"/>
          </w:tcPr>
          <w:p w14:paraId="2B1EDDD7" w14:textId="77777777" w:rsidR="00E04ECC" w:rsidRDefault="00E04ECC" w:rsidP="00E33787">
            <w:pPr>
              <w:pStyle w:val="TableParagraph"/>
              <w:rPr>
                <w:rFonts w:ascii="Times New Roman"/>
                <w:sz w:val="12"/>
              </w:rPr>
            </w:pPr>
          </w:p>
        </w:tc>
        <w:tc>
          <w:tcPr>
            <w:tcW w:w="2299" w:type="dxa"/>
          </w:tcPr>
          <w:p w14:paraId="5A315027" w14:textId="77777777" w:rsidR="00E04ECC" w:rsidRDefault="00E04ECC" w:rsidP="00E33787">
            <w:pPr>
              <w:pStyle w:val="TableParagraph"/>
              <w:rPr>
                <w:rFonts w:ascii="Times New Roman"/>
                <w:sz w:val="12"/>
              </w:rPr>
            </w:pPr>
          </w:p>
        </w:tc>
      </w:tr>
      <w:tr w:rsidR="00E04ECC" w14:paraId="6118C89A" w14:textId="77777777" w:rsidTr="00E33787">
        <w:trPr>
          <w:trHeight w:val="178"/>
        </w:trPr>
        <w:tc>
          <w:tcPr>
            <w:tcW w:w="442" w:type="dxa"/>
          </w:tcPr>
          <w:p w14:paraId="23AC0EA1" w14:textId="77777777" w:rsidR="00E04ECC" w:rsidRDefault="00E04ECC" w:rsidP="00E33787">
            <w:pPr>
              <w:pStyle w:val="TableParagraph"/>
              <w:spacing w:line="158" w:lineRule="exact"/>
              <w:ind w:left="102" w:right="69"/>
              <w:jc w:val="center"/>
              <w:rPr>
                <w:sz w:val="18"/>
              </w:rPr>
            </w:pPr>
            <w:r>
              <w:rPr>
                <w:w w:val="105"/>
                <w:sz w:val="18"/>
              </w:rPr>
              <w:t>20</w:t>
            </w:r>
          </w:p>
        </w:tc>
        <w:tc>
          <w:tcPr>
            <w:tcW w:w="1260" w:type="dxa"/>
          </w:tcPr>
          <w:p w14:paraId="1AB9F522" w14:textId="77777777" w:rsidR="00E04ECC" w:rsidRDefault="00E04ECC" w:rsidP="00E33787">
            <w:pPr>
              <w:pStyle w:val="TableParagraph"/>
              <w:rPr>
                <w:rFonts w:ascii="Times New Roman"/>
                <w:sz w:val="12"/>
              </w:rPr>
            </w:pPr>
          </w:p>
        </w:tc>
        <w:tc>
          <w:tcPr>
            <w:tcW w:w="1378" w:type="dxa"/>
          </w:tcPr>
          <w:p w14:paraId="6AFDC721" w14:textId="77777777" w:rsidR="00E04ECC" w:rsidRDefault="00E04ECC" w:rsidP="00E33787">
            <w:pPr>
              <w:pStyle w:val="TableParagraph"/>
              <w:rPr>
                <w:rFonts w:ascii="Times New Roman"/>
                <w:sz w:val="12"/>
              </w:rPr>
            </w:pPr>
          </w:p>
        </w:tc>
        <w:tc>
          <w:tcPr>
            <w:tcW w:w="1472" w:type="dxa"/>
          </w:tcPr>
          <w:p w14:paraId="24CD3C85" w14:textId="77777777" w:rsidR="00E04ECC" w:rsidRDefault="00E04ECC" w:rsidP="00E33787">
            <w:pPr>
              <w:pStyle w:val="TableParagraph"/>
              <w:rPr>
                <w:rFonts w:ascii="Times New Roman"/>
                <w:sz w:val="12"/>
              </w:rPr>
            </w:pPr>
          </w:p>
        </w:tc>
        <w:tc>
          <w:tcPr>
            <w:tcW w:w="776" w:type="dxa"/>
          </w:tcPr>
          <w:p w14:paraId="709773C9" w14:textId="77777777" w:rsidR="00E04ECC" w:rsidRDefault="00E04ECC" w:rsidP="00E33787">
            <w:pPr>
              <w:pStyle w:val="TableParagraph"/>
              <w:rPr>
                <w:rFonts w:ascii="Times New Roman"/>
                <w:sz w:val="12"/>
              </w:rPr>
            </w:pPr>
          </w:p>
        </w:tc>
        <w:tc>
          <w:tcPr>
            <w:tcW w:w="2300" w:type="dxa"/>
          </w:tcPr>
          <w:p w14:paraId="7D41CC12" w14:textId="77777777" w:rsidR="00E04ECC" w:rsidRDefault="00E04ECC" w:rsidP="00E33787">
            <w:pPr>
              <w:pStyle w:val="TableParagraph"/>
              <w:rPr>
                <w:rFonts w:ascii="Times New Roman"/>
                <w:sz w:val="12"/>
              </w:rPr>
            </w:pPr>
          </w:p>
        </w:tc>
        <w:tc>
          <w:tcPr>
            <w:tcW w:w="2299" w:type="dxa"/>
          </w:tcPr>
          <w:p w14:paraId="603EB7A9" w14:textId="77777777" w:rsidR="00E04ECC" w:rsidRDefault="00E04ECC" w:rsidP="00E33787">
            <w:pPr>
              <w:pStyle w:val="TableParagraph"/>
              <w:rPr>
                <w:rFonts w:ascii="Times New Roman"/>
                <w:sz w:val="12"/>
              </w:rPr>
            </w:pPr>
          </w:p>
        </w:tc>
      </w:tr>
      <w:tr w:rsidR="00E04ECC" w14:paraId="2A1EFAD3" w14:textId="77777777" w:rsidTr="00E33787">
        <w:trPr>
          <w:trHeight w:val="179"/>
        </w:trPr>
        <w:tc>
          <w:tcPr>
            <w:tcW w:w="442" w:type="dxa"/>
          </w:tcPr>
          <w:p w14:paraId="0ED49F9A" w14:textId="77777777" w:rsidR="00E04ECC" w:rsidRDefault="00E04ECC" w:rsidP="00E33787">
            <w:pPr>
              <w:pStyle w:val="TableParagraph"/>
              <w:spacing w:line="159" w:lineRule="exact"/>
              <w:ind w:left="102" w:right="69"/>
              <w:jc w:val="center"/>
              <w:rPr>
                <w:sz w:val="18"/>
              </w:rPr>
            </w:pPr>
            <w:r>
              <w:rPr>
                <w:sz w:val="18"/>
              </w:rPr>
              <w:t>21</w:t>
            </w:r>
          </w:p>
        </w:tc>
        <w:tc>
          <w:tcPr>
            <w:tcW w:w="1260" w:type="dxa"/>
          </w:tcPr>
          <w:p w14:paraId="0DFBA0C1" w14:textId="77777777" w:rsidR="00E04ECC" w:rsidRDefault="00E04ECC" w:rsidP="00E33787">
            <w:pPr>
              <w:pStyle w:val="TableParagraph"/>
              <w:rPr>
                <w:rFonts w:ascii="Times New Roman"/>
                <w:sz w:val="12"/>
              </w:rPr>
            </w:pPr>
          </w:p>
        </w:tc>
        <w:tc>
          <w:tcPr>
            <w:tcW w:w="1378" w:type="dxa"/>
          </w:tcPr>
          <w:p w14:paraId="0952BC5F" w14:textId="77777777" w:rsidR="00E04ECC" w:rsidRDefault="00E04ECC" w:rsidP="00E33787">
            <w:pPr>
              <w:pStyle w:val="TableParagraph"/>
              <w:rPr>
                <w:rFonts w:ascii="Times New Roman"/>
                <w:sz w:val="12"/>
              </w:rPr>
            </w:pPr>
          </w:p>
        </w:tc>
        <w:tc>
          <w:tcPr>
            <w:tcW w:w="1472" w:type="dxa"/>
          </w:tcPr>
          <w:p w14:paraId="46113B17" w14:textId="77777777" w:rsidR="00E04ECC" w:rsidRDefault="00E04ECC" w:rsidP="00E33787">
            <w:pPr>
              <w:pStyle w:val="TableParagraph"/>
              <w:rPr>
                <w:rFonts w:ascii="Times New Roman"/>
                <w:sz w:val="12"/>
              </w:rPr>
            </w:pPr>
          </w:p>
        </w:tc>
        <w:tc>
          <w:tcPr>
            <w:tcW w:w="776" w:type="dxa"/>
          </w:tcPr>
          <w:p w14:paraId="1E14AC23" w14:textId="77777777" w:rsidR="00E04ECC" w:rsidRDefault="00E04ECC" w:rsidP="00E33787">
            <w:pPr>
              <w:pStyle w:val="TableParagraph"/>
              <w:rPr>
                <w:rFonts w:ascii="Times New Roman"/>
                <w:sz w:val="12"/>
              </w:rPr>
            </w:pPr>
          </w:p>
        </w:tc>
        <w:tc>
          <w:tcPr>
            <w:tcW w:w="2300" w:type="dxa"/>
          </w:tcPr>
          <w:p w14:paraId="1A1C78D5" w14:textId="77777777" w:rsidR="00E04ECC" w:rsidRDefault="00E04ECC" w:rsidP="00E33787">
            <w:pPr>
              <w:pStyle w:val="TableParagraph"/>
              <w:rPr>
                <w:rFonts w:ascii="Times New Roman"/>
                <w:sz w:val="12"/>
              </w:rPr>
            </w:pPr>
          </w:p>
        </w:tc>
        <w:tc>
          <w:tcPr>
            <w:tcW w:w="2299" w:type="dxa"/>
          </w:tcPr>
          <w:p w14:paraId="51544D1C" w14:textId="77777777" w:rsidR="00E04ECC" w:rsidRDefault="00E04ECC" w:rsidP="00E33787">
            <w:pPr>
              <w:pStyle w:val="TableParagraph"/>
              <w:rPr>
                <w:rFonts w:ascii="Times New Roman"/>
                <w:sz w:val="12"/>
              </w:rPr>
            </w:pPr>
          </w:p>
        </w:tc>
      </w:tr>
      <w:tr w:rsidR="00E04ECC" w14:paraId="13874D8E" w14:textId="77777777" w:rsidTr="00E33787">
        <w:trPr>
          <w:trHeight w:val="179"/>
        </w:trPr>
        <w:tc>
          <w:tcPr>
            <w:tcW w:w="442" w:type="dxa"/>
          </w:tcPr>
          <w:p w14:paraId="0189275B" w14:textId="77777777" w:rsidR="00E04ECC" w:rsidRDefault="00E04ECC" w:rsidP="00E33787">
            <w:pPr>
              <w:pStyle w:val="TableParagraph"/>
              <w:spacing w:line="159" w:lineRule="exact"/>
              <w:ind w:left="102" w:right="69"/>
              <w:jc w:val="center"/>
              <w:rPr>
                <w:sz w:val="18"/>
              </w:rPr>
            </w:pPr>
            <w:r>
              <w:rPr>
                <w:w w:val="105"/>
                <w:sz w:val="18"/>
              </w:rPr>
              <w:t>22</w:t>
            </w:r>
          </w:p>
        </w:tc>
        <w:tc>
          <w:tcPr>
            <w:tcW w:w="1260" w:type="dxa"/>
          </w:tcPr>
          <w:p w14:paraId="05B7721A" w14:textId="77777777" w:rsidR="00E04ECC" w:rsidRDefault="00E04ECC" w:rsidP="00E33787">
            <w:pPr>
              <w:pStyle w:val="TableParagraph"/>
              <w:rPr>
                <w:rFonts w:ascii="Times New Roman"/>
                <w:sz w:val="12"/>
              </w:rPr>
            </w:pPr>
          </w:p>
        </w:tc>
        <w:tc>
          <w:tcPr>
            <w:tcW w:w="1378" w:type="dxa"/>
          </w:tcPr>
          <w:p w14:paraId="69A11115" w14:textId="77777777" w:rsidR="00E04ECC" w:rsidRDefault="00E04ECC" w:rsidP="00E33787">
            <w:pPr>
              <w:pStyle w:val="TableParagraph"/>
              <w:rPr>
                <w:rFonts w:ascii="Times New Roman"/>
                <w:sz w:val="12"/>
              </w:rPr>
            </w:pPr>
          </w:p>
        </w:tc>
        <w:tc>
          <w:tcPr>
            <w:tcW w:w="1472" w:type="dxa"/>
          </w:tcPr>
          <w:p w14:paraId="63193C75" w14:textId="77777777" w:rsidR="00E04ECC" w:rsidRDefault="00E04ECC" w:rsidP="00E33787">
            <w:pPr>
              <w:pStyle w:val="TableParagraph"/>
              <w:rPr>
                <w:rFonts w:ascii="Times New Roman"/>
                <w:sz w:val="12"/>
              </w:rPr>
            </w:pPr>
          </w:p>
        </w:tc>
        <w:tc>
          <w:tcPr>
            <w:tcW w:w="776" w:type="dxa"/>
          </w:tcPr>
          <w:p w14:paraId="5A314FAF" w14:textId="77777777" w:rsidR="00E04ECC" w:rsidRDefault="00E04ECC" w:rsidP="00E33787">
            <w:pPr>
              <w:pStyle w:val="TableParagraph"/>
              <w:rPr>
                <w:rFonts w:ascii="Times New Roman"/>
                <w:sz w:val="12"/>
              </w:rPr>
            </w:pPr>
          </w:p>
        </w:tc>
        <w:tc>
          <w:tcPr>
            <w:tcW w:w="2300" w:type="dxa"/>
          </w:tcPr>
          <w:p w14:paraId="30CADE18" w14:textId="77777777" w:rsidR="00E04ECC" w:rsidRDefault="00E04ECC" w:rsidP="00E33787">
            <w:pPr>
              <w:pStyle w:val="TableParagraph"/>
              <w:rPr>
                <w:rFonts w:ascii="Times New Roman"/>
                <w:sz w:val="12"/>
              </w:rPr>
            </w:pPr>
          </w:p>
        </w:tc>
        <w:tc>
          <w:tcPr>
            <w:tcW w:w="2299" w:type="dxa"/>
          </w:tcPr>
          <w:p w14:paraId="71B6F94F" w14:textId="77777777" w:rsidR="00E04ECC" w:rsidRDefault="00E04ECC" w:rsidP="00E33787">
            <w:pPr>
              <w:pStyle w:val="TableParagraph"/>
              <w:rPr>
                <w:rFonts w:ascii="Times New Roman"/>
                <w:sz w:val="12"/>
              </w:rPr>
            </w:pPr>
          </w:p>
        </w:tc>
      </w:tr>
      <w:tr w:rsidR="00E04ECC" w14:paraId="1D86D52E" w14:textId="77777777" w:rsidTr="00E33787">
        <w:trPr>
          <w:trHeight w:val="179"/>
        </w:trPr>
        <w:tc>
          <w:tcPr>
            <w:tcW w:w="442" w:type="dxa"/>
          </w:tcPr>
          <w:p w14:paraId="48B6EBD2" w14:textId="77777777" w:rsidR="00E04ECC" w:rsidRDefault="00E04ECC" w:rsidP="00E33787">
            <w:pPr>
              <w:pStyle w:val="TableParagraph"/>
              <w:spacing w:line="159" w:lineRule="exact"/>
              <w:ind w:left="102" w:right="69"/>
              <w:jc w:val="center"/>
              <w:rPr>
                <w:sz w:val="18"/>
              </w:rPr>
            </w:pPr>
            <w:r>
              <w:rPr>
                <w:sz w:val="18"/>
              </w:rPr>
              <w:t>23</w:t>
            </w:r>
          </w:p>
        </w:tc>
        <w:tc>
          <w:tcPr>
            <w:tcW w:w="1260" w:type="dxa"/>
          </w:tcPr>
          <w:p w14:paraId="2C81A9B6" w14:textId="77777777" w:rsidR="00E04ECC" w:rsidRDefault="00E04ECC" w:rsidP="00E33787">
            <w:pPr>
              <w:pStyle w:val="TableParagraph"/>
              <w:rPr>
                <w:rFonts w:ascii="Times New Roman"/>
                <w:sz w:val="12"/>
              </w:rPr>
            </w:pPr>
          </w:p>
        </w:tc>
        <w:tc>
          <w:tcPr>
            <w:tcW w:w="1378" w:type="dxa"/>
          </w:tcPr>
          <w:p w14:paraId="05587D78" w14:textId="77777777" w:rsidR="00E04ECC" w:rsidRDefault="00E04ECC" w:rsidP="00E33787">
            <w:pPr>
              <w:pStyle w:val="TableParagraph"/>
              <w:rPr>
                <w:rFonts w:ascii="Times New Roman"/>
                <w:sz w:val="12"/>
              </w:rPr>
            </w:pPr>
          </w:p>
        </w:tc>
        <w:tc>
          <w:tcPr>
            <w:tcW w:w="1472" w:type="dxa"/>
          </w:tcPr>
          <w:p w14:paraId="2ED2099C" w14:textId="77777777" w:rsidR="00E04ECC" w:rsidRDefault="00E04ECC" w:rsidP="00E33787">
            <w:pPr>
              <w:pStyle w:val="TableParagraph"/>
              <w:rPr>
                <w:rFonts w:ascii="Times New Roman"/>
                <w:sz w:val="12"/>
              </w:rPr>
            </w:pPr>
          </w:p>
        </w:tc>
        <w:tc>
          <w:tcPr>
            <w:tcW w:w="776" w:type="dxa"/>
          </w:tcPr>
          <w:p w14:paraId="4AC7752C" w14:textId="77777777" w:rsidR="00E04ECC" w:rsidRDefault="00E04ECC" w:rsidP="00E33787">
            <w:pPr>
              <w:pStyle w:val="TableParagraph"/>
              <w:rPr>
                <w:rFonts w:ascii="Times New Roman"/>
                <w:sz w:val="12"/>
              </w:rPr>
            </w:pPr>
          </w:p>
        </w:tc>
        <w:tc>
          <w:tcPr>
            <w:tcW w:w="2300" w:type="dxa"/>
          </w:tcPr>
          <w:p w14:paraId="60E6E81B" w14:textId="77777777" w:rsidR="00E04ECC" w:rsidRDefault="00E04ECC" w:rsidP="00E33787">
            <w:pPr>
              <w:pStyle w:val="TableParagraph"/>
              <w:rPr>
                <w:rFonts w:ascii="Times New Roman"/>
                <w:sz w:val="12"/>
              </w:rPr>
            </w:pPr>
          </w:p>
        </w:tc>
        <w:tc>
          <w:tcPr>
            <w:tcW w:w="2299" w:type="dxa"/>
          </w:tcPr>
          <w:p w14:paraId="15634CD2" w14:textId="77777777" w:rsidR="00E04ECC" w:rsidRDefault="00E04ECC" w:rsidP="00E33787">
            <w:pPr>
              <w:pStyle w:val="TableParagraph"/>
              <w:rPr>
                <w:rFonts w:ascii="Times New Roman"/>
                <w:sz w:val="12"/>
              </w:rPr>
            </w:pPr>
          </w:p>
        </w:tc>
      </w:tr>
      <w:tr w:rsidR="00E04ECC" w14:paraId="69106386" w14:textId="77777777" w:rsidTr="00E33787">
        <w:trPr>
          <w:trHeight w:val="179"/>
        </w:trPr>
        <w:tc>
          <w:tcPr>
            <w:tcW w:w="442" w:type="dxa"/>
          </w:tcPr>
          <w:p w14:paraId="58AD04B9" w14:textId="77777777" w:rsidR="00E04ECC" w:rsidRDefault="00E04ECC" w:rsidP="00E33787">
            <w:pPr>
              <w:pStyle w:val="TableParagraph"/>
              <w:spacing w:line="159" w:lineRule="exact"/>
              <w:ind w:left="102" w:right="69"/>
              <w:jc w:val="center"/>
              <w:rPr>
                <w:sz w:val="18"/>
              </w:rPr>
            </w:pPr>
            <w:r>
              <w:rPr>
                <w:w w:val="105"/>
                <w:sz w:val="18"/>
              </w:rPr>
              <w:t>24</w:t>
            </w:r>
          </w:p>
        </w:tc>
        <w:tc>
          <w:tcPr>
            <w:tcW w:w="1260" w:type="dxa"/>
          </w:tcPr>
          <w:p w14:paraId="009B2433" w14:textId="77777777" w:rsidR="00E04ECC" w:rsidRDefault="00E04ECC" w:rsidP="00E33787">
            <w:pPr>
              <w:pStyle w:val="TableParagraph"/>
              <w:rPr>
                <w:rFonts w:ascii="Times New Roman"/>
                <w:sz w:val="12"/>
              </w:rPr>
            </w:pPr>
          </w:p>
        </w:tc>
        <w:tc>
          <w:tcPr>
            <w:tcW w:w="1378" w:type="dxa"/>
          </w:tcPr>
          <w:p w14:paraId="5AC856B9" w14:textId="77777777" w:rsidR="00E04ECC" w:rsidRDefault="00E04ECC" w:rsidP="00E33787">
            <w:pPr>
              <w:pStyle w:val="TableParagraph"/>
              <w:rPr>
                <w:rFonts w:ascii="Times New Roman"/>
                <w:sz w:val="12"/>
              </w:rPr>
            </w:pPr>
          </w:p>
        </w:tc>
        <w:tc>
          <w:tcPr>
            <w:tcW w:w="1472" w:type="dxa"/>
          </w:tcPr>
          <w:p w14:paraId="52B3D8C4" w14:textId="77777777" w:rsidR="00E04ECC" w:rsidRDefault="00E04ECC" w:rsidP="00E33787">
            <w:pPr>
              <w:pStyle w:val="TableParagraph"/>
              <w:rPr>
                <w:rFonts w:ascii="Times New Roman"/>
                <w:sz w:val="12"/>
              </w:rPr>
            </w:pPr>
          </w:p>
        </w:tc>
        <w:tc>
          <w:tcPr>
            <w:tcW w:w="776" w:type="dxa"/>
          </w:tcPr>
          <w:p w14:paraId="588FA92C" w14:textId="77777777" w:rsidR="00E04ECC" w:rsidRDefault="00E04ECC" w:rsidP="00E33787">
            <w:pPr>
              <w:pStyle w:val="TableParagraph"/>
              <w:rPr>
                <w:rFonts w:ascii="Times New Roman"/>
                <w:sz w:val="12"/>
              </w:rPr>
            </w:pPr>
          </w:p>
        </w:tc>
        <w:tc>
          <w:tcPr>
            <w:tcW w:w="2300" w:type="dxa"/>
          </w:tcPr>
          <w:p w14:paraId="1A59F240" w14:textId="77777777" w:rsidR="00E04ECC" w:rsidRDefault="00E04ECC" w:rsidP="00E33787">
            <w:pPr>
              <w:pStyle w:val="TableParagraph"/>
              <w:rPr>
                <w:rFonts w:ascii="Times New Roman"/>
                <w:sz w:val="12"/>
              </w:rPr>
            </w:pPr>
          </w:p>
        </w:tc>
        <w:tc>
          <w:tcPr>
            <w:tcW w:w="2299" w:type="dxa"/>
          </w:tcPr>
          <w:p w14:paraId="07AF3EFF" w14:textId="77777777" w:rsidR="00E04ECC" w:rsidRDefault="00E04ECC" w:rsidP="00E33787">
            <w:pPr>
              <w:pStyle w:val="TableParagraph"/>
              <w:rPr>
                <w:rFonts w:ascii="Times New Roman"/>
                <w:sz w:val="12"/>
              </w:rPr>
            </w:pPr>
          </w:p>
        </w:tc>
      </w:tr>
      <w:tr w:rsidR="00E04ECC" w14:paraId="3CA4C469" w14:textId="77777777" w:rsidTr="00E33787">
        <w:trPr>
          <w:trHeight w:val="179"/>
        </w:trPr>
        <w:tc>
          <w:tcPr>
            <w:tcW w:w="442" w:type="dxa"/>
          </w:tcPr>
          <w:p w14:paraId="34C6EFEF" w14:textId="77777777" w:rsidR="00E04ECC" w:rsidRDefault="00E04ECC" w:rsidP="00E33787">
            <w:pPr>
              <w:pStyle w:val="TableParagraph"/>
              <w:spacing w:line="159" w:lineRule="exact"/>
              <w:ind w:left="102" w:right="69"/>
              <w:jc w:val="center"/>
              <w:rPr>
                <w:sz w:val="18"/>
              </w:rPr>
            </w:pPr>
            <w:r>
              <w:rPr>
                <w:sz w:val="18"/>
              </w:rPr>
              <w:t>25</w:t>
            </w:r>
          </w:p>
        </w:tc>
        <w:tc>
          <w:tcPr>
            <w:tcW w:w="1260" w:type="dxa"/>
          </w:tcPr>
          <w:p w14:paraId="4EEF7F03" w14:textId="77777777" w:rsidR="00E04ECC" w:rsidRDefault="00E04ECC" w:rsidP="00E33787">
            <w:pPr>
              <w:pStyle w:val="TableParagraph"/>
              <w:rPr>
                <w:rFonts w:ascii="Times New Roman"/>
                <w:sz w:val="12"/>
              </w:rPr>
            </w:pPr>
          </w:p>
        </w:tc>
        <w:tc>
          <w:tcPr>
            <w:tcW w:w="1378" w:type="dxa"/>
          </w:tcPr>
          <w:p w14:paraId="54E8721A" w14:textId="77777777" w:rsidR="00E04ECC" w:rsidRDefault="00E04ECC" w:rsidP="00E33787">
            <w:pPr>
              <w:pStyle w:val="TableParagraph"/>
              <w:rPr>
                <w:rFonts w:ascii="Times New Roman"/>
                <w:sz w:val="12"/>
              </w:rPr>
            </w:pPr>
          </w:p>
        </w:tc>
        <w:tc>
          <w:tcPr>
            <w:tcW w:w="1472" w:type="dxa"/>
          </w:tcPr>
          <w:p w14:paraId="746E2B61" w14:textId="77777777" w:rsidR="00E04ECC" w:rsidRDefault="00E04ECC" w:rsidP="00E33787">
            <w:pPr>
              <w:pStyle w:val="TableParagraph"/>
              <w:rPr>
                <w:rFonts w:ascii="Times New Roman"/>
                <w:sz w:val="12"/>
              </w:rPr>
            </w:pPr>
          </w:p>
        </w:tc>
        <w:tc>
          <w:tcPr>
            <w:tcW w:w="776" w:type="dxa"/>
          </w:tcPr>
          <w:p w14:paraId="41832392" w14:textId="77777777" w:rsidR="00E04ECC" w:rsidRDefault="00E04ECC" w:rsidP="00E33787">
            <w:pPr>
              <w:pStyle w:val="TableParagraph"/>
              <w:rPr>
                <w:rFonts w:ascii="Times New Roman"/>
                <w:sz w:val="12"/>
              </w:rPr>
            </w:pPr>
          </w:p>
        </w:tc>
        <w:tc>
          <w:tcPr>
            <w:tcW w:w="2300" w:type="dxa"/>
          </w:tcPr>
          <w:p w14:paraId="5EF87147" w14:textId="77777777" w:rsidR="00E04ECC" w:rsidRDefault="00E04ECC" w:rsidP="00E33787">
            <w:pPr>
              <w:pStyle w:val="TableParagraph"/>
              <w:rPr>
                <w:rFonts w:ascii="Times New Roman"/>
                <w:sz w:val="12"/>
              </w:rPr>
            </w:pPr>
          </w:p>
        </w:tc>
        <w:tc>
          <w:tcPr>
            <w:tcW w:w="2299" w:type="dxa"/>
          </w:tcPr>
          <w:p w14:paraId="7C1E9771" w14:textId="77777777" w:rsidR="00E04ECC" w:rsidRDefault="00E04ECC" w:rsidP="00E33787">
            <w:pPr>
              <w:pStyle w:val="TableParagraph"/>
              <w:rPr>
                <w:rFonts w:ascii="Times New Roman"/>
                <w:sz w:val="12"/>
              </w:rPr>
            </w:pPr>
          </w:p>
        </w:tc>
      </w:tr>
    </w:tbl>
    <w:p w14:paraId="180FBB73" w14:textId="77777777" w:rsidR="00E04ECC" w:rsidRDefault="00E04ECC" w:rsidP="00E04ECC">
      <w:pPr>
        <w:pStyle w:val="BodyText"/>
        <w:spacing w:after="1"/>
        <w:rPr>
          <w:sz w:val="18"/>
        </w:rPr>
      </w:pPr>
    </w:p>
    <w:p w14:paraId="2E96F34F" w14:textId="77777777" w:rsidR="00E04ECC" w:rsidRDefault="00E04ECC" w:rsidP="00E04ECC">
      <w:pPr>
        <w:pStyle w:val="BodyText"/>
        <w:rPr>
          <w:sz w:val="20"/>
        </w:rPr>
      </w:pPr>
    </w:p>
    <w:p w14:paraId="7000F0F1" w14:textId="77777777" w:rsidR="00E04ECC" w:rsidRDefault="00E04ECC" w:rsidP="00E04ECC">
      <w:pPr>
        <w:pStyle w:val="BodyText"/>
        <w:rPr>
          <w:sz w:val="20"/>
        </w:rPr>
      </w:pPr>
    </w:p>
    <w:p w14:paraId="6F28462F" w14:textId="77777777" w:rsidR="00E04ECC" w:rsidRDefault="00E04ECC" w:rsidP="00E04ECC">
      <w:pPr>
        <w:pStyle w:val="BodyText"/>
        <w:rPr>
          <w:sz w:val="20"/>
        </w:rPr>
      </w:pPr>
    </w:p>
    <w:p w14:paraId="771963FE" w14:textId="77777777" w:rsidR="00E04ECC" w:rsidRDefault="00E04ECC" w:rsidP="00E04ECC">
      <w:pPr>
        <w:pStyle w:val="BodyText"/>
        <w:rPr>
          <w:sz w:val="20"/>
        </w:rPr>
      </w:pPr>
    </w:p>
    <w:p w14:paraId="241E0F45" w14:textId="77777777" w:rsidR="00E04ECC" w:rsidRDefault="00E04ECC" w:rsidP="00E04ECC">
      <w:pPr>
        <w:pStyle w:val="BodyText"/>
        <w:rPr>
          <w:sz w:val="20"/>
        </w:rPr>
      </w:pPr>
    </w:p>
    <w:p w14:paraId="303C979E" w14:textId="77777777" w:rsidR="00E04ECC" w:rsidRDefault="00E04ECC" w:rsidP="00E04ECC">
      <w:pPr>
        <w:pStyle w:val="BodyText"/>
        <w:rPr>
          <w:sz w:val="20"/>
        </w:rPr>
      </w:pPr>
    </w:p>
    <w:p w14:paraId="1F91622A" w14:textId="77777777" w:rsidR="00E04ECC" w:rsidRDefault="00E04ECC" w:rsidP="00E04ECC">
      <w:pPr>
        <w:pStyle w:val="BodyText"/>
        <w:rPr>
          <w:sz w:val="20"/>
        </w:rPr>
      </w:pPr>
    </w:p>
    <w:p w14:paraId="276FAFF7" w14:textId="77777777" w:rsidR="00E04ECC" w:rsidRDefault="00E04ECC" w:rsidP="00E04ECC">
      <w:pPr>
        <w:pStyle w:val="BodyText"/>
        <w:rPr>
          <w:sz w:val="20"/>
        </w:rPr>
      </w:pPr>
    </w:p>
    <w:p w14:paraId="02BE4DE2" w14:textId="77777777" w:rsidR="00E04ECC" w:rsidRPr="008104C0" w:rsidRDefault="00E04ECC" w:rsidP="00E04ECC">
      <w:pPr>
        <w:ind w:left="660"/>
        <w:rPr>
          <w:b/>
          <w:sz w:val="18"/>
        </w:rPr>
      </w:pPr>
      <w:r w:rsidRPr="008104C0">
        <w:rPr>
          <w:b/>
          <w:sz w:val="18"/>
          <w:u w:val="thick"/>
        </w:rPr>
        <w:t>Questions regarding this form should be directed to:</w:t>
      </w:r>
    </w:p>
    <w:p w14:paraId="59BE7E96" w14:textId="77777777" w:rsidR="00E04ECC" w:rsidRPr="008104C0" w:rsidRDefault="00E04ECC" w:rsidP="00E04ECC">
      <w:pPr>
        <w:spacing w:before="30" w:line="271" w:lineRule="auto"/>
        <w:ind w:left="660" w:right="6900"/>
        <w:rPr>
          <w:sz w:val="16"/>
        </w:rPr>
      </w:pPr>
      <w:r w:rsidRPr="008104C0">
        <w:rPr>
          <w:sz w:val="16"/>
        </w:rPr>
        <w:t xml:space="preserve">LSP, </w:t>
      </w:r>
      <w:r>
        <w:rPr>
          <w:sz w:val="16"/>
        </w:rPr>
        <w:t>MCS</w:t>
      </w:r>
    </w:p>
    <w:p w14:paraId="7C0B3621" w14:textId="77777777" w:rsidR="00E04ECC" w:rsidRPr="008104C0" w:rsidRDefault="00E04ECC" w:rsidP="00E04ECC">
      <w:pPr>
        <w:spacing w:before="30" w:line="271" w:lineRule="auto"/>
        <w:ind w:left="660" w:right="7350"/>
        <w:rPr>
          <w:sz w:val="16"/>
        </w:rPr>
      </w:pPr>
      <w:r w:rsidRPr="008104C0">
        <w:rPr>
          <w:sz w:val="16"/>
        </w:rPr>
        <w:t>8667 Independence Blvd.</w:t>
      </w:r>
    </w:p>
    <w:p w14:paraId="55288793" w14:textId="77777777" w:rsidR="00E04ECC" w:rsidRPr="008104C0" w:rsidRDefault="00E04ECC" w:rsidP="00E04ECC">
      <w:pPr>
        <w:spacing w:line="205" w:lineRule="exact"/>
        <w:ind w:left="660"/>
        <w:rPr>
          <w:sz w:val="16"/>
        </w:rPr>
      </w:pPr>
      <w:r w:rsidRPr="008104C0">
        <w:rPr>
          <w:sz w:val="16"/>
        </w:rPr>
        <w:t>Baton Rouge, LA 70806</w:t>
      </w:r>
    </w:p>
    <w:p w14:paraId="0EE5E859" w14:textId="77777777" w:rsidR="00E04ECC" w:rsidRPr="008104C0" w:rsidRDefault="00E04ECC" w:rsidP="00E04ECC">
      <w:pPr>
        <w:spacing w:before="25" w:line="268" w:lineRule="auto"/>
        <w:ind w:left="660" w:right="7260"/>
        <w:rPr>
          <w:sz w:val="16"/>
        </w:rPr>
      </w:pPr>
      <w:r w:rsidRPr="008104C0">
        <w:rPr>
          <w:sz w:val="16"/>
        </w:rPr>
        <w:t xml:space="preserve">(225) 925-6036 Office </w:t>
      </w:r>
    </w:p>
    <w:p w14:paraId="250F5EEC" w14:textId="77777777" w:rsidR="00E04ECC" w:rsidRPr="008104C0" w:rsidRDefault="00E04ECC" w:rsidP="00E04ECC">
      <w:pPr>
        <w:spacing w:before="2"/>
        <w:ind w:left="660"/>
        <w:rPr>
          <w:sz w:val="16"/>
        </w:rPr>
      </w:pPr>
      <w:hyperlink r:id="rId14">
        <w:r w:rsidRPr="008104C0">
          <w:rPr>
            <w:color w:val="0000FF"/>
            <w:sz w:val="16"/>
            <w:u w:val="single" w:color="0000FF"/>
          </w:rPr>
          <w:t>radio.communications@la.gov</w:t>
        </w:r>
      </w:hyperlink>
    </w:p>
    <w:p w14:paraId="59B94D3D" w14:textId="77777777" w:rsidR="00E04ECC" w:rsidRDefault="00E04ECC" w:rsidP="00E04ECC">
      <w:pPr>
        <w:spacing w:before="2"/>
        <w:ind w:left="660"/>
        <w:rPr>
          <w:color w:val="0000FF"/>
          <w:sz w:val="16"/>
          <w:u w:val="single" w:color="0000FF"/>
        </w:rPr>
      </w:pPr>
    </w:p>
    <w:p w14:paraId="34D4FE45" w14:textId="77777777" w:rsidR="00E04ECC" w:rsidRDefault="00E04ECC" w:rsidP="00E04ECC">
      <w:pPr>
        <w:pStyle w:val="Heading1"/>
        <w:spacing w:before="1"/>
        <w:ind w:left="0" w:right="-30" w:firstLine="0"/>
        <w:rPr>
          <w:sz w:val="20"/>
        </w:rPr>
      </w:pPr>
    </w:p>
    <w:p w14:paraId="6A2B6020" w14:textId="77777777" w:rsidR="00B7099F" w:rsidRDefault="00B7099F" w:rsidP="00E04ECC">
      <w:pPr>
        <w:pStyle w:val="Heading1"/>
        <w:spacing w:before="1"/>
        <w:ind w:left="0" w:right="-30" w:firstLine="0"/>
        <w:rPr>
          <w:sz w:val="20"/>
        </w:rPr>
      </w:pPr>
    </w:p>
    <w:p w14:paraId="2E64F721" w14:textId="77777777" w:rsidR="005175E5" w:rsidRDefault="005175E5" w:rsidP="00E04ECC">
      <w:pPr>
        <w:pStyle w:val="Heading1"/>
        <w:spacing w:before="1"/>
        <w:ind w:left="0" w:right="-30" w:firstLine="0"/>
        <w:rPr>
          <w:sz w:val="20"/>
        </w:rPr>
      </w:pPr>
    </w:p>
    <w:p w14:paraId="51C8AE54" w14:textId="77777777" w:rsidR="005175E5" w:rsidRDefault="005175E5" w:rsidP="00E04ECC">
      <w:pPr>
        <w:pStyle w:val="Heading1"/>
        <w:spacing w:before="1"/>
        <w:ind w:left="0" w:right="-30" w:firstLine="0"/>
        <w:rPr>
          <w:sz w:val="20"/>
        </w:rPr>
      </w:pPr>
    </w:p>
    <w:p w14:paraId="1D139B45" w14:textId="72696EB3" w:rsidR="00E04ECC" w:rsidRDefault="00E04ECC" w:rsidP="00E04ECC">
      <w:pPr>
        <w:pStyle w:val="Heading1"/>
        <w:spacing w:before="1"/>
        <w:ind w:left="0" w:right="-30" w:firstLine="0"/>
        <w:rPr>
          <w:sz w:val="20"/>
        </w:rPr>
      </w:pPr>
      <w:r>
        <w:rPr>
          <w:sz w:val="20"/>
        </w:rPr>
        <w:t>Appendix E</w:t>
      </w:r>
    </w:p>
    <w:p w14:paraId="14387245" w14:textId="77777777" w:rsidR="00E04ECC" w:rsidRDefault="00E04ECC" w:rsidP="00E04ECC">
      <w:pPr>
        <w:pStyle w:val="BodyText"/>
        <w:rPr>
          <w:sz w:val="20"/>
        </w:rPr>
      </w:pPr>
    </w:p>
    <w:p w14:paraId="5484907D" w14:textId="77777777" w:rsidR="00E04ECC" w:rsidRDefault="00E04ECC" w:rsidP="00E04ECC">
      <w:pPr>
        <w:pStyle w:val="Heading2"/>
        <w:ind w:left="1961" w:right="1683"/>
        <w:jc w:val="center"/>
      </w:pPr>
      <w:r>
        <w:t>FCC 47 CFR Part 90.20 Public Safety Pool Eligible Entities List</w:t>
      </w:r>
    </w:p>
    <w:p w14:paraId="7CA7F9ED" w14:textId="77777777" w:rsidR="00E04ECC" w:rsidRDefault="00E04ECC" w:rsidP="00E04ECC">
      <w:pPr>
        <w:pStyle w:val="BodyText"/>
        <w:rPr>
          <w:b/>
          <w:sz w:val="31"/>
        </w:rPr>
      </w:pPr>
    </w:p>
    <w:p w14:paraId="532BF63A" w14:textId="77777777" w:rsidR="00E04ECC" w:rsidRDefault="00E04ECC" w:rsidP="00E04ECC">
      <w:pPr>
        <w:pStyle w:val="BodyText"/>
        <w:spacing w:line="276" w:lineRule="auto"/>
        <w:ind w:left="240" w:right="114"/>
      </w:pPr>
      <w:r>
        <w:t>In accordance with established SIEC Policies and Louisiana’s authorization by the FCC to operate a public safety trunked radio system using public safety frequencies (47 CFR Part 90.20 Public Safety Pool), the following are eligible to access the LWIN system:</w:t>
      </w:r>
    </w:p>
    <w:p w14:paraId="5891F618" w14:textId="77777777" w:rsidR="00E04ECC" w:rsidRDefault="00E04ECC" w:rsidP="00E04ECC">
      <w:pPr>
        <w:pStyle w:val="BodyText"/>
        <w:spacing w:before="6"/>
        <w:rPr>
          <w:sz w:val="38"/>
        </w:rPr>
      </w:pPr>
    </w:p>
    <w:p w14:paraId="729AED8D" w14:textId="77777777" w:rsidR="00E04ECC" w:rsidRDefault="00E04ECC" w:rsidP="00E04ECC">
      <w:pPr>
        <w:pStyle w:val="ListParagraph"/>
        <w:numPr>
          <w:ilvl w:val="0"/>
          <w:numId w:val="8"/>
        </w:numPr>
        <w:tabs>
          <w:tab w:val="left" w:pos="960"/>
        </w:tabs>
        <w:rPr>
          <w:sz w:val="24"/>
        </w:rPr>
      </w:pPr>
      <w:r>
        <w:rPr>
          <w:sz w:val="24"/>
        </w:rPr>
        <w:t>Louisiana state military</w:t>
      </w:r>
      <w:r>
        <w:rPr>
          <w:spacing w:val="-6"/>
          <w:sz w:val="24"/>
        </w:rPr>
        <w:t xml:space="preserve"> </w:t>
      </w:r>
      <w:proofErr w:type="gramStart"/>
      <w:r>
        <w:rPr>
          <w:sz w:val="24"/>
        </w:rPr>
        <w:t>entities;</w:t>
      </w:r>
      <w:proofErr w:type="gramEnd"/>
    </w:p>
    <w:p w14:paraId="3C983D93" w14:textId="77777777" w:rsidR="00E04ECC" w:rsidRDefault="00E04ECC" w:rsidP="00E04ECC">
      <w:pPr>
        <w:pStyle w:val="ListParagraph"/>
        <w:numPr>
          <w:ilvl w:val="0"/>
          <w:numId w:val="8"/>
        </w:numPr>
        <w:tabs>
          <w:tab w:val="left" w:pos="960"/>
        </w:tabs>
        <w:spacing w:before="42"/>
        <w:rPr>
          <w:sz w:val="24"/>
        </w:rPr>
      </w:pPr>
      <w:r>
        <w:rPr>
          <w:sz w:val="24"/>
        </w:rPr>
        <w:t>Louisiana state governmental</w:t>
      </w:r>
      <w:r>
        <w:rPr>
          <w:spacing w:val="-14"/>
          <w:sz w:val="24"/>
        </w:rPr>
        <w:t xml:space="preserve"> </w:t>
      </w:r>
      <w:proofErr w:type="gramStart"/>
      <w:r>
        <w:rPr>
          <w:sz w:val="24"/>
        </w:rPr>
        <w:t>entities;</w:t>
      </w:r>
      <w:proofErr w:type="gramEnd"/>
    </w:p>
    <w:p w14:paraId="377EF3EA" w14:textId="77777777" w:rsidR="00E04ECC" w:rsidRDefault="00E04ECC" w:rsidP="00E04ECC">
      <w:pPr>
        <w:pStyle w:val="ListParagraph"/>
        <w:numPr>
          <w:ilvl w:val="0"/>
          <w:numId w:val="8"/>
        </w:numPr>
        <w:tabs>
          <w:tab w:val="left" w:pos="960"/>
        </w:tabs>
        <w:spacing w:before="41"/>
        <w:rPr>
          <w:sz w:val="24"/>
        </w:rPr>
      </w:pPr>
      <w:r>
        <w:rPr>
          <w:sz w:val="24"/>
        </w:rPr>
        <w:t>Louisiana local governmental</w:t>
      </w:r>
      <w:r>
        <w:rPr>
          <w:spacing w:val="-13"/>
          <w:sz w:val="24"/>
        </w:rPr>
        <w:t xml:space="preserve"> </w:t>
      </w:r>
      <w:proofErr w:type="gramStart"/>
      <w:r>
        <w:rPr>
          <w:sz w:val="24"/>
        </w:rPr>
        <w:t>entities;</w:t>
      </w:r>
      <w:proofErr w:type="gramEnd"/>
    </w:p>
    <w:p w14:paraId="1C6024BD" w14:textId="77777777" w:rsidR="00E04ECC" w:rsidRDefault="00E04ECC" w:rsidP="00E04ECC">
      <w:pPr>
        <w:pStyle w:val="ListParagraph"/>
        <w:numPr>
          <w:ilvl w:val="0"/>
          <w:numId w:val="8"/>
        </w:numPr>
        <w:tabs>
          <w:tab w:val="left" w:pos="960"/>
        </w:tabs>
        <w:spacing w:before="42"/>
        <w:rPr>
          <w:sz w:val="24"/>
        </w:rPr>
      </w:pPr>
      <w:r>
        <w:rPr>
          <w:sz w:val="24"/>
        </w:rPr>
        <w:t>First responder entities within</w:t>
      </w:r>
      <w:r>
        <w:rPr>
          <w:spacing w:val="-1"/>
          <w:sz w:val="24"/>
        </w:rPr>
        <w:t xml:space="preserve"> </w:t>
      </w:r>
      <w:proofErr w:type="gramStart"/>
      <w:r>
        <w:rPr>
          <w:sz w:val="24"/>
        </w:rPr>
        <w:t>Louisiana;</w:t>
      </w:r>
      <w:proofErr w:type="gramEnd"/>
    </w:p>
    <w:p w14:paraId="2F6E1A23" w14:textId="77777777" w:rsidR="00E04ECC" w:rsidRDefault="00E04ECC" w:rsidP="00E04ECC">
      <w:pPr>
        <w:pStyle w:val="ListParagraph"/>
        <w:numPr>
          <w:ilvl w:val="0"/>
          <w:numId w:val="8"/>
        </w:numPr>
        <w:tabs>
          <w:tab w:val="left" w:pos="960"/>
        </w:tabs>
        <w:spacing w:before="40" w:line="276" w:lineRule="auto"/>
        <w:ind w:right="441"/>
        <w:rPr>
          <w:sz w:val="24"/>
        </w:rPr>
      </w:pPr>
      <w:r>
        <w:rPr>
          <w:sz w:val="24"/>
        </w:rPr>
        <w:t>Federal government first responders and military entities that operate within Louisiana in cooperation with and in support of state and local</w:t>
      </w:r>
      <w:r>
        <w:rPr>
          <w:spacing w:val="-2"/>
          <w:sz w:val="24"/>
        </w:rPr>
        <w:t xml:space="preserve"> </w:t>
      </w:r>
      <w:proofErr w:type="gramStart"/>
      <w:r>
        <w:rPr>
          <w:sz w:val="24"/>
        </w:rPr>
        <w:t>authorities;</w:t>
      </w:r>
      <w:proofErr w:type="gramEnd"/>
    </w:p>
    <w:p w14:paraId="2DED8263" w14:textId="77777777" w:rsidR="00E04ECC" w:rsidRDefault="00E04ECC" w:rsidP="00E04ECC">
      <w:pPr>
        <w:pStyle w:val="ListParagraph"/>
        <w:numPr>
          <w:ilvl w:val="0"/>
          <w:numId w:val="8"/>
        </w:numPr>
        <w:tabs>
          <w:tab w:val="left" w:pos="960"/>
        </w:tabs>
        <w:spacing w:line="276" w:lineRule="auto"/>
        <w:ind w:right="744"/>
        <w:rPr>
          <w:sz w:val="24"/>
        </w:rPr>
      </w:pPr>
      <w:r>
        <w:rPr>
          <w:sz w:val="24"/>
        </w:rPr>
        <w:t>First responder entities in bordering states that have a mutual aid agreement with first responders in Louisiana;</w:t>
      </w:r>
      <w:r>
        <w:rPr>
          <w:spacing w:val="2"/>
          <w:sz w:val="24"/>
        </w:rPr>
        <w:t xml:space="preserve"> </w:t>
      </w:r>
      <w:r>
        <w:rPr>
          <w:sz w:val="24"/>
        </w:rPr>
        <w:t>and</w:t>
      </w:r>
    </w:p>
    <w:p w14:paraId="0BAFE95C" w14:textId="77777777" w:rsidR="00E04ECC" w:rsidRDefault="00E04ECC" w:rsidP="00E04ECC">
      <w:pPr>
        <w:pStyle w:val="ListParagraph"/>
        <w:numPr>
          <w:ilvl w:val="0"/>
          <w:numId w:val="8"/>
        </w:numPr>
        <w:tabs>
          <w:tab w:val="left" w:pos="960"/>
        </w:tabs>
        <w:spacing w:before="1" w:line="276" w:lineRule="auto"/>
        <w:ind w:right="106"/>
        <w:rPr>
          <w:sz w:val="24"/>
        </w:rPr>
      </w:pPr>
      <w:r>
        <w:rPr>
          <w:sz w:val="24"/>
        </w:rPr>
        <w:t>Persons or organizations other than governmental entities when accompanied by a statement from the governmental entity having legal jurisdiction and discipline over the</w:t>
      </w:r>
      <w:r>
        <w:rPr>
          <w:spacing w:val="-38"/>
          <w:sz w:val="24"/>
        </w:rPr>
        <w:t xml:space="preserve"> </w:t>
      </w:r>
      <w:r>
        <w:rPr>
          <w:sz w:val="24"/>
        </w:rPr>
        <w:t>area to be served, supporting the request as</w:t>
      </w:r>
      <w:r>
        <w:rPr>
          <w:spacing w:val="-1"/>
          <w:sz w:val="24"/>
        </w:rPr>
        <w:t xml:space="preserve"> </w:t>
      </w:r>
      <w:r>
        <w:rPr>
          <w:sz w:val="24"/>
        </w:rPr>
        <w:t>follows:</w:t>
      </w:r>
    </w:p>
    <w:p w14:paraId="76981648" w14:textId="77777777" w:rsidR="00E04ECC" w:rsidRDefault="00E04ECC" w:rsidP="00E04ECC">
      <w:pPr>
        <w:pStyle w:val="ListParagraph"/>
        <w:numPr>
          <w:ilvl w:val="1"/>
          <w:numId w:val="8"/>
        </w:numPr>
        <w:tabs>
          <w:tab w:val="left" w:pos="1311"/>
        </w:tabs>
        <w:ind w:hanging="361"/>
        <w:rPr>
          <w:sz w:val="24"/>
        </w:rPr>
      </w:pPr>
      <w:r>
        <w:rPr>
          <w:sz w:val="24"/>
        </w:rPr>
        <w:t>Persons or organizations charged with specific law enforcement</w:t>
      </w:r>
      <w:r>
        <w:rPr>
          <w:spacing w:val="-12"/>
          <w:sz w:val="24"/>
        </w:rPr>
        <w:t xml:space="preserve"> </w:t>
      </w:r>
      <w:proofErr w:type="gramStart"/>
      <w:r>
        <w:rPr>
          <w:sz w:val="24"/>
        </w:rPr>
        <w:t>activities;</w:t>
      </w:r>
      <w:proofErr w:type="gramEnd"/>
    </w:p>
    <w:p w14:paraId="439BBA46" w14:textId="77777777" w:rsidR="00E04ECC" w:rsidRDefault="00E04ECC" w:rsidP="00E04ECC">
      <w:pPr>
        <w:pStyle w:val="ListParagraph"/>
        <w:numPr>
          <w:ilvl w:val="1"/>
          <w:numId w:val="8"/>
        </w:numPr>
        <w:tabs>
          <w:tab w:val="left" w:pos="1311"/>
        </w:tabs>
        <w:spacing w:before="41"/>
        <w:ind w:hanging="361"/>
        <w:rPr>
          <w:sz w:val="24"/>
        </w:rPr>
      </w:pPr>
      <w:proofErr w:type="gramStart"/>
      <w:r>
        <w:rPr>
          <w:sz w:val="24"/>
        </w:rPr>
        <w:t>Persons</w:t>
      </w:r>
      <w:proofErr w:type="gramEnd"/>
      <w:r>
        <w:rPr>
          <w:sz w:val="24"/>
        </w:rPr>
        <w:t xml:space="preserve"> or organizations charged with specific disaster response and relief</w:t>
      </w:r>
      <w:r>
        <w:rPr>
          <w:spacing w:val="-15"/>
          <w:sz w:val="24"/>
        </w:rPr>
        <w:t xml:space="preserve"> </w:t>
      </w:r>
      <w:proofErr w:type="gramStart"/>
      <w:r>
        <w:rPr>
          <w:sz w:val="24"/>
        </w:rPr>
        <w:t>activities;</w:t>
      </w:r>
      <w:proofErr w:type="gramEnd"/>
    </w:p>
    <w:p w14:paraId="4845DB7B" w14:textId="77777777" w:rsidR="00E04ECC" w:rsidRDefault="00E04ECC" w:rsidP="00E04ECC">
      <w:pPr>
        <w:pStyle w:val="ListParagraph"/>
        <w:numPr>
          <w:ilvl w:val="1"/>
          <w:numId w:val="8"/>
        </w:numPr>
        <w:tabs>
          <w:tab w:val="left" w:pos="1311"/>
        </w:tabs>
        <w:spacing w:before="42" w:line="276" w:lineRule="auto"/>
        <w:ind w:right="487"/>
        <w:rPr>
          <w:sz w:val="24"/>
        </w:rPr>
      </w:pPr>
      <w:r>
        <w:rPr>
          <w:sz w:val="24"/>
        </w:rPr>
        <w:t>Persons or organizations charged with specific firefighting or fire protection activities; and/or</w:t>
      </w:r>
    </w:p>
    <w:p w14:paraId="3B01E589" w14:textId="77777777" w:rsidR="00E04ECC" w:rsidRDefault="00E04ECC" w:rsidP="00E04ECC">
      <w:pPr>
        <w:pStyle w:val="ListParagraph"/>
        <w:numPr>
          <w:ilvl w:val="1"/>
          <w:numId w:val="8"/>
        </w:numPr>
        <w:tabs>
          <w:tab w:val="left" w:pos="1311"/>
        </w:tabs>
        <w:spacing w:line="276" w:lineRule="auto"/>
        <w:ind w:right="575"/>
        <w:rPr>
          <w:sz w:val="24"/>
        </w:rPr>
      </w:pPr>
      <w:r>
        <w:rPr>
          <w:sz w:val="24"/>
        </w:rPr>
        <w:t>Persons or organizations engaged in the delivery or rendition of emergency medical services for the provision of basic or advanced life</w:t>
      </w:r>
      <w:r>
        <w:rPr>
          <w:spacing w:val="2"/>
          <w:sz w:val="24"/>
        </w:rPr>
        <w:t xml:space="preserve"> </w:t>
      </w:r>
      <w:proofErr w:type="gramStart"/>
      <w:r>
        <w:rPr>
          <w:sz w:val="24"/>
        </w:rPr>
        <w:t>support;</w:t>
      </w:r>
      <w:proofErr w:type="gramEnd"/>
    </w:p>
    <w:p w14:paraId="52CF892B" w14:textId="77777777" w:rsidR="00E04ECC" w:rsidRDefault="00E04ECC" w:rsidP="00E04ECC">
      <w:pPr>
        <w:pStyle w:val="ListParagraph"/>
        <w:numPr>
          <w:ilvl w:val="0"/>
          <w:numId w:val="8"/>
        </w:numPr>
        <w:tabs>
          <w:tab w:val="left" w:pos="960"/>
        </w:tabs>
        <w:spacing w:line="275" w:lineRule="exact"/>
        <w:rPr>
          <w:sz w:val="24"/>
        </w:rPr>
      </w:pPr>
      <w:r>
        <w:rPr>
          <w:sz w:val="24"/>
        </w:rPr>
        <w:t>Ambulance companies regularly engaged in providing medical ambulance</w:t>
      </w:r>
      <w:r>
        <w:rPr>
          <w:spacing w:val="-12"/>
          <w:sz w:val="24"/>
        </w:rPr>
        <w:t xml:space="preserve"> </w:t>
      </w:r>
      <w:proofErr w:type="gramStart"/>
      <w:r>
        <w:rPr>
          <w:sz w:val="24"/>
        </w:rPr>
        <w:t>services;</w:t>
      </w:r>
      <w:proofErr w:type="gramEnd"/>
    </w:p>
    <w:p w14:paraId="7ECE0CA3" w14:textId="77777777" w:rsidR="00E04ECC" w:rsidRDefault="00E04ECC" w:rsidP="00E04ECC">
      <w:pPr>
        <w:pStyle w:val="ListParagraph"/>
        <w:numPr>
          <w:ilvl w:val="0"/>
          <w:numId w:val="8"/>
        </w:numPr>
        <w:tabs>
          <w:tab w:val="left" w:pos="960"/>
        </w:tabs>
        <w:spacing w:before="43" w:line="276" w:lineRule="auto"/>
        <w:ind w:right="304"/>
        <w:rPr>
          <w:sz w:val="24"/>
        </w:rPr>
      </w:pPr>
      <w:r>
        <w:rPr>
          <w:sz w:val="24"/>
        </w:rPr>
        <w:t>Hospital establishments that offer services, facilities, and beds for use beyond 24 hours in rendering medical</w:t>
      </w:r>
      <w:r>
        <w:rPr>
          <w:spacing w:val="-2"/>
          <w:sz w:val="24"/>
        </w:rPr>
        <w:t xml:space="preserve"> </w:t>
      </w:r>
      <w:proofErr w:type="gramStart"/>
      <w:r>
        <w:rPr>
          <w:sz w:val="24"/>
        </w:rPr>
        <w:t>treatment;</w:t>
      </w:r>
      <w:proofErr w:type="gramEnd"/>
    </w:p>
    <w:p w14:paraId="41C7B723" w14:textId="77777777" w:rsidR="00E04ECC" w:rsidRDefault="00E04ECC" w:rsidP="00E04ECC">
      <w:pPr>
        <w:pStyle w:val="ListParagraph"/>
        <w:numPr>
          <w:ilvl w:val="0"/>
          <w:numId w:val="8"/>
        </w:numPr>
        <w:tabs>
          <w:tab w:val="left" w:pos="960"/>
        </w:tabs>
        <w:rPr>
          <w:sz w:val="24"/>
        </w:rPr>
      </w:pPr>
      <w:r>
        <w:rPr>
          <w:sz w:val="24"/>
        </w:rPr>
        <w:t>Rescue organizations for the limited purpose of providing medical or rescue</w:t>
      </w:r>
      <w:r>
        <w:rPr>
          <w:spacing w:val="-21"/>
          <w:sz w:val="24"/>
        </w:rPr>
        <w:t xml:space="preserve"> </w:t>
      </w:r>
      <w:proofErr w:type="gramStart"/>
      <w:r>
        <w:rPr>
          <w:sz w:val="24"/>
        </w:rPr>
        <w:t>services;</w:t>
      </w:r>
      <w:proofErr w:type="gramEnd"/>
    </w:p>
    <w:p w14:paraId="25C97F2D" w14:textId="77777777" w:rsidR="00E04ECC" w:rsidRDefault="00E04ECC" w:rsidP="00E04ECC">
      <w:pPr>
        <w:pStyle w:val="ListParagraph"/>
        <w:numPr>
          <w:ilvl w:val="0"/>
          <w:numId w:val="8"/>
        </w:numPr>
        <w:tabs>
          <w:tab w:val="left" w:pos="960"/>
        </w:tabs>
        <w:spacing w:before="40" w:line="276" w:lineRule="auto"/>
        <w:ind w:right="554"/>
        <w:rPr>
          <w:sz w:val="24"/>
        </w:rPr>
      </w:pPr>
      <w:proofErr w:type="gramStart"/>
      <w:r>
        <w:rPr>
          <w:sz w:val="24"/>
        </w:rPr>
        <w:t>Persons</w:t>
      </w:r>
      <w:proofErr w:type="gramEnd"/>
      <w:r>
        <w:rPr>
          <w:sz w:val="24"/>
        </w:rPr>
        <w:t xml:space="preserve"> or organizations charged with specific emergency response and/or emergency management</w:t>
      </w:r>
      <w:r>
        <w:rPr>
          <w:spacing w:val="-2"/>
          <w:sz w:val="24"/>
        </w:rPr>
        <w:t xml:space="preserve"> </w:t>
      </w:r>
      <w:proofErr w:type="gramStart"/>
      <w:r>
        <w:rPr>
          <w:sz w:val="24"/>
        </w:rPr>
        <w:t>activities;</w:t>
      </w:r>
      <w:proofErr w:type="gramEnd"/>
    </w:p>
    <w:p w14:paraId="3E20A36F" w14:textId="77777777" w:rsidR="00E04ECC" w:rsidRDefault="00E04ECC" w:rsidP="00E04ECC">
      <w:pPr>
        <w:pStyle w:val="ListParagraph"/>
        <w:numPr>
          <w:ilvl w:val="0"/>
          <w:numId w:val="8"/>
        </w:numPr>
        <w:tabs>
          <w:tab w:val="left" w:pos="960"/>
        </w:tabs>
        <w:spacing w:line="276" w:lineRule="auto"/>
        <w:ind w:right="331"/>
        <w:rPr>
          <w:sz w:val="24"/>
        </w:rPr>
      </w:pPr>
      <w:proofErr w:type="gramStart"/>
      <w:r>
        <w:rPr>
          <w:sz w:val="24"/>
        </w:rPr>
        <w:t>Persons</w:t>
      </w:r>
      <w:proofErr w:type="gramEnd"/>
      <w:r>
        <w:rPr>
          <w:sz w:val="24"/>
        </w:rPr>
        <w:t xml:space="preserve"> or organizations operating school buses as authorized by the local school board; and</w:t>
      </w:r>
    </w:p>
    <w:p w14:paraId="052ABB1C" w14:textId="77777777" w:rsidR="00E04ECC" w:rsidRDefault="00E04ECC" w:rsidP="00E04ECC">
      <w:pPr>
        <w:pStyle w:val="ListParagraph"/>
        <w:numPr>
          <w:ilvl w:val="0"/>
          <w:numId w:val="8"/>
        </w:numPr>
        <w:tabs>
          <w:tab w:val="left" w:pos="960"/>
        </w:tabs>
        <w:spacing w:line="276" w:lineRule="auto"/>
        <w:ind w:right="170"/>
        <w:rPr>
          <w:sz w:val="24"/>
        </w:rPr>
      </w:pPr>
      <w:r>
        <w:rPr>
          <w:sz w:val="24"/>
        </w:rPr>
        <w:t>Critical infrastructure entities for the purpose of providing notification to and communication with public safety</w:t>
      </w:r>
      <w:r>
        <w:rPr>
          <w:spacing w:val="-2"/>
          <w:sz w:val="24"/>
        </w:rPr>
        <w:t xml:space="preserve"> </w:t>
      </w:r>
      <w:r>
        <w:rPr>
          <w:sz w:val="24"/>
        </w:rPr>
        <w:t>authorities.</w:t>
      </w:r>
    </w:p>
    <w:p w14:paraId="5358D638" w14:textId="77777777" w:rsidR="00E04ECC" w:rsidRPr="008104C0" w:rsidRDefault="00E04ECC" w:rsidP="00E04ECC">
      <w:pPr>
        <w:spacing w:before="2"/>
        <w:ind w:left="660"/>
        <w:rPr>
          <w:sz w:val="16"/>
        </w:rPr>
      </w:pPr>
    </w:p>
    <w:p w14:paraId="121F1344" w14:textId="77777777" w:rsidR="0066602E" w:rsidRDefault="0066602E" w:rsidP="00E04ECC">
      <w:pPr>
        <w:pStyle w:val="Heading1"/>
        <w:spacing w:before="1"/>
        <w:ind w:left="1080" w:right="960" w:firstLine="0"/>
        <w:rPr>
          <w:rFonts w:ascii="Book Antiqua" w:eastAsia="Book Antiqua" w:hAnsi="Book Antiqua" w:cs="Book Antiqua"/>
          <w:b w:val="0"/>
          <w:bCs w:val="0"/>
          <w:sz w:val="22"/>
          <w:szCs w:val="22"/>
          <w:lang w:bidi="ar-SA"/>
        </w:rPr>
        <w:sectPr w:rsidR="0066602E" w:rsidSect="001C2EF9">
          <w:footerReference w:type="default" r:id="rId15"/>
          <w:type w:val="continuous"/>
          <w:pgSz w:w="12240" w:h="15840"/>
          <w:pgMar w:top="360" w:right="880" w:bottom="280" w:left="1040" w:header="720" w:footer="720" w:gutter="0"/>
          <w:cols w:space="720"/>
          <w:titlePg/>
          <w:docGrid w:linePitch="299"/>
        </w:sectPr>
      </w:pPr>
    </w:p>
    <w:p w14:paraId="4D32C0EA" w14:textId="77777777" w:rsidR="00B7099F" w:rsidRDefault="00B7099F" w:rsidP="00B7099F">
      <w:pPr>
        <w:spacing w:before="12"/>
        <w:ind w:left="20"/>
        <w:rPr>
          <w:sz w:val="20"/>
        </w:rPr>
      </w:pPr>
      <w:r>
        <w:rPr>
          <w:sz w:val="20"/>
        </w:rPr>
        <w:lastRenderedPageBreak/>
        <w:t>Appendix F</w:t>
      </w:r>
      <w:r>
        <w:rPr>
          <w:sz w:val="20"/>
        </w:rPr>
        <w:tab/>
      </w:r>
      <w:r>
        <w:rPr>
          <w:sz w:val="20"/>
        </w:rPr>
        <w:tab/>
      </w:r>
      <w:r>
        <w:rPr>
          <w:sz w:val="20"/>
        </w:rPr>
        <w:tab/>
      </w:r>
      <w:r>
        <w:rPr>
          <w:sz w:val="20"/>
        </w:rPr>
        <w:tab/>
      </w:r>
      <w:r>
        <w:rPr>
          <w:sz w:val="20"/>
        </w:rPr>
        <w:tab/>
      </w:r>
      <w:r>
        <w:rPr>
          <w:b/>
          <w:sz w:val="24"/>
        </w:rPr>
        <w:t>AGENCY REQUEST TO DISABLE OR DEPROGRAM</w:t>
      </w:r>
      <w:r>
        <w:rPr>
          <w:b/>
          <w:spacing w:val="-40"/>
          <w:sz w:val="24"/>
        </w:rPr>
        <w:t xml:space="preserve"> </w:t>
      </w:r>
      <w:r>
        <w:rPr>
          <w:b/>
          <w:sz w:val="24"/>
        </w:rPr>
        <w:t>RADIOS</w:t>
      </w:r>
    </w:p>
    <w:p w14:paraId="2F1FA71A" w14:textId="77777777" w:rsidR="00B7099F" w:rsidRDefault="00B7099F" w:rsidP="00B7099F">
      <w:pPr>
        <w:pStyle w:val="BodyText"/>
        <w:spacing w:before="2"/>
        <w:rPr>
          <w:sz w:val="6"/>
        </w:rPr>
      </w:pPr>
    </w:p>
    <w:tbl>
      <w:tblPr>
        <w:tblW w:w="0" w:type="auto"/>
        <w:tblInd w:w="158" w:type="dxa"/>
        <w:tblLayout w:type="fixed"/>
        <w:tblCellMar>
          <w:left w:w="0" w:type="dxa"/>
          <w:right w:w="0" w:type="dxa"/>
        </w:tblCellMar>
        <w:tblLook w:val="01E0" w:firstRow="1" w:lastRow="1" w:firstColumn="1" w:lastColumn="1" w:noHBand="0" w:noVBand="0"/>
      </w:tblPr>
      <w:tblGrid>
        <w:gridCol w:w="6274"/>
        <w:gridCol w:w="3579"/>
        <w:gridCol w:w="4638"/>
      </w:tblGrid>
      <w:tr w:rsidR="00B7099F" w14:paraId="0853396D" w14:textId="77777777" w:rsidTr="00E33787">
        <w:trPr>
          <w:trHeight w:val="663"/>
        </w:trPr>
        <w:tc>
          <w:tcPr>
            <w:tcW w:w="6274" w:type="dxa"/>
            <w:shd w:val="clear" w:color="auto" w:fill="EAEEF6"/>
          </w:tcPr>
          <w:p w14:paraId="6C5A5EF8" w14:textId="77777777" w:rsidR="00B7099F" w:rsidRDefault="00B7099F" w:rsidP="00E33787">
            <w:pPr>
              <w:pStyle w:val="TableParagraph"/>
              <w:spacing w:before="22"/>
              <w:ind w:left="28"/>
              <w:rPr>
                <w:rFonts w:ascii="Arial Narrow"/>
                <w:b/>
                <w:sz w:val="24"/>
              </w:rPr>
            </w:pPr>
            <w:r>
              <w:rPr>
                <w:rFonts w:ascii="Arial Narrow"/>
                <w:b/>
                <w:sz w:val="24"/>
                <w:u w:val="single"/>
              </w:rPr>
              <w:t>SUBMISSION INSTRUCTIONS:</w:t>
            </w:r>
          </w:p>
          <w:p w14:paraId="61FA37B8" w14:textId="77777777" w:rsidR="00B7099F" w:rsidRDefault="00B7099F" w:rsidP="00E33787">
            <w:pPr>
              <w:pStyle w:val="TableParagraph"/>
              <w:spacing w:before="69"/>
              <w:ind w:left="28"/>
              <w:rPr>
                <w:rFonts w:ascii="Arial Narrow"/>
                <w:sz w:val="24"/>
              </w:rPr>
            </w:pPr>
            <w:r>
              <w:rPr>
                <w:rFonts w:ascii="Arial Narrow"/>
                <w:b/>
                <w:sz w:val="24"/>
              </w:rPr>
              <w:t xml:space="preserve">Email: </w:t>
            </w:r>
            <w:hyperlink r:id="rId16">
              <w:r>
                <w:rPr>
                  <w:rFonts w:ascii="Arial Narrow"/>
                  <w:sz w:val="24"/>
                </w:rPr>
                <w:t>LWIN@LA.GOV</w:t>
              </w:r>
            </w:hyperlink>
            <w:r>
              <w:rPr>
                <w:rFonts w:ascii="Arial Narrow"/>
                <w:sz w:val="24"/>
              </w:rPr>
              <w:t xml:space="preserve"> &amp; </w:t>
            </w:r>
            <w:hyperlink r:id="rId17">
              <w:r>
                <w:rPr>
                  <w:rFonts w:ascii="Arial Narrow"/>
                  <w:sz w:val="24"/>
                </w:rPr>
                <w:t>Radio.Communications@LA.GOV</w:t>
              </w:r>
            </w:hyperlink>
          </w:p>
        </w:tc>
        <w:tc>
          <w:tcPr>
            <w:tcW w:w="3579" w:type="dxa"/>
            <w:shd w:val="clear" w:color="auto" w:fill="EAEEF6"/>
          </w:tcPr>
          <w:p w14:paraId="57386FC6" w14:textId="77777777" w:rsidR="00B7099F" w:rsidRDefault="00B7099F" w:rsidP="00E33787">
            <w:pPr>
              <w:pStyle w:val="TableParagraph"/>
              <w:spacing w:before="22"/>
              <w:ind w:left="853"/>
              <w:rPr>
                <w:rFonts w:ascii="Arial Narrow"/>
                <w:b/>
                <w:sz w:val="24"/>
              </w:rPr>
            </w:pPr>
            <w:r>
              <w:rPr>
                <w:rFonts w:ascii="Arial Narrow"/>
                <w:b/>
                <w:sz w:val="24"/>
              </w:rPr>
              <w:t>In Accordance with Policy:</w:t>
            </w:r>
          </w:p>
          <w:p w14:paraId="2B24E848" w14:textId="77777777" w:rsidR="00B7099F" w:rsidRDefault="00B7099F" w:rsidP="00E33787">
            <w:pPr>
              <w:pStyle w:val="TableParagraph"/>
              <w:spacing w:before="75"/>
              <w:ind w:left="853"/>
              <w:rPr>
                <w:rFonts w:ascii="Arial Narrow"/>
                <w:b/>
                <w:sz w:val="24"/>
              </w:rPr>
            </w:pPr>
            <w:proofErr w:type="gramStart"/>
            <w:r>
              <w:rPr>
                <w:rFonts w:ascii="Arial Narrow"/>
                <w:b/>
                <w:sz w:val="24"/>
              </w:rPr>
              <w:t>Form</w:t>
            </w:r>
            <w:proofErr w:type="gramEnd"/>
            <w:r>
              <w:rPr>
                <w:rFonts w:ascii="Arial Narrow"/>
                <w:b/>
                <w:sz w:val="24"/>
              </w:rPr>
              <w:t xml:space="preserve"> Location:</w:t>
            </w:r>
          </w:p>
        </w:tc>
        <w:tc>
          <w:tcPr>
            <w:tcW w:w="4638" w:type="dxa"/>
            <w:shd w:val="clear" w:color="auto" w:fill="EAEEF6"/>
          </w:tcPr>
          <w:p w14:paraId="41EFD478" w14:textId="77777777" w:rsidR="00B7099F" w:rsidRDefault="00B7099F" w:rsidP="00E33787">
            <w:pPr>
              <w:pStyle w:val="TableParagraph"/>
              <w:spacing w:before="22"/>
              <w:ind w:left="222"/>
              <w:rPr>
                <w:rFonts w:ascii="Arial Narrow"/>
                <w:sz w:val="24"/>
              </w:rPr>
            </w:pPr>
            <w:r>
              <w:rPr>
                <w:rFonts w:ascii="Arial Narrow"/>
                <w:sz w:val="24"/>
              </w:rPr>
              <w:t>002 System Access</w:t>
            </w:r>
          </w:p>
          <w:p w14:paraId="28B6CFEB" w14:textId="77777777" w:rsidR="00B7099F" w:rsidRDefault="00B7099F" w:rsidP="00E33787">
            <w:pPr>
              <w:pStyle w:val="TableParagraph"/>
              <w:spacing w:before="75"/>
              <w:ind w:left="222"/>
              <w:rPr>
                <w:rFonts w:ascii="Arial Narrow"/>
                <w:sz w:val="24"/>
              </w:rPr>
            </w:pPr>
            <w:hyperlink r:id="rId18">
              <w:r>
                <w:rPr>
                  <w:rFonts w:ascii="Arial Narrow"/>
                  <w:sz w:val="24"/>
                </w:rPr>
                <w:t>http://gohsep.la.gov/SIEC/LWIN</w:t>
              </w:r>
            </w:hyperlink>
          </w:p>
        </w:tc>
      </w:tr>
      <w:tr w:rsidR="00B7099F" w14:paraId="7FFE8A5B" w14:textId="77777777" w:rsidTr="00E33787">
        <w:trPr>
          <w:trHeight w:val="668"/>
        </w:trPr>
        <w:tc>
          <w:tcPr>
            <w:tcW w:w="6274" w:type="dxa"/>
          </w:tcPr>
          <w:p w14:paraId="7BCEAFE9" w14:textId="77777777" w:rsidR="00B7099F" w:rsidRDefault="00B7099F" w:rsidP="00E33787">
            <w:pPr>
              <w:pStyle w:val="TableParagraph"/>
              <w:spacing w:line="329" w:lineRule="exact"/>
              <w:ind w:left="40"/>
              <w:rPr>
                <w:rFonts w:ascii="Arial Black"/>
                <w:sz w:val="24"/>
              </w:rPr>
            </w:pPr>
            <w:r>
              <w:rPr>
                <w:rFonts w:ascii="Arial Black"/>
                <w:color w:val="C00000"/>
                <w:sz w:val="24"/>
              </w:rPr>
              <w:t>PLEASE TYPE OR PRINT NEATLY</w:t>
            </w:r>
          </w:p>
          <w:p w14:paraId="433F6904" w14:textId="77777777" w:rsidR="00B7099F" w:rsidRDefault="00B7099F" w:rsidP="00E33787">
            <w:pPr>
              <w:pStyle w:val="TableParagraph"/>
              <w:spacing w:before="54" w:line="256" w:lineRule="exact"/>
              <w:ind w:left="28"/>
              <w:rPr>
                <w:rFonts w:ascii="Arial Narrow"/>
                <w:b/>
                <w:sz w:val="24"/>
              </w:rPr>
            </w:pPr>
            <w:r>
              <w:rPr>
                <w:rFonts w:ascii="Arial Narrow"/>
                <w:b/>
                <w:sz w:val="24"/>
              </w:rPr>
              <w:t>Date:</w:t>
            </w:r>
          </w:p>
        </w:tc>
        <w:tc>
          <w:tcPr>
            <w:tcW w:w="3579" w:type="dxa"/>
          </w:tcPr>
          <w:p w14:paraId="72ACA387" w14:textId="77777777" w:rsidR="00B7099F" w:rsidRDefault="00B7099F" w:rsidP="00E33787">
            <w:pPr>
              <w:pStyle w:val="TableParagraph"/>
              <w:rPr>
                <w:rFonts w:ascii="Times New Roman"/>
                <w:sz w:val="20"/>
              </w:rPr>
            </w:pPr>
          </w:p>
        </w:tc>
        <w:tc>
          <w:tcPr>
            <w:tcW w:w="4638" w:type="dxa"/>
          </w:tcPr>
          <w:p w14:paraId="640A7384" w14:textId="77777777" w:rsidR="00B7099F" w:rsidRDefault="00B7099F" w:rsidP="00E33787">
            <w:pPr>
              <w:pStyle w:val="TableParagraph"/>
              <w:rPr>
                <w:rFonts w:ascii="Times New Roman"/>
                <w:sz w:val="20"/>
              </w:rPr>
            </w:pPr>
          </w:p>
        </w:tc>
      </w:tr>
    </w:tbl>
    <w:p w14:paraId="630ECB7A" w14:textId="77777777" w:rsidR="00B7099F" w:rsidRDefault="00B7099F" w:rsidP="00B7099F">
      <w:pPr>
        <w:pStyle w:val="BodyText"/>
        <w:spacing w:before="3"/>
        <w:rPr>
          <w:sz w:val="7"/>
        </w:rPr>
      </w:pP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3"/>
        <w:gridCol w:w="301"/>
        <w:gridCol w:w="2871"/>
        <w:gridCol w:w="3456"/>
        <w:gridCol w:w="806"/>
        <w:gridCol w:w="2146"/>
        <w:gridCol w:w="4448"/>
      </w:tblGrid>
      <w:tr w:rsidR="00B7099F" w14:paraId="40E6FA25" w14:textId="77777777" w:rsidTr="00E33787">
        <w:trPr>
          <w:trHeight w:val="290"/>
        </w:trPr>
        <w:tc>
          <w:tcPr>
            <w:tcW w:w="14501" w:type="dxa"/>
            <w:gridSpan w:val="7"/>
            <w:tcBorders>
              <w:bottom w:val="single" w:sz="2" w:space="0" w:color="000000"/>
            </w:tcBorders>
            <w:shd w:val="clear" w:color="auto" w:fill="F0F0F0"/>
          </w:tcPr>
          <w:p w14:paraId="49A1026D" w14:textId="77777777" w:rsidR="00B7099F" w:rsidRDefault="00B7099F" w:rsidP="00E33787">
            <w:pPr>
              <w:pStyle w:val="TableParagraph"/>
              <w:tabs>
                <w:tab w:val="left" w:pos="7117"/>
                <w:tab w:val="left" w:pos="10076"/>
              </w:tabs>
              <w:spacing w:before="13" w:line="257" w:lineRule="exact"/>
              <w:ind w:left="34"/>
              <w:rPr>
                <w:rFonts w:ascii="Arial Narrow"/>
                <w:b/>
                <w:sz w:val="24"/>
              </w:rPr>
            </w:pPr>
            <w:r>
              <w:rPr>
                <w:rFonts w:ascii="Arial Narrow"/>
                <w:b/>
                <w:sz w:val="24"/>
              </w:rPr>
              <w:t>Agency:</w:t>
            </w:r>
            <w:r>
              <w:rPr>
                <w:rFonts w:ascii="Arial Narrow"/>
                <w:b/>
                <w:sz w:val="24"/>
              </w:rPr>
              <w:tab/>
              <w:t>Parish:</w:t>
            </w:r>
            <w:r>
              <w:rPr>
                <w:rFonts w:ascii="Arial Narrow"/>
                <w:b/>
                <w:sz w:val="24"/>
              </w:rPr>
              <w:tab/>
              <w:t>City:</w:t>
            </w:r>
          </w:p>
        </w:tc>
      </w:tr>
      <w:tr w:rsidR="00B7099F" w14:paraId="30E08E6C" w14:textId="77777777" w:rsidTr="00E33787">
        <w:trPr>
          <w:trHeight w:val="562"/>
        </w:trPr>
        <w:tc>
          <w:tcPr>
            <w:tcW w:w="7101" w:type="dxa"/>
            <w:gridSpan w:val="4"/>
            <w:tcBorders>
              <w:top w:val="single" w:sz="2" w:space="0" w:color="000000"/>
              <w:bottom w:val="single" w:sz="8" w:space="0" w:color="000000"/>
              <w:right w:val="single" w:sz="2" w:space="0" w:color="000000"/>
            </w:tcBorders>
          </w:tcPr>
          <w:p w14:paraId="78174284" w14:textId="77777777" w:rsidR="00B7099F" w:rsidRDefault="00B7099F" w:rsidP="00E33787">
            <w:pPr>
              <w:pStyle w:val="TableParagraph"/>
              <w:rPr>
                <w:rFonts w:ascii="Times New Roman"/>
                <w:sz w:val="20"/>
              </w:rPr>
            </w:pPr>
          </w:p>
        </w:tc>
        <w:tc>
          <w:tcPr>
            <w:tcW w:w="2952" w:type="dxa"/>
            <w:gridSpan w:val="2"/>
            <w:tcBorders>
              <w:top w:val="single" w:sz="2" w:space="0" w:color="000000"/>
              <w:left w:val="single" w:sz="2" w:space="0" w:color="000000"/>
              <w:bottom w:val="single" w:sz="8" w:space="0" w:color="000000"/>
              <w:right w:val="single" w:sz="2" w:space="0" w:color="000000"/>
            </w:tcBorders>
          </w:tcPr>
          <w:p w14:paraId="2F5FC36E" w14:textId="77777777" w:rsidR="00B7099F" w:rsidRDefault="00B7099F" w:rsidP="00E33787">
            <w:pPr>
              <w:pStyle w:val="TableParagraph"/>
              <w:rPr>
                <w:rFonts w:ascii="Times New Roman"/>
                <w:sz w:val="20"/>
              </w:rPr>
            </w:pPr>
          </w:p>
        </w:tc>
        <w:tc>
          <w:tcPr>
            <w:tcW w:w="4448" w:type="dxa"/>
            <w:tcBorders>
              <w:top w:val="single" w:sz="2" w:space="0" w:color="000000"/>
              <w:left w:val="single" w:sz="2" w:space="0" w:color="000000"/>
              <w:bottom w:val="single" w:sz="8" w:space="0" w:color="000000"/>
            </w:tcBorders>
          </w:tcPr>
          <w:p w14:paraId="07D92802" w14:textId="77777777" w:rsidR="00B7099F" w:rsidRDefault="00B7099F" w:rsidP="00E33787">
            <w:pPr>
              <w:pStyle w:val="TableParagraph"/>
              <w:rPr>
                <w:rFonts w:ascii="Times New Roman"/>
                <w:sz w:val="20"/>
              </w:rPr>
            </w:pPr>
          </w:p>
        </w:tc>
      </w:tr>
      <w:tr w:rsidR="00B7099F" w14:paraId="5E4E36A0" w14:textId="77777777" w:rsidTr="00E33787">
        <w:trPr>
          <w:trHeight w:val="342"/>
        </w:trPr>
        <w:tc>
          <w:tcPr>
            <w:tcW w:w="14501" w:type="dxa"/>
            <w:gridSpan w:val="7"/>
            <w:tcBorders>
              <w:top w:val="single" w:sz="8" w:space="0" w:color="000000"/>
              <w:bottom w:val="single" w:sz="2" w:space="0" w:color="000000"/>
            </w:tcBorders>
            <w:shd w:val="clear" w:color="auto" w:fill="F0F0F0"/>
          </w:tcPr>
          <w:p w14:paraId="31C499D4" w14:textId="77777777" w:rsidR="00B7099F" w:rsidRDefault="00B7099F" w:rsidP="00E33787">
            <w:pPr>
              <w:pStyle w:val="TableParagraph"/>
              <w:spacing w:line="270" w:lineRule="exact"/>
              <w:ind w:left="34"/>
              <w:rPr>
                <w:rFonts w:ascii="Arial Narrow"/>
                <w:i/>
                <w:sz w:val="20"/>
              </w:rPr>
            </w:pPr>
            <w:r>
              <w:rPr>
                <w:rFonts w:ascii="Arial Narrow"/>
                <w:b/>
                <w:sz w:val="24"/>
              </w:rPr>
              <w:t>Requested By</w:t>
            </w:r>
            <w:r>
              <w:rPr>
                <w:rFonts w:ascii="Arial Narrow"/>
                <w:i/>
                <w:sz w:val="20"/>
              </w:rPr>
              <w:t>:</w:t>
            </w:r>
          </w:p>
        </w:tc>
      </w:tr>
      <w:tr w:rsidR="00B7099F" w14:paraId="47054A12" w14:textId="77777777" w:rsidTr="00E33787">
        <w:trPr>
          <w:trHeight w:val="503"/>
        </w:trPr>
        <w:tc>
          <w:tcPr>
            <w:tcW w:w="774" w:type="dxa"/>
            <w:gridSpan w:val="2"/>
            <w:tcBorders>
              <w:top w:val="single" w:sz="2" w:space="0" w:color="000000"/>
              <w:bottom w:val="single" w:sz="2" w:space="0" w:color="000000"/>
              <w:right w:val="single" w:sz="2" w:space="0" w:color="000000"/>
            </w:tcBorders>
          </w:tcPr>
          <w:p w14:paraId="79928571" w14:textId="77777777" w:rsidR="00B7099F" w:rsidRDefault="00B7099F" w:rsidP="00E33787">
            <w:pPr>
              <w:pStyle w:val="TableParagraph"/>
              <w:spacing w:before="8"/>
              <w:ind w:left="34"/>
              <w:rPr>
                <w:rFonts w:ascii="Arial Narrow"/>
                <w:i/>
                <w:sz w:val="24"/>
              </w:rPr>
            </w:pPr>
            <w:r>
              <w:rPr>
                <w:rFonts w:ascii="Arial Narrow"/>
                <w:i/>
                <w:sz w:val="24"/>
              </w:rPr>
              <w:t>Name:</w:t>
            </w:r>
          </w:p>
        </w:tc>
        <w:tc>
          <w:tcPr>
            <w:tcW w:w="6327" w:type="dxa"/>
            <w:gridSpan w:val="2"/>
            <w:tcBorders>
              <w:top w:val="single" w:sz="2" w:space="0" w:color="000000"/>
              <w:left w:val="single" w:sz="2" w:space="0" w:color="000000"/>
              <w:bottom w:val="single" w:sz="2" w:space="0" w:color="000000"/>
              <w:right w:val="single" w:sz="2" w:space="0" w:color="000000"/>
            </w:tcBorders>
          </w:tcPr>
          <w:p w14:paraId="051640C8" w14:textId="77777777" w:rsidR="00B7099F" w:rsidRDefault="00B7099F" w:rsidP="00E33787">
            <w:pPr>
              <w:pStyle w:val="TableParagraph"/>
              <w:rPr>
                <w:rFonts w:ascii="Times New Roman"/>
                <w:sz w:val="20"/>
              </w:rPr>
            </w:pPr>
          </w:p>
        </w:tc>
        <w:tc>
          <w:tcPr>
            <w:tcW w:w="806" w:type="dxa"/>
            <w:tcBorders>
              <w:top w:val="single" w:sz="2" w:space="0" w:color="000000"/>
              <w:left w:val="single" w:sz="2" w:space="0" w:color="000000"/>
              <w:bottom w:val="single" w:sz="2" w:space="0" w:color="000000"/>
              <w:right w:val="single" w:sz="2" w:space="0" w:color="000000"/>
            </w:tcBorders>
          </w:tcPr>
          <w:p w14:paraId="41BFEE88" w14:textId="77777777" w:rsidR="00B7099F" w:rsidRDefault="00B7099F" w:rsidP="00E33787">
            <w:pPr>
              <w:pStyle w:val="TableParagraph"/>
              <w:spacing w:before="8"/>
              <w:ind w:left="50"/>
              <w:rPr>
                <w:rFonts w:ascii="Arial Narrow"/>
                <w:i/>
                <w:sz w:val="24"/>
              </w:rPr>
            </w:pPr>
            <w:r>
              <w:rPr>
                <w:rFonts w:ascii="Arial Narrow"/>
                <w:i/>
                <w:sz w:val="24"/>
              </w:rPr>
              <w:t>Title:</w:t>
            </w:r>
          </w:p>
        </w:tc>
        <w:tc>
          <w:tcPr>
            <w:tcW w:w="6594" w:type="dxa"/>
            <w:gridSpan w:val="2"/>
            <w:tcBorders>
              <w:top w:val="single" w:sz="2" w:space="0" w:color="000000"/>
              <w:left w:val="single" w:sz="2" w:space="0" w:color="000000"/>
              <w:bottom w:val="single" w:sz="2" w:space="0" w:color="000000"/>
            </w:tcBorders>
          </w:tcPr>
          <w:p w14:paraId="7B2EA1E2" w14:textId="77777777" w:rsidR="00B7099F" w:rsidRDefault="00B7099F" w:rsidP="00E33787">
            <w:pPr>
              <w:pStyle w:val="TableParagraph"/>
              <w:rPr>
                <w:rFonts w:ascii="Times New Roman"/>
                <w:sz w:val="20"/>
              </w:rPr>
            </w:pPr>
          </w:p>
        </w:tc>
      </w:tr>
      <w:tr w:rsidR="00B7099F" w14:paraId="64237F1A" w14:textId="77777777" w:rsidTr="00E33787">
        <w:trPr>
          <w:trHeight w:val="516"/>
        </w:trPr>
        <w:tc>
          <w:tcPr>
            <w:tcW w:w="774" w:type="dxa"/>
            <w:gridSpan w:val="2"/>
            <w:tcBorders>
              <w:top w:val="single" w:sz="2" w:space="0" w:color="000000"/>
              <w:right w:val="single" w:sz="2" w:space="0" w:color="000000"/>
            </w:tcBorders>
          </w:tcPr>
          <w:p w14:paraId="30F76ED4" w14:textId="77777777" w:rsidR="00B7099F" w:rsidRDefault="00B7099F" w:rsidP="00E33787">
            <w:pPr>
              <w:pStyle w:val="TableParagraph"/>
              <w:spacing w:before="8"/>
              <w:ind w:left="34"/>
              <w:rPr>
                <w:rFonts w:ascii="Arial Narrow"/>
                <w:i/>
                <w:sz w:val="24"/>
              </w:rPr>
            </w:pPr>
            <w:r>
              <w:rPr>
                <w:rFonts w:ascii="Arial Narrow"/>
                <w:i/>
                <w:sz w:val="24"/>
              </w:rPr>
              <w:t>Phone:</w:t>
            </w:r>
          </w:p>
        </w:tc>
        <w:tc>
          <w:tcPr>
            <w:tcW w:w="6327" w:type="dxa"/>
            <w:gridSpan w:val="2"/>
            <w:tcBorders>
              <w:top w:val="single" w:sz="2" w:space="0" w:color="000000"/>
              <w:left w:val="single" w:sz="2" w:space="0" w:color="000000"/>
              <w:right w:val="single" w:sz="2" w:space="0" w:color="000000"/>
            </w:tcBorders>
          </w:tcPr>
          <w:p w14:paraId="1F639023" w14:textId="77777777" w:rsidR="00B7099F" w:rsidRDefault="00B7099F" w:rsidP="00E33787">
            <w:pPr>
              <w:pStyle w:val="TableParagraph"/>
              <w:rPr>
                <w:rFonts w:ascii="Times New Roman"/>
                <w:sz w:val="20"/>
              </w:rPr>
            </w:pPr>
          </w:p>
        </w:tc>
        <w:tc>
          <w:tcPr>
            <w:tcW w:w="806" w:type="dxa"/>
            <w:tcBorders>
              <w:top w:val="single" w:sz="2" w:space="0" w:color="000000"/>
              <w:left w:val="single" w:sz="2" w:space="0" w:color="000000"/>
              <w:right w:val="single" w:sz="2" w:space="0" w:color="000000"/>
            </w:tcBorders>
          </w:tcPr>
          <w:p w14:paraId="499D4F61" w14:textId="77777777" w:rsidR="00B7099F" w:rsidRDefault="00B7099F" w:rsidP="00E33787">
            <w:pPr>
              <w:pStyle w:val="TableParagraph"/>
              <w:spacing w:before="8"/>
              <w:ind w:left="50"/>
              <w:rPr>
                <w:rFonts w:ascii="Arial Narrow"/>
                <w:i/>
                <w:sz w:val="24"/>
              </w:rPr>
            </w:pPr>
            <w:r>
              <w:rPr>
                <w:rFonts w:ascii="Arial Narrow"/>
                <w:i/>
                <w:sz w:val="24"/>
              </w:rPr>
              <w:t>Email:</w:t>
            </w:r>
          </w:p>
        </w:tc>
        <w:tc>
          <w:tcPr>
            <w:tcW w:w="6594" w:type="dxa"/>
            <w:gridSpan w:val="2"/>
            <w:tcBorders>
              <w:top w:val="single" w:sz="2" w:space="0" w:color="000000"/>
              <w:left w:val="single" w:sz="2" w:space="0" w:color="000000"/>
            </w:tcBorders>
          </w:tcPr>
          <w:p w14:paraId="32FB0CB6" w14:textId="77777777" w:rsidR="00B7099F" w:rsidRDefault="00B7099F" w:rsidP="00E33787">
            <w:pPr>
              <w:pStyle w:val="TableParagraph"/>
              <w:rPr>
                <w:rFonts w:ascii="Times New Roman"/>
                <w:sz w:val="20"/>
              </w:rPr>
            </w:pPr>
          </w:p>
        </w:tc>
      </w:tr>
      <w:tr w:rsidR="00B7099F" w14:paraId="048D20A6" w14:textId="77777777" w:rsidTr="00E33787">
        <w:trPr>
          <w:trHeight w:val="70"/>
        </w:trPr>
        <w:tc>
          <w:tcPr>
            <w:tcW w:w="14501" w:type="dxa"/>
            <w:gridSpan w:val="7"/>
            <w:tcBorders>
              <w:left w:val="nil"/>
              <w:right w:val="nil"/>
            </w:tcBorders>
          </w:tcPr>
          <w:p w14:paraId="40CFF23F" w14:textId="77777777" w:rsidR="00B7099F" w:rsidRDefault="00B7099F" w:rsidP="00E33787">
            <w:pPr>
              <w:pStyle w:val="TableParagraph"/>
              <w:rPr>
                <w:rFonts w:ascii="Times New Roman"/>
                <w:sz w:val="2"/>
              </w:rPr>
            </w:pPr>
          </w:p>
        </w:tc>
      </w:tr>
      <w:tr w:rsidR="00B7099F" w14:paraId="1B6004E3" w14:textId="77777777" w:rsidTr="00E33787">
        <w:trPr>
          <w:trHeight w:val="1567"/>
        </w:trPr>
        <w:tc>
          <w:tcPr>
            <w:tcW w:w="14501" w:type="dxa"/>
            <w:gridSpan w:val="7"/>
            <w:shd w:val="clear" w:color="auto" w:fill="F0F0F0"/>
          </w:tcPr>
          <w:p w14:paraId="352A37E7" w14:textId="77777777" w:rsidR="00B7099F" w:rsidRDefault="00B7099F" w:rsidP="00E33787">
            <w:pPr>
              <w:pStyle w:val="TableParagraph"/>
              <w:spacing w:before="130"/>
              <w:ind w:left="34"/>
              <w:rPr>
                <w:rFonts w:ascii="Arial Narrow"/>
                <w:b/>
                <w:sz w:val="24"/>
              </w:rPr>
            </w:pPr>
            <w:r>
              <w:rPr>
                <w:rFonts w:ascii="Arial Narrow"/>
                <w:b/>
                <w:sz w:val="24"/>
                <w:u w:val="single"/>
              </w:rPr>
              <w:t>REASONS FOR DEPROGRAMMING</w:t>
            </w:r>
          </w:p>
          <w:p w14:paraId="2FAF6A37" w14:textId="77777777" w:rsidR="00B7099F" w:rsidRDefault="00B7099F" w:rsidP="00E33787">
            <w:pPr>
              <w:pStyle w:val="TableParagraph"/>
              <w:spacing w:before="35"/>
              <w:ind w:left="29"/>
              <w:rPr>
                <w:rFonts w:ascii="Arial Narrow"/>
                <w:i/>
                <w:sz w:val="20"/>
              </w:rPr>
            </w:pPr>
            <w:r>
              <w:rPr>
                <w:rFonts w:ascii="Arial Narrow"/>
                <w:b/>
                <w:i/>
                <w:sz w:val="20"/>
              </w:rPr>
              <w:t xml:space="preserve">LOST OR STOLEN RADIO(S): </w:t>
            </w:r>
            <w:r>
              <w:rPr>
                <w:rFonts w:ascii="Arial Narrow"/>
                <w:i/>
                <w:sz w:val="20"/>
              </w:rPr>
              <w:t xml:space="preserve">Radio will be inhibited for two </w:t>
            </w:r>
            <w:proofErr w:type="gramStart"/>
            <w:r>
              <w:rPr>
                <w:rFonts w:ascii="Arial Narrow"/>
                <w:i/>
                <w:sz w:val="20"/>
              </w:rPr>
              <w:t>weeks, and</w:t>
            </w:r>
            <w:proofErr w:type="gramEnd"/>
            <w:r>
              <w:rPr>
                <w:rFonts w:ascii="Arial Narrow"/>
                <w:i/>
                <w:sz w:val="20"/>
              </w:rPr>
              <w:t xml:space="preserve"> thereafter disabled from the P25 system. For security purposes this ID will no longer be used or re-issued.</w:t>
            </w:r>
          </w:p>
          <w:p w14:paraId="778A9CE3" w14:textId="77777777" w:rsidR="00B7099F" w:rsidRDefault="00B7099F" w:rsidP="00E33787">
            <w:pPr>
              <w:pStyle w:val="TableParagraph"/>
              <w:spacing w:before="60"/>
              <w:ind w:left="29"/>
              <w:rPr>
                <w:rFonts w:ascii="Arial Narrow"/>
                <w:i/>
                <w:sz w:val="20"/>
              </w:rPr>
            </w:pPr>
            <w:r>
              <w:rPr>
                <w:rFonts w:ascii="Arial Narrow"/>
                <w:b/>
                <w:i/>
                <w:sz w:val="20"/>
              </w:rPr>
              <w:t xml:space="preserve">RADIO(S) BROKEN OR DAMAGED BEYOND REPAIR: </w:t>
            </w:r>
            <w:r>
              <w:rPr>
                <w:rFonts w:ascii="Arial Narrow"/>
                <w:i/>
                <w:sz w:val="20"/>
              </w:rPr>
              <w:t>Radio and ID will be removed from P25 system. For security purposes this ID will no longer be used or re-issued.</w:t>
            </w:r>
          </w:p>
          <w:p w14:paraId="1BB1B9A9" w14:textId="77777777" w:rsidR="00B7099F" w:rsidRDefault="00B7099F" w:rsidP="00E33787">
            <w:pPr>
              <w:pStyle w:val="TableParagraph"/>
              <w:spacing w:before="60"/>
              <w:ind w:left="29"/>
              <w:rPr>
                <w:rFonts w:ascii="Arial Narrow"/>
                <w:i/>
                <w:sz w:val="20"/>
              </w:rPr>
            </w:pPr>
            <w:r>
              <w:rPr>
                <w:rFonts w:ascii="Arial Narrow"/>
                <w:b/>
                <w:i/>
                <w:sz w:val="20"/>
              </w:rPr>
              <w:t xml:space="preserve">TRANSFER ID TO NEW RADIO(S): </w:t>
            </w:r>
            <w:r>
              <w:rPr>
                <w:rFonts w:ascii="Arial Narrow"/>
                <w:i/>
                <w:sz w:val="20"/>
              </w:rPr>
              <w:t>Transfer of ID to new or replacement radios. If your request is that the ID be reprogrammed into another radio, use remarks to specify the new radio.</w:t>
            </w:r>
          </w:p>
          <w:p w14:paraId="0C2C525A" w14:textId="77777777" w:rsidR="00B7099F" w:rsidRDefault="00B7099F" w:rsidP="00E33787">
            <w:pPr>
              <w:pStyle w:val="TableParagraph"/>
              <w:spacing w:before="60"/>
              <w:ind w:left="29"/>
              <w:rPr>
                <w:rFonts w:ascii="Arial Narrow"/>
                <w:i/>
                <w:sz w:val="20"/>
              </w:rPr>
            </w:pPr>
            <w:r>
              <w:rPr>
                <w:rFonts w:ascii="Arial Narrow"/>
                <w:b/>
                <w:i/>
                <w:sz w:val="20"/>
              </w:rPr>
              <w:t xml:space="preserve">DEPROGRAMMING RADIO(S): </w:t>
            </w:r>
            <w:r>
              <w:rPr>
                <w:rFonts w:ascii="Arial Narrow"/>
                <w:i/>
                <w:sz w:val="20"/>
              </w:rPr>
              <w:t>Radios being sent to surplus or transferred and no longer need access to the P25 system should be deprogrammed prior to transfer.</w:t>
            </w:r>
          </w:p>
        </w:tc>
      </w:tr>
      <w:tr w:rsidR="00B7099F" w14:paraId="4C0B9BC9" w14:textId="77777777" w:rsidTr="00E33787">
        <w:trPr>
          <w:trHeight w:val="59"/>
        </w:trPr>
        <w:tc>
          <w:tcPr>
            <w:tcW w:w="14501" w:type="dxa"/>
            <w:gridSpan w:val="7"/>
            <w:tcBorders>
              <w:left w:val="nil"/>
              <w:right w:val="nil"/>
            </w:tcBorders>
          </w:tcPr>
          <w:p w14:paraId="4DA84929" w14:textId="77777777" w:rsidR="00B7099F" w:rsidRDefault="00B7099F" w:rsidP="00E33787">
            <w:pPr>
              <w:pStyle w:val="TableParagraph"/>
              <w:rPr>
                <w:rFonts w:ascii="Times New Roman"/>
                <w:sz w:val="2"/>
              </w:rPr>
            </w:pPr>
          </w:p>
        </w:tc>
      </w:tr>
      <w:tr w:rsidR="00B7099F" w14:paraId="10453798" w14:textId="77777777" w:rsidTr="00E33787">
        <w:trPr>
          <w:trHeight w:val="577"/>
        </w:trPr>
        <w:tc>
          <w:tcPr>
            <w:tcW w:w="473" w:type="dxa"/>
            <w:tcBorders>
              <w:right w:val="single" w:sz="2" w:space="0" w:color="000000"/>
            </w:tcBorders>
            <w:shd w:val="clear" w:color="auto" w:fill="F0F0F0"/>
          </w:tcPr>
          <w:p w14:paraId="74644B74" w14:textId="77777777" w:rsidR="00B7099F" w:rsidRDefault="00B7099F" w:rsidP="00E33787">
            <w:pPr>
              <w:pStyle w:val="TableParagraph"/>
              <w:spacing w:before="147"/>
              <w:ind w:right="147"/>
              <w:jc w:val="right"/>
              <w:rPr>
                <w:rFonts w:ascii="Arial Narrow"/>
                <w:b/>
                <w:sz w:val="24"/>
              </w:rPr>
            </w:pPr>
            <w:r>
              <w:rPr>
                <w:rFonts w:ascii="Arial Narrow"/>
                <w:b/>
                <w:sz w:val="24"/>
              </w:rPr>
              <w:t>#</w:t>
            </w:r>
          </w:p>
        </w:tc>
        <w:tc>
          <w:tcPr>
            <w:tcW w:w="3172" w:type="dxa"/>
            <w:gridSpan w:val="2"/>
            <w:tcBorders>
              <w:left w:val="single" w:sz="2" w:space="0" w:color="000000"/>
              <w:right w:val="single" w:sz="2" w:space="0" w:color="000000"/>
            </w:tcBorders>
            <w:shd w:val="clear" w:color="auto" w:fill="F0F0F0"/>
          </w:tcPr>
          <w:p w14:paraId="46AF8E63" w14:textId="77777777" w:rsidR="00B7099F" w:rsidRDefault="00B7099F" w:rsidP="00E33787">
            <w:pPr>
              <w:pStyle w:val="TableParagraph"/>
              <w:spacing w:line="260" w:lineRule="exact"/>
              <w:ind w:left="815"/>
              <w:rPr>
                <w:rFonts w:ascii="Arial Narrow"/>
                <w:b/>
                <w:sz w:val="24"/>
              </w:rPr>
            </w:pPr>
            <w:r>
              <w:rPr>
                <w:rFonts w:ascii="Arial Narrow"/>
                <w:b/>
                <w:sz w:val="24"/>
              </w:rPr>
              <w:t>RADIO SERIAL #</w:t>
            </w:r>
          </w:p>
        </w:tc>
        <w:tc>
          <w:tcPr>
            <w:tcW w:w="3456" w:type="dxa"/>
            <w:tcBorders>
              <w:left w:val="single" w:sz="2" w:space="0" w:color="000000"/>
              <w:right w:val="single" w:sz="2" w:space="0" w:color="000000"/>
            </w:tcBorders>
            <w:shd w:val="clear" w:color="auto" w:fill="F0F0F0"/>
          </w:tcPr>
          <w:p w14:paraId="57F63F82" w14:textId="77777777" w:rsidR="00B7099F" w:rsidRDefault="00B7099F" w:rsidP="00E33787">
            <w:pPr>
              <w:pStyle w:val="TableParagraph"/>
              <w:spacing w:line="260" w:lineRule="exact"/>
              <w:ind w:left="1243" w:right="1173"/>
              <w:jc w:val="center"/>
              <w:rPr>
                <w:rFonts w:ascii="Arial Narrow"/>
                <w:b/>
                <w:sz w:val="24"/>
              </w:rPr>
            </w:pPr>
            <w:r>
              <w:rPr>
                <w:rFonts w:ascii="Arial Narrow"/>
                <w:b/>
                <w:sz w:val="24"/>
              </w:rPr>
              <w:t>ID Number</w:t>
            </w:r>
          </w:p>
        </w:tc>
        <w:tc>
          <w:tcPr>
            <w:tcW w:w="2952" w:type="dxa"/>
            <w:gridSpan w:val="2"/>
            <w:tcBorders>
              <w:left w:val="single" w:sz="2" w:space="0" w:color="000000"/>
              <w:right w:val="single" w:sz="2" w:space="0" w:color="000000"/>
            </w:tcBorders>
            <w:shd w:val="clear" w:color="auto" w:fill="F0F0F0"/>
          </w:tcPr>
          <w:p w14:paraId="1CEF4C60" w14:textId="77777777" w:rsidR="00B7099F" w:rsidRDefault="00B7099F" w:rsidP="00E33787">
            <w:pPr>
              <w:pStyle w:val="TableParagraph"/>
              <w:spacing w:line="260" w:lineRule="exact"/>
              <w:ind w:left="186"/>
              <w:rPr>
                <w:rFonts w:ascii="Arial Narrow"/>
                <w:b/>
                <w:sz w:val="24"/>
              </w:rPr>
            </w:pPr>
            <w:r>
              <w:rPr>
                <w:rFonts w:ascii="Arial Narrow"/>
                <w:b/>
                <w:sz w:val="24"/>
              </w:rPr>
              <w:t>Reason for Deprogramming</w:t>
            </w:r>
          </w:p>
        </w:tc>
        <w:tc>
          <w:tcPr>
            <w:tcW w:w="4448" w:type="dxa"/>
            <w:tcBorders>
              <w:left w:val="single" w:sz="2" w:space="0" w:color="000000"/>
            </w:tcBorders>
            <w:shd w:val="clear" w:color="auto" w:fill="F0F0F0"/>
          </w:tcPr>
          <w:p w14:paraId="2351B2CD" w14:textId="77777777" w:rsidR="00B7099F" w:rsidRDefault="00B7099F" w:rsidP="00E33787">
            <w:pPr>
              <w:pStyle w:val="TableParagraph"/>
              <w:spacing w:line="260" w:lineRule="exact"/>
              <w:ind w:left="1808" w:right="1743"/>
              <w:jc w:val="center"/>
              <w:rPr>
                <w:rFonts w:ascii="Arial Narrow"/>
                <w:b/>
                <w:sz w:val="24"/>
              </w:rPr>
            </w:pPr>
            <w:r>
              <w:rPr>
                <w:rFonts w:ascii="Arial Narrow"/>
                <w:b/>
                <w:sz w:val="24"/>
              </w:rPr>
              <w:t>Remarks</w:t>
            </w:r>
          </w:p>
        </w:tc>
      </w:tr>
      <w:tr w:rsidR="00B7099F" w14:paraId="4F0BA254" w14:textId="77777777" w:rsidTr="00E33787">
        <w:trPr>
          <w:trHeight w:val="479"/>
        </w:trPr>
        <w:tc>
          <w:tcPr>
            <w:tcW w:w="473" w:type="dxa"/>
            <w:tcBorders>
              <w:left w:val="single" w:sz="8" w:space="0" w:color="000000"/>
              <w:bottom w:val="single" w:sz="8" w:space="0" w:color="000000"/>
              <w:right w:val="single" w:sz="8" w:space="0" w:color="000000"/>
            </w:tcBorders>
          </w:tcPr>
          <w:p w14:paraId="4A7282E2" w14:textId="77777777" w:rsidR="00B7099F" w:rsidRDefault="00B7099F" w:rsidP="00E33787">
            <w:pPr>
              <w:pStyle w:val="TableParagraph"/>
              <w:spacing w:before="196" w:line="263" w:lineRule="exact"/>
              <w:ind w:right="139"/>
              <w:jc w:val="right"/>
              <w:rPr>
                <w:rFonts w:ascii="Arial Narrow"/>
                <w:sz w:val="24"/>
              </w:rPr>
            </w:pPr>
            <w:r>
              <w:rPr>
                <w:rFonts w:ascii="Arial Narrow"/>
                <w:sz w:val="24"/>
              </w:rPr>
              <w:t>1</w:t>
            </w:r>
          </w:p>
        </w:tc>
        <w:tc>
          <w:tcPr>
            <w:tcW w:w="3172" w:type="dxa"/>
            <w:gridSpan w:val="2"/>
            <w:tcBorders>
              <w:left w:val="single" w:sz="8" w:space="0" w:color="000000"/>
              <w:bottom w:val="single" w:sz="8" w:space="0" w:color="000000"/>
              <w:right w:val="single" w:sz="8" w:space="0" w:color="000000"/>
            </w:tcBorders>
          </w:tcPr>
          <w:p w14:paraId="2613E894" w14:textId="77777777" w:rsidR="00B7099F" w:rsidRDefault="00B7099F" w:rsidP="00E33787">
            <w:pPr>
              <w:pStyle w:val="TableParagraph"/>
              <w:rPr>
                <w:rFonts w:ascii="Times New Roman"/>
                <w:sz w:val="20"/>
              </w:rPr>
            </w:pPr>
          </w:p>
        </w:tc>
        <w:tc>
          <w:tcPr>
            <w:tcW w:w="3456" w:type="dxa"/>
            <w:tcBorders>
              <w:left w:val="single" w:sz="8" w:space="0" w:color="000000"/>
              <w:bottom w:val="single" w:sz="8" w:space="0" w:color="000000"/>
              <w:right w:val="single" w:sz="8" w:space="0" w:color="000000"/>
            </w:tcBorders>
          </w:tcPr>
          <w:p w14:paraId="64CE2C63" w14:textId="77777777" w:rsidR="00B7099F" w:rsidRDefault="00B7099F" w:rsidP="00E33787">
            <w:pPr>
              <w:pStyle w:val="TableParagraph"/>
              <w:rPr>
                <w:rFonts w:ascii="Times New Roman"/>
                <w:sz w:val="20"/>
              </w:rPr>
            </w:pPr>
          </w:p>
        </w:tc>
        <w:tc>
          <w:tcPr>
            <w:tcW w:w="2952" w:type="dxa"/>
            <w:gridSpan w:val="2"/>
            <w:tcBorders>
              <w:left w:val="single" w:sz="8" w:space="0" w:color="000000"/>
              <w:bottom w:val="single" w:sz="8" w:space="0" w:color="000000"/>
              <w:right w:val="single" w:sz="8" w:space="0" w:color="000000"/>
            </w:tcBorders>
          </w:tcPr>
          <w:p w14:paraId="5489BBC3" w14:textId="77777777" w:rsidR="00B7099F" w:rsidRDefault="00B7099F" w:rsidP="00E33787">
            <w:pPr>
              <w:pStyle w:val="TableParagraph"/>
              <w:rPr>
                <w:rFonts w:ascii="Times New Roman"/>
                <w:sz w:val="20"/>
              </w:rPr>
            </w:pPr>
          </w:p>
        </w:tc>
        <w:tc>
          <w:tcPr>
            <w:tcW w:w="4448" w:type="dxa"/>
            <w:tcBorders>
              <w:left w:val="single" w:sz="8" w:space="0" w:color="000000"/>
              <w:bottom w:val="single" w:sz="8" w:space="0" w:color="000000"/>
              <w:right w:val="single" w:sz="8" w:space="0" w:color="000000"/>
            </w:tcBorders>
          </w:tcPr>
          <w:p w14:paraId="42F513F6" w14:textId="77777777" w:rsidR="00B7099F" w:rsidRDefault="00B7099F" w:rsidP="00E33787">
            <w:pPr>
              <w:pStyle w:val="TableParagraph"/>
              <w:rPr>
                <w:rFonts w:ascii="Times New Roman"/>
                <w:sz w:val="20"/>
              </w:rPr>
            </w:pPr>
          </w:p>
        </w:tc>
      </w:tr>
      <w:tr w:rsidR="00B7099F" w14:paraId="337ED3EB" w14:textId="77777777" w:rsidTr="00E33787">
        <w:trPr>
          <w:trHeight w:val="503"/>
        </w:trPr>
        <w:tc>
          <w:tcPr>
            <w:tcW w:w="473" w:type="dxa"/>
            <w:tcBorders>
              <w:top w:val="single" w:sz="8" w:space="0" w:color="000000"/>
              <w:left w:val="single" w:sz="8" w:space="0" w:color="000000"/>
              <w:bottom w:val="single" w:sz="8" w:space="0" w:color="000000"/>
              <w:right w:val="single" w:sz="8" w:space="0" w:color="000000"/>
            </w:tcBorders>
          </w:tcPr>
          <w:p w14:paraId="0C5F41D1" w14:textId="77777777" w:rsidR="00B7099F" w:rsidRDefault="00B7099F" w:rsidP="00E33787">
            <w:pPr>
              <w:pStyle w:val="TableParagraph"/>
              <w:spacing w:before="209" w:line="274" w:lineRule="exact"/>
              <w:ind w:right="139"/>
              <w:jc w:val="right"/>
              <w:rPr>
                <w:rFonts w:ascii="Arial Narrow"/>
                <w:sz w:val="24"/>
              </w:rPr>
            </w:pPr>
            <w:r>
              <w:rPr>
                <w:rFonts w:ascii="Arial Narrow"/>
                <w:sz w:val="24"/>
              </w:rPr>
              <w:t>2</w:t>
            </w:r>
          </w:p>
        </w:tc>
        <w:tc>
          <w:tcPr>
            <w:tcW w:w="3172" w:type="dxa"/>
            <w:gridSpan w:val="2"/>
            <w:tcBorders>
              <w:top w:val="single" w:sz="8" w:space="0" w:color="000000"/>
              <w:left w:val="single" w:sz="8" w:space="0" w:color="000000"/>
              <w:bottom w:val="single" w:sz="8" w:space="0" w:color="000000"/>
              <w:right w:val="single" w:sz="8" w:space="0" w:color="000000"/>
            </w:tcBorders>
          </w:tcPr>
          <w:p w14:paraId="3D6CA579"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0C14F5CA"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1B261044"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1E4AB7ED" w14:textId="77777777" w:rsidR="00B7099F" w:rsidRDefault="00B7099F" w:rsidP="00E33787">
            <w:pPr>
              <w:pStyle w:val="TableParagraph"/>
              <w:rPr>
                <w:rFonts w:ascii="Times New Roman"/>
                <w:sz w:val="20"/>
              </w:rPr>
            </w:pPr>
          </w:p>
        </w:tc>
      </w:tr>
      <w:tr w:rsidR="00B7099F" w14:paraId="01BAED57" w14:textId="77777777" w:rsidTr="00E33787">
        <w:trPr>
          <w:trHeight w:val="504"/>
        </w:trPr>
        <w:tc>
          <w:tcPr>
            <w:tcW w:w="473" w:type="dxa"/>
            <w:tcBorders>
              <w:top w:val="single" w:sz="8" w:space="0" w:color="000000"/>
              <w:left w:val="single" w:sz="8" w:space="0" w:color="000000"/>
              <w:bottom w:val="single" w:sz="8" w:space="0" w:color="000000"/>
              <w:right w:val="single" w:sz="8" w:space="0" w:color="000000"/>
            </w:tcBorders>
          </w:tcPr>
          <w:p w14:paraId="2394A987" w14:textId="77777777" w:rsidR="00B7099F" w:rsidRDefault="00B7099F" w:rsidP="00E33787">
            <w:pPr>
              <w:pStyle w:val="TableParagraph"/>
              <w:spacing w:before="209"/>
              <w:ind w:right="139"/>
              <w:jc w:val="right"/>
              <w:rPr>
                <w:rFonts w:ascii="Arial Narrow"/>
                <w:sz w:val="24"/>
              </w:rPr>
            </w:pPr>
            <w:r>
              <w:rPr>
                <w:rFonts w:ascii="Arial Narrow"/>
                <w:sz w:val="24"/>
              </w:rPr>
              <w:t>3</w:t>
            </w:r>
          </w:p>
        </w:tc>
        <w:tc>
          <w:tcPr>
            <w:tcW w:w="3172" w:type="dxa"/>
            <w:gridSpan w:val="2"/>
            <w:tcBorders>
              <w:top w:val="single" w:sz="8" w:space="0" w:color="000000"/>
              <w:left w:val="single" w:sz="8" w:space="0" w:color="000000"/>
              <w:bottom w:val="single" w:sz="8" w:space="0" w:color="000000"/>
              <w:right w:val="single" w:sz="8" w:space="0" w:color="000000"/>
            </w:tcBorders>
          </w:tcPr>
          <w:p w14:paraId="19385AA4"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21F9FAB4"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0E139CEA"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21778876" w14:textId="77777777" w:rsidR="00B7099F" w:rsidRDefault="00B7099F" w:rsidP="00E33787">
            <w:pPr>
              <w:pStyle w:val="TableParagraph"/>
              <w:rPr>
                <w:rFonts w:ascii="Times New Roman"/>
                <w:sz w:val="20"/>
              </w:rPr>
            </w:pPr>
          </w:p>
        </w:tc>
      </w:tr>
      <w:tr w:rsidR="00B7099F" w14:paraId="4821BB51" w14:textId="77777777" w:rsidTr="00E33787">
        <w:trPr>
          <w:trHeight w:val="503"/>
        </w:trPr>
        <w:tc>
          <w:tcPr>
            <w:tcW w:w="473" w:type="dxa"/>
            <w:tcBorders>
              <w:top w:val="single" w:sz="8" w:space="0" w:color="000000"/>
              <w:left w:val="single" w:sz="8" w:space="0" w:color="000000"/>
              <w:bottom w:val="single" w:sz="8" w:space="0" w:color="000000"/>
              <w:right w:val="single" w:sz="8" w:space="0" w:color="000000"/>
            </w:tcBorders>
          </w:tcPr>
          <w:p w14:paraId="7B2FC73E" w14:textId="77777777" w:rsidR="00B7099F" w:rsidRDefault="00B7099F" w:rsidP="00E33787">
            <w:pPr>
              <w:pStyle w:val="TableParagraph"/>
              <w:spacing w:before="209" w:line="274" w:lineRule="exact"/>
              <w:ind w:right="139"/>
              <w:jc w:val="right"/>
              <w:rPr>
                <w:rFonts w:ascii="Arial Narrow"/>
                <w:sz w:val="24"/>
              </w:rPr>
            </w:pPr>
            <w:r>
              <w:rPr>
                <w:rFonts w:ascii="Arial Narrow"/>
                <w:sz w:val="24"/>
              </w:rPr>
              <w:t>4</w:t>
            </w:r>
          </w:p>
        </w:tc>
        <w:tc>
          <w:tcPr>
            <w:tcW w:w="3172" w:type="dxa"/>
            <w:gridSpan w:val="2"/>
            <w:tcBorders>
              <w:top w:val="single" w:sz="8" w:space="0" w:color="000000"/>
              <w:left w:val="single" w:sz="8" w:space="0" w:color="000000"/>
              <w:bottom w:val="single" w:sz="8" w:space="0" w:color="000000"/>
              <w:right w:val="single" w:sz="8" w:space="0" w:color="000000"/>
            </w:tcBorders>
          </w:tcPr>
          <w:p w14:paraId="72FB8EE8"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37A65517"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031B221C"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42F83BFA" w14:textId="77777777" w:rsidR="00B7099F" w:rsidRDefault="00B7099F" w:rsidP="00E33787">
            <w:pPr>
              <w:pStyle w:val="TableParagraph"/>
              <w:rPr>
                <w:rFonts w:ascii="Times New Roman"/>
                <w:sz w:val="20"/>
              </w:rPr>
            </w:pPr>
          </w:p>
        </w:tc>
      </w:tr>
      <w:tr w:rsidR="00B7099F" w14:paraId="5193D0E4" w14:textId="77777777" w:rsidTr="00E33787">
        <w:trPr>
          <w:trHeight w:val="503"/>
        </w:trPr>
        <w:tc>
          <w:tcPr>
            <w:tcW w:w="473" w:type="dxa"/>
            <w:tcBorders>
              <w:top w:val="single" w:sz="8" w:space="0" w:color="000000"/>
              <w:left w:val="single" w:sz="8" w:space="0" w:color="000000"/>
              <w:bottom w:val="single" w:sz="8" w:space="0" w:color="000000"/>
              <w:right w:val="single" w:sz="8" w:space="0" w:color="000000"/>
            </w:tcBorders>
          </w:tcPr>
          <w:p w14:paraId="511BE692" w14:textId="77777777" w:rsidR="00B7099F" w:rsidRDefault="00B7099F" w:rsidP="00E33787">
            <w:pPr>
              <w:pStyle w:val="TableParagraph"/>
              <w:spacing w:before="209" w:line="274" w:lineRule="exact"/>
              <w:ind w:right="139"/>
              <w:jc w:val="right"/>
              <w:rPr>
                <w:rFonts w:ascii="Arial Narrow"/>
                <w:sz w:val="24"/>
              </w:rPr>
            </w:pPr>
            <w:r>
              <w:rPr>
                <w:rFonts w:ascii="Arial Narrow"/>
                <w:sz w:val="24"/>
              </w:rPr>
              <w:t>5</w:t>
            </w:r>
          </w:p>
        </w:tc>
        <w:tc>
          <w:tcPr>
            <w:tcW w:w="3172" w:type="dxa"/>
            <w:gridSpan w:val="2"/>
            <w:tcBorders>
              <w:top w:val="single" w:sz="8" w:space="0" w:color="000000"/>
              <w:left w:val="single" w:sz="8" w:space="0" w:color="000000"/>
              <w:bottom w:val="single" w:sz="8" w:space="0" w:color="000000"/>
              <w:right w:val="single" w:sz="8" w:space="0" w:color="000000"/>
            </w:tcBorders>
          </w:tcPr>
          <w:p w14:paraId="36694834"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0003D294"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2DB22985"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26EF9E2C" w14:textId="77777777" w:rsidR="00B7099F" w:rsidRDefault="00B7099F" w:rsidP="00E33787">
            <w:pPr>
              <w:pStyle w:val="TableParagraph"/>
              <w:rPr>
                <w:rFonts w:ascii="Times New Roman"/>
                <w:sz w:val="20"/>
              </w:rPr>
            </w:pPr>
          </w:p>
        </w:tc>
      </w:tr>
    </w:tbl>
    <w:p w14:paraId="2EC1A74A" w14:textId="77777777" w:rsidR="00B7099F" w:rsidRDefault="00B7099F" w:rsidP="00B7099F">
      <w:pPr>
        <w:spacing w:before="100"/>
        <w:ind w:left="560"/>
        <w:rPr>
          <w:rFonts w:ascii="Arial Narrow"/>
          <w:sz w:val="20"/>
        </w:rPr>
      </w:pPr>
      <w:r>
        <w:rPr>
          <w:rFonts w:ascii="Arial Narrow"/>
          <w:sz w:val="20"/>
          <w:u w:val="single"/>
        </w:rPr>
        <w:t>Questions regarding this form should be directed to:</w:t>
      </w:r>
    </w:p>
    <w:p w14:paraId="563B859E" w14:textId="77777777" w:rsidR="00B7099F" w:rsidRPr="004952C8" w:rsidRDefault="00B7099F" w:rsidP="00B7099F">
      <w:pPr>
        <w:spacing w:before="25"/>
        <w:ind w:left="560"/>
        <w:rPr>
          <w:rFonts w:ascii="Arial Narrow"/>
          <w:sz w:val="20"/>
          <w:u w:val="single"/>
        </w:rPr>
      </w:pPr>
      <w:r>
        <w:rPr>
          <w:rFonts w:ascii="Arial Narrow"/>
          <w:sz w:val="20"/>
        </w:rPr>
        <w:t xml:space="preserve">LSP, </w:t>
      </w:r>
      <w:r w:rsidRPr="008104C0">
        <w:rPr>
          <w:rFonts w:ascii="Arial Narrow"/>
          <w:sz w:val="20"/>
        </w:rPr>
        <w:t>MCS</w:t>
      </w:r>
    </w:p>
    <w:p w14:paraId="4481E008" w14:textId="77777777" w:rsidR="00B7099F" w:rsidRDefault="00B7099F" w:rsidP="00B7099F">
      <w:pPr>
        <w:spacing w:before="25"/>
        <w:ind w:left="560"/>
        <w:rPr>
          <w:rFonts w:ascii="Arial Narrow"/>
          <w:sz w:val="20"/>
        </w:rPr>
      </w:pPr>
      <w:r>
        <w:rPr>
          <w:rFonts w:ascii="Arial Narrow"/>
          <w:sz w:val="20"/>
        </w:rPr>
        <w:t>(225) 925-6036 Office</w:t>
      </w:r>
    </w:p>
    <w:p w14:paraId="457C6062" w14:textId="77777777" w:rsidR="00B7099F" w:rsidRDefault="00B7099F" w:rsidP="00B7099F">
      <w:pPr>
        <w:tabs>
          <w:tab w:val="left" w:pos="13400"/>
        </w:tabs>
        <w:spacing w:before="5"/>
        <w:ind w:left="560"/>
        <w:rPr>
          <w:rFonts w:ascii="Arial Narrow"/>
          <w:sz w:val="20"/>
        </w:rPr>
      </w:pPr>
      <w:hyperlink r:id="rId19">
        <w:r>
          <w:rPr>
            <w:rFonts w:ascii="Arial Narrow"/>
            <w:sz w:val="20"/>
          </w:rPr>
          <w:t>Radio.Communications@la.gov</w:t>
        </w:r>
      </w:hyperlink>
    </w:p>
    <w:p w14:paraId="4F8A6266" w14:textId="77777777" w:rsidR="00B7099F" w:rsidRDefault="00B7099F" w:rsidP="00B7099F">
      <w:pPr>
        <w:tabs>
          <w:tab w:val="left" w:pos="13400"/>
        </w:tabs>
        <w:spacing w:before="5"/>
        <w:ind w:left="560"/>
        <w:rPr>
          <w:rFonts w:ascii="Arial Narrow"/>
          <w:sz w:val="20"/>
        </w:rPr>
      </w:pPr>
    </w:p>
    <w:p w14:paraId="0AEDB1E2" w14:textId="77777777" w:rsidR="00B7099F" w:rsidRDefault="00B7099F" w:rsidP="00B7099F">
      <w:pPr>
        <w:tabs>
          <w:tab w:val="left" w:pos="13400"/>
        </w:tabs>
        <w:spacing w:before="5"/>
        <w:ind w:left="560"/>
        <w:rPr>
          <w:rFonts w:ascii="Arial Narrow"/>
          <w:sz w:val="20"/>
        </w:rPr>
      </w:pPr>
    </w:p>
    <w:p w14:paraId="5BCDE1DF" w14:textId="77777777" w:rsidR="00B7099F" w:rsidRDefault="00B7099F" w:rsidP="00B7099F">
      <w:pPr>
        <w:spacing w:before="12"/>
        <w:ind w:left="20"/>
        <w:jc w:val="center"/>
        <w:rPr>
          <w:sz w:val="20"/>
        </w:rPr>
      </w:pPr>
      <w:r>
        <w:rPr>
          <w:b/>
          <w:sz w:val="24"/>
        </w:rPr>
        <w:t xml:space="preserve">AGENCY </w:t>
      </w:r>
      <w:proofErr w:type="gramStart"/>
      <w:r>
        <w:rPr>
          <w:b/>
          <w:sz w:val="24"/>
        </w:rPr>
        <w:t>REQUEST TO</w:t>
      </w:r>
      <w:proofErr w:type="gramEnd"/>
      <w:r>
        <w:rPr>
          <w:b/>
          <w:sz w:val="24"/>
        </w:rPr>
        <w:t xml:space="preserve"> DISABLE OR DEPROGRAM</w:t>
      </w:r>
      <w:r>
        <w:rPr>
          <w:b/>
          <w:spacing w:val="-40"/>
          <w:sz w:val="24"/>
        </w:rPr>
        <w:t xml:space="preserve"> </w:t>
      </w:r>
      <w:r>
        <w:rPr>
          <w:b/>
          <w:sz w:val="24"/>
        </w:rPr>
        <w:t>RADIOS</w:t>
      </w:r>
    </w:p>
    <w:tbl>
      <w:tblPr>
        <w:tblW w:w="0" w:type="auto"/>
        <w:tblInd w:w="13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75"/>
        <w:gridCol w:w="3168"/>
        <w:gridCol w:w="3456"/>
        <w:gridCol w:w="2949"/>
        <w:gridCol w:w="4447"/>
      </w:tblGrid>
      <w:tr w:rsidR="00B7099F" w14:paraId="223DEB5E" w14:textId="77777777" w:rsidTr="00E33787">
        <w:trPr>
          <w:trHeight w:val="565"/>
        </w:trPr>
        <w:tc>
          <w:tcPr>
            <w:tcW w:w="475" w:type="dxa"/>
            <w:tcBorders>
              <w:left w:val="single" w:sz="12" w:space="0" w:color="000000"/>
              <w:right w:val="single" w:sz="6" w:space="0" w:color="000000"/>
            </w:tcBorders>
          </w:tcPr>
          <w:p w14:paraId="045F1FC0" w14:textId="77777777" w:rsidR="00B7099F" w:rsidRDefault="00B7099F" w:rsidP="00E33787">
            <w:pPr>
              <w:pStyle w:val="TableParagraph"/>
              <w:spacing w:before="144"/>
              <w:ind w:left="32"/>
              <w:jc w:val="center"/>
              <w:rPr>
                <w:rFonts w:ascii="Times New Roman"/>
                <w:sz w:val="23"/>
              </w:rPr>
            </w:pPr>
            <w:r>
              <w:rPr>
                <w:rFonts w:ascii="Times New Roman"/>
                <w:w w:val="107"/>
                <w:sz w:val="23"/>
              </w:rPr>
              <w:t>#</w:t>
            </w:r>
          </w:p>
        </w:tc>
        <w:tc>
          <w:tcPr>
            <w:tcW w:w="3168" w:type="dxa"/>
            <w:tcBorders>
              <w:left w:val="single" w:sz="6" w:space="0" w:color="000000"/>
              <w:right w:val="single" w:sz="2" w:space="0" w:color="000000"/>
            </w:tcBorders>
          </w:tcPr>
          <w:p w14:paraId="5051C644" w14:textId="77777777" w:rsidR="00B7099F" w:rsidRDefault="00B7099F" w:rsidP="00E33787">
            <w:pPr>
              <w:pStyle w:val="TableParagraph"/>
              <w:spacing w:line="250" w:lineRule="exact"/>
              <w:ind w:left="811"/>
              <w:rPr>
                <w:b/>
                <w:sz w:val="23"/>
              </w:rPr>
            </w:pPr>
            <w:r>
              <w:rPr>
                <w:b/>
                <w:sz w:val="23"/>
              </w:rPr>
              <w:t>RADIO SERIAL#</w:t>
            </w:r>
          </w:p>
        </w:tc>
        <w:tc>
          <w:tcPr>
            <w:tcW w:w="3456" w:type="dxa"/>
            <w:tcBorders>
              <w:left w:val="single" w:sz="2" w:space="0" w:color="000000"/>
              <w:right w:val="single" w:sz="6" w:space="0" w:color="000000"/>
            </w:tcBorders>
          </w:tcPr>
          <w:p w14:paraId="6C2FFD69" w14:textId="77777777" w:rsidR="00B7099F" w:rsidRDefault="00B7099F" w:rsidP="00E33787">
            <w:pPr>
              <w:pStyle w:val="TableParagraph"/>
              <w:spacing w:line="250" w:lineRule="exact"/>
              <w:ind w:left="1202" w:right="1099"/>
              <w:jc w:val="center"/>
              <w:rPr>
                <w:b/>
                <w:sz w:val="23"/>
              </w:rPr>
            </w:pPr>
            <w:r>
              <w:rPr>
                <w:b/>
                <w:w w:val="95"/>
                <w:sz w:val="23"/>
              </w:rPr>
              <w:t>ID Number</w:t>
            </w:r>
          </w:p>
        </w:tc>
        <w:tc>
          <w:tcPr>
            <w:tcW w:w="2949" w:type="dxa"/>
            <w:tcBorders>
              <w:left w:val="single" w:sz="6" w:space="0" w:color="000000"/>
              <w:right w:val="single" w:sz="2" w:space="0" w:color="000000"/>
            </w:tcBorders>
          </w:tcPr>
          <w:p w14:paraId="081995C4" w14:textId="77777777" w:rsidR="00B7099F" w:rsidRDefault="00B7099F" w:rsidP="00E33787">
            <w:pPr>
              <w:pStyle w:val="TableParagraph"/>
              <w:spacing w:line="250" w:lineRule="exact"/>
              <w:ind w:left="192"/>
              <w:rPr>
                <w:b/>
                <w:sz w:val="23"/>
              </w:rPr>
            </w:pPr>
            <w:r>
              <w:rPr>
                <w:b/>
                <w:w w:val="90"/>
                <w:sz w:val="23"/>
              </w:rPr>
              <w:t>Reason for Deprogramming</w:t>
            </w:r>
          </w:p>
        </w:tc>
        <w:tc>
          <w:tcPr>
            <w:tcW w:w="4447" w:type="dxa"/>
            <w:tcBorders>
              <w:left w:val="single" w:sz="2" w:space="0" w:color="000000"/>
              <w:right w:val="single" w:sz="12" w:space="0" w:color="000000"/>
            </w:tcBorders>
          </w:tcPr>
          <w:p w14:paraId="589333FA" w14:textId="77777777" w:rsidR="00B7099F" w:rsidRDefault="00B7099F" w:rsidP="00E33787">
            <w:pPr>
              <w:pStyle w:val="TableParagraph"/>
              <w:spacing w:line="250" w:lineRule="exact"/>
              <w:ind w:left="1774" w:right="1691"/>
              <w:jc w:val="center"/>
              <w:rPr>
                <w:b/>
                <w:sz w:val="23"/>
              </w:rPr>
            </w:pPr>
            <w:r>
              <w:rPr>
                <w:b/>
                <w:w w:val="95"/>
                <w:sz w:val="23"/>
              </w:rPr>
              <w:t>Remarks</w:t>
            </w:r>
          </w:p>
        </w:tc>
      </w:tr>
      <w:tr w:rsidR="00B7099F" w14:paraId="6C34D05F" w14:textId="77777777" w:rsidTr="00E33787">
        <w:trPr>
          <w:trHeight w:val="480"/>
        </w:trPr>
        <w:tc>
          <w:tcPr>
            <w:tcW w:w="475" w:type="dxa"/>
            <w:tcBorders>
              <w:left w:val="single" w:sz="12" w:space="0" w:color="000000"/>
              <w:bottom w:val="single" w:sz="12" w:space="0" w:color="000000"/>
              <w:right w:val="single" w:sz="12" w:space="0" w:color="000000"/>
            </w:tcBorders>
          </w:tcPr>
          <w:p w14:paraId="3C7B3E0E" w14:textId="77777777" w:rsidR="00B7099F" w:rsidRDefault="00B7099F" w:rsidP="00E33787">
            <w:pPr>
              <w:pStyle w:val="TableParagraph"/>
              <w:spacing w:before="191" w:line="269" w:lineRule="exact"/>
              <w:ind w:left="91"/>
              <w:jc w:val="center"/>
              <w:rPr>
                <w:rFonts w:ascii="Courier New"/>
                <w:sz w:val="28"/>
              </w:rPr>
            </w:pPr>
            <w:r>
              <w:rPr>
                <w:rFonts w:ascii="Courier New"/>
                <w:sz w:val="28"/>
              </w:rPr>
              <w:t>6</w:t>
            </w:r>
          </w:p>
        </w:tc>
        <w:tc>
          <w:tcPr>
            <w:tcW w:w="3168" w:type="dxa"/>
            <w:tcBorders>
              <w:left w:val="single" w:sz="12" w:space="0" w:color="000000"/>
              <w:bottom w:val="single" w:sz="12" w:space="0" w:color="000000"/>
              <w:right w:val="single" w:sz="12" w:space="0" w:color="000000"/>
            </w:tcBorders>
          </w:tcPr>
          <w:p w14:paraId="5F086ECF" w14:textId="77777777" w:rsidR="00B7099F" w:rsidRDefault="00B7099F" w:rsidP="00E33787">
            <w:pPr>
              <w:pStyle w:val="TableParagraph"/>
              <w:rPr>
                <w:rFonts w:ascii="Times New Roman"/>
                <w:sz w:val="18"/>
              </w:rPr>
            </w:pPr>
          </w:p>
        </w:tc>
        <w:tc>
          <w:tcPr>
            <w:tcW w:w="3456" w:type="dxa"/>
            <w:tcBorders>
              <w:left w:val="single" w:sz="12" w:space="0" w:color="000000"/>
              <w:bottom w:val="single" w:sz="12" w:space="0" w:color="000000"/>
              <w:right w:val="single" w:sz="12" w:space="0" w:color="000000"/>
            </w:tcBorders>
          </w:tcPr>
          <w:p w14:paraId="618FDF3A" w14:textId="77777777" w:rsidR="00B7099F" w:rsidRDefault="00B7099F" w:rsidP="00E33787">
            <w:pPr>
              <w:pStyle w:val="TableParagraph"/>
              <w:rPr>
                <w:rFonts w:ascii="Times New Roman"/>
                <w:sz w:val="18"/>
              </w:rPr>
            </w:pPr>
          </w:p>
        </w:tc>
        <w:tc>
          <w:tcPr>
            <w:tcW w:w="2949" w:type="dxa"/>
            <w:tcBorders>
              <w:left w:val="single" w:sz="12" w:space="0" w:color="000000"/>
              <w:bottom w:val="single" w:sz="12" w:space="0" w:color="000000"/>
              <w:right w:val="single" w:sz="8" w:space="0" w:color="000000"/>
            </w:tcBorders>
          </w:tcPr>
          <w:p w14:paraId="6773A0B7" w14:textId="77777777" w:rsidR="00B7099F" w:rsidRDefault="00B7099F" w:rsidP="00E33787">
            <w:pPr>
              <w:pStyle w:val="TableParagraph"/>
              <w:rPr>
                <w:rFonts w:ascii="Times New Roman"/>
                <w:sz w:val="18"/>
              </w:rPr>
            </w:pPr>
          </w:p>
        </w:tc>
        <w:tc>
          <w:tcPr>
            <w:tcW w:w="4447" w:type="dxa"/>
            <w:tcBorders>
              <w:left w:val="single" w:sz="8" w:space="0" w:color="000000"/>
              <w:bottom w:val="single" w:sz="12" w:space="0" w:color="000000"/>
              <w:right w:val="single" w:sz="12" w:space="0" w:color="000000"/>
            </w:tcBorders>
          </w:tcPr>
          <w:p w14:paraId="59E974DB" w14:textId="77777777" w:rsidR="00B7099F" w:rsidRDefault="00B7099F" w:rsidP="00E33787">
            <w:pPr>
              <w:pStyle w:val="TableParagraph"/>
              <w:rPr>
                <w:rFonts w:ascii="Times New Roman"/>
                <w:sz w:val="18"/>
              </w:rPr>
            </w:pPr>
          </w:p>
        </w:tc>
      </w:tr>
      <w:tr w:rsidR="00B7099F" w14:paraId="742AC295" w14:textId="77777777" w:rsidTr="00E33787">
        <w:trPr>
          <w:trHeight w:val="496"/>
        </w:trPr>
        <w:tc>
          <w:tcPr>
            <w:tcW w:w="475" w:type="dxa"/>
            <w:tcBorders>
              <w:top w:val="single" w:sz="12" w:space="0" w:color="000000"/>
              <w:left w:val="single" w:sz="12" w:space="0" w:color="000000"/>
              <w:bottom w:val="single" w:sz="12" w:space="0" w:color="000000"/>
              <w:right w:val="single" w:sz="12" w:space="0" w:color="000000"/>
            </w:tcBorders>
          </w:tcPr>
          <w:p w14:paraId="412AAC0C" w14:textId="77777777" w:rsidR="00B7099F" w:rsidRDefault="00B7099F" w:rsidP="00E33787">
            <w:pPr>
              <w:pStyle w:val="TableParagraph"/>
              <w:spacing w:before="193" w:line="283" w:lineRule="exact"/>
              <w:ind w:left="91"/>
              <w:jc w:val="center"/>
              <w:rPr>
                <w:rFonts w:ascii="Courier New"/>
                <w:sz w:val="28"/>
              </w:rPr>
            </w:pPr>
            <w:r>
              <w:rPr>
                <w:rFonts w:ascii="Courier New"/>
                <w:w w:val="99"/>
                <w:sz w:val="28"/>
              </w:rPr>
              <w:t>7</w:t>
            </w:r>
          </w:p>
        </w:tc>
        <w:tc>
          <w:tcPr>
            <w:tcW w:w="3168" w:type="dxa"/>
            <w:tcBorders>
              <w:top w:val="single" w:sz="12" w:space="0" w:color="000000"/>
              <w:left w:val="single" w:sz="12" w:space="0" w:color="000000"/>
              <w:bottom w:val="single" w:sz="12" w:space="0" w:color="000000"/>
              <w:right w:val="single" w:sz="12" w:space="0" w:color="000000"/>
            </w:tcBorders>
          </w:tcPr>
          <w:p w14:paraId="1D17129E"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1931EB1A"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2B1504A9"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6060946B" w14:textId="77777777" w:rsidR="00B7099F" w:rsidRDefault="00B7099F" w:rsidP="00E33787">
            <w:pPr>
              <w:pStyle w:val="TableParagraph"/>
              <w:rPr>
                <w:rFonts w:ascii="Times New Roman"/>
                <w:sz w:val="18"/>
              </w:rPr>
            </w:pPr>
          </w:p>
        </w:tc>
      </w:tr>
      <w:tr w:rsidR="00B7099F" w14:paraId="37681837"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2777B5AF" w14:textId="77777777" w:rsidR="00B7099F" w:rsidRDefault="00B7099F" w:rsidP="00E33787">
            <w:pPr>
              <w:pStyle w:val="TableParagraph"/>
              <w:spacing w:before="178" w:line="296" w:lineRule="exact"/>
              <w:ind w:left="91"/>
              <w:jc w:val="center"/>
              <w:rPr>
                <w:rFonts w:ascii="Courier New"/>
                <w:sz w:val="28"/>
              </w:rPr>
            </w:pPr>
            <w:r>
              <w:rPr>
                <w:rFonts w:ascii="Courier New"/>
                <w:w w:val="99"/>
                <w:sz w:val="28"/>
              </w:rPr>
              <w:t>8</w:t>
            </w:r>
          </w:p>
        </w:tc>
        <w:tc>
          <w:tcPr>
            <w:tcW w:w="3168" w:type="dxa"/>
            <w:tcBorders>
              <w:top w:val="single" w:sz="12" w:space="0" w:color="000000"/>
              <w:left w:val="single" w:sz="12" w:space="0" w:color="000000"/>
              <w:bottom w:val="single" w:sz="8" w:space="0" w:color="000000"/>
              <w:right w:val="single" w:sz="12" w:space="0" w:color="000000"/>
            </w:tcBorders>
          </w:tcPr>
          <w:p w14:paraId="3681AF40"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282CF854"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603F6C54"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7C2BCD18" w14:textId="77777777" w:rsidR="00B7099F" w:rsidRDefault="00B7099F" w:rsidP="00E33787">
            <w:pPr>
              <w:pStyle w:val="TableParagraph"/>
              <w:rPr>
                <w:rFonts w:ascii="Times New Roman"/>
                <w:sz w:val="18"/>
              </w:rPr>
            </w:pPr>
          </w:p>
        </w:tc>
      </w:tr>
      <w:tr w:rsidR="00B7099F" w14:paraId="2E5DD82D"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2F75D19E" w14:textId="77777777" w:rsidR="00B7099F" w:rsidRDefault="00B7099F" w:rsidP="00E33787">
            <w:pPr>
              <w:pStyle w:val="TableParagraph"/>
              <w:spacing w:before="195" w:line="286" w:lineRule="exact"/>
              <w:ind w:left="87" w:right="13"/>
              <w:jc w:val="center"/>
              <w:rPr>
                <w:rFonts w:ascii="Courier New"/>
                <w:sz w:val="28"/>
              </w:rPr>
            </w:pPr>
            <w:r>
              <w:rPr>
                <w:rFonts w:ascii="Courier New"/>
                <w:w w:val="80"/>
                <w:sz w:val="28"/>
              </w:rPr>
              <w:t>9</w:t>
            </w:r>
          </w:p>
        </w:tc>
        <w:tc>
          <w:tcPr>
            <w:tcW w:w="3168" w:type="dxa"/>
            <w:tcBorders>
              <w:top w:val="single" w:sz="8" w:space="0" w:color="000000"/>
              <w:left w:val="single" w:sz="12" w:space="0" w:color="000000"/>
              <w:bottom w:val="single" w:sz="12" w:space="0" w:color="000000"/>
              <w:right w:val="single" w:sz="12" w:space="0" w:color="000000"/>
            </w:tcBorders>
          </w:tcPr>
          <w:p w14:paraId="55F779DB"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120AB023"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3F13DF92"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7874A7FF" w14:textId="77777777" w:rsidR="00B7099F" w:rsidRDefault="00B7099F" w:rsidP="00E33787">
            <w:pPr>
              <w:pStyle w:val="TableParagraph"/>
              <w:rPr>
                <w:rFonts w:ascii="Times New Roman"/>
                <w:sz w:val="18"/>
              </w:rPr>
            </w:pPr>
          </w:p>
        </w:tc>
      </w:tr>
      <w:tr w:rsidR="00B7099F" w14:paraId="2E878F22"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613AF79C" w14:textId="77777777" w:rsidR="00B7099F" w:rsidRDefault="00B7099F" w:rsidP="00E33787">
            <w:pPr>
              <w:pStyle w:val="TableParagraph"/>
              <w:spacing w:before="192" w:line="283" w:lineRule="exact"/>
              <w:ind w:left="56" w:right="16"/>
              <w:jc w:val="center"/>
              <w:rPr>
                <w:rFonts w:ascii="Courier New"/>
                <w:sz w:val="28"/>
              </w:rPr>
            </w:pPr>
            <w:r>
              <w:rPr>
                <w:rFonts w:ascii="Courier New"/>
                <w:w w:val="70"/>
                <w:sz w:val="28"/>
              </w:rPr>
              <w:t>10</w:t>
            </w:r>
          </w:p>
        </w:tc>
        <w:tc>
          <w:tcPr>
            <w:tcW w:w="3168" w:type="dxa"/>
            <w:tcBorders>
              <w:top w:val="single" w:sz="12" w:space="0" w:color="000000"/>
              <w:left w:val="single" w:sz="12" w:space="0" w:color="000000"/>
              <w:bottom w:val="single" w:sz="12" w:space="0" w:color="000000"/>
              <w:right w:val="single" w:sz="12" w:space="0" w:color="000000"/>
            </w:tcBorders>
          </w:tcPr>
          <w:p w14:paraId="2E39FD88"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01C0066E"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3EC34A08"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64FBE4DB" w14:textId="77777777" w:rsidR="00B7099F" w:rsidRDefault="00B7099F" w:rsidP="00E33787">
            <w:pPr>
              <w:pStyle w:val="TableParagraph"/>
              <w:rPr>
                <w:rFonts w:ascii="Times New Roman"/>
                <w:sz w:val="18"/>
              </w:rPr>
            </w:pPr>
          </w:p>
        </w:tc>
      </w:tr>
      <w:tr w:rsidR="00B7099F" w14:paraId="3D94F9A5"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218AE292" w14:textId="77777777" w:rsidR="00B7099F" w:rsidRDefault="00B7099F" w:rsidP="00E33787">
            <w:pPr>
              <w:pStyle w:val="TableParagraph"/>
              <w:spacing w:before="179" w:line="294" w:lineRule="exact"/>
              <w:ind w:left="87" w:right="10"/>
              <w:jc w:val="center"/>
              <w:rPr>
                <w:rFonts w:ascii="Courier New"/>
                <w:sz w:val="28"/>
              </w:rPr>
            </w:pPr>
            <w:r>
              <w:rPr>
                <w:rFonts w:ascii="Courier New"/>
                <w:w w:val="80"/>
                <w:sz w:val="28"/>
              </w:rPr>
              <w:t>11</w:t>
            </w:r>
          </w:p>
        </w:tc>
        <w:tc>
          <w:tcPr>
            <w:tcW w:w="3168" w:type="dxa"/>
            <w:tcBorders>
              <w:top w:val="single" w:sz="12" w:space="0" w:color="000000"/>
              <w:left w:val="single" w:sz="12" w:space="0" w:color="000000"/>
              <w:bottom w:val="single" w:sz="8" w:space="0" w:color="000000"/>
              <w:right w:val="single" w:sz="12" w:space="0" w:color="000000"/>
            </w:tcBorders>
          </w:tcPr>
          <w:p w14:paraId="6822BEFF"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1806332D"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40E60676"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5392B0C9" w14:textId="77777777" w:rsidR="00B7099F" w:rsidRDefault="00B7099F" w:rsidP="00E33787">
            <w:pPr>
              <w:pStyle w:val="TableParagraph"/>
              <w:rPr>
                <w:rFonts w:ascii="Times New Roman"/>
                <w:sz w:val="18"/>
              </w:rPr>
            </w:pPr>
          </w:p>
        </w:tc>
      </w:tr>
      <w:tr w:rsidR="00B7099F" w14:paraId="2904B6B7"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1739F4A1" w14:textId="77777777" w:rsidR="00B7099F" w:rsidRDefault="00B7099F" w:rsidP="00E33787">
            <w:pPr>
              <w:pStyle w:val="TableParagraph"/>
              <w:spacing w:before="195" w:line="286" w:lineRule="exact"/>
              <w:ind w:left="87" w:right="15"/>
              <w:jc w:val="center"/>
              <w:rPr>
                <w:rFonts w:ascii="Courier New"/>
                <w:sz w:val="28"/>
              </w:rPr>
            </w:pPr>
            <w:r>
              <w:rPr>
                <w:rFonts w:ascii="Courier New"/>
                <w:w w:val="80"/>
                <w:sz w:val="28"/>
              </w:rPr>
              <w:t>12</w:t>
            </w:r>
          </w:p>
        </w:tc>
        <w:tc>
          <w:tcPr>
            <w:tcW w:w="3168" w:type="dxa"/>
            <w:tcBorders>
              <w:top w:val="single" w:sz="8" w:space="0" w:color="000000"/>
              <w:left w:val="single" w:sz="12" w:space="0" w:color="000000"/>
              <w:bottom w:val="single" w:sz="12" w:space="0" w:color="000000"/>
              <w:right w:val="single" w:sz="12" w:space="0" w:color="000000"/>
            </w:tcBorders>
          </w:tcPr>
          <w:p w14:paraId="256A751E"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001BD552"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46D360F6"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363BA3B9" w14:textId="77777777" w:rsidR="00B7099F" w:rsidRDefault="00B7099F" w:rsidP="00E33787">
            <w:pPr>
              <w:pStyle w:val="TableParagraph"/>
              <w:rPr>
                <w:rFonts w:ascii="Times New Roman"/>
                <w:sz w:val="18"/>
              </w:rPr>
            </w:pPr>
          </w:p>
        </w:tc>
      </w:tr>
      <w:tr w:rsidR="00B7099F" w14:paraId="6B53AF59"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34E26166" w14:textId="77777777" w:rsidR="00B7099F" w:rsidRDefault="00B7099F" w:rsidP="00E33787">
            <w:pPr>
              <w:pStyle w:val="TableParagraph"/>
              <w:spacing w:before="192" w:line="283" w:lineRule="exact"/>
              <w:ind w:left="87" w:right="3"/>
              <w:jc w:val="center"/>
              <w:rPr>
                <w:rFonts w:ascii="Courier New"/>
                <w:sz w:val="28"/>
              </w:rPr>
            </w:pPr>
            <w:r>
              <w:rPr>
                <w:rFonts w:ascii="Courier New"/>
                <w:w w:val="80"/>
                <w:sz w:val="28"/>
              </w:rPr>
              <w:t>13</w:t>
            </w:r>
          </w:p>
        </w:tc>
        <w:tc>
          <w:tcPr>
            <w:tcW w:w="3168" w:type="dxa"/>
            <w:tcBorders>
              <w:top w:val="single" w:sz="12" w:space="0" w:color="000000"/>
              <w:left w:val="single" w:sz="12" w:space="0" w:color="000000"/>
              <w:bottom w:val="single" w:sz="12" w:space="0" w:color="000000"/>
              <w:right w:val="single" w:sz="12" w:space="0" w:color="000000"/>
            </w:tcBorders>
          </w:tcPr>
          <w:p w14:paraId="6BBF5481"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2619B986"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43EF0972"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444A23FE" w14:textId="77777777" w:rsidR="00B7099F" w:rsidRDefault="00B7099F" w:rsidP="00E33787">
            <w:pPr>
              <w:pStyle w:val="TableParagraph"/>
              <w:rPr>
                <w:rFonts w:ascii="Times New Roman"/>
                <w:sz w:val="18"/>
              </w:rPr>
            </w:pPr>
          </w:p>
        </w:tc>
      </w:tr>
      <w:tr w:rsidR="00B7099F" w14:paraId="1FE9C535"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047ACEA4" w14:textId="77777777" w:rsidR="00B7099F" w:rsidRDefault="00B7099F" w:rsidP="00E33787">
            <w:pPr>
              <w:pStyle w:val="TableParagraph"/>
              <w:spacing w:before="194" w:line="279" w:lineRule="exact"/>
              <w:ind w:left="87" w:right="15"/>
              <w:jc w:val="center"/>
              <w:rPr>
                <w:rFonts w:ascii="Courier New"/>
                <w:sz w:val="28"/>
              </w:rPr>
            </w:pPr>
            <w:r>
              <w:rPr>
                <w:rFonts w:ascii="Courier New"/>
                <w:w w:val="80"/>
                <w:sz w:val="28"/>
              </w:rPr>
              <w:t>14</w:t>
            </w:r>
          </w:p>
        </w:tc>
        <w:tc>
          <w:tcPr>
            <w:tcW w:w="3168" w:type="dxa"/>
            <w:tcBorders>
              <w:top w:val="single" w:sz="12" w:space="0" w:color="000000"/>
              <w:left w:val="single" w:sz="12" w:space="0" w:color="000000"/>
              <w:bottom w:val="single" w:sz="8" w:space="0" w:color="000000"/>
              <w:right w:val="single" w:sz="12" w:space="0" w:color="000000"/>
            </w:tcBorders>
          </w:tcPr>
          <w:p w14:paraId="76560CDE"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5E388FB1"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3AED5AA2"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3EBAD0D1" w14:textId="77777777" w:rsidR="00B7099F" w:rsidRDefault="00B7099F" w:rsidP="00E33787">
            <w:pPr>
              <w:pStyle w:val="TableParagraph"/>
              <w:rPr>
                <w:rFonts w:ascii="Times New Roman"/>
                <w:sz w:val="18"/>
              </w:rPr>
            </w:pPr>
          </w:p>
        </w:tc>
      </w:tr>
      <w:tr w:rsidR="00B7099F" w14:paraId="034031DA"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663F4F94" w14:textId="77777777" w:rsidR="00B7099F" w:rsidRDefault="00B7099F" w:rsidP="00E33787">
            <w:pPr>
              <w:pStyle w:val="TableParagraph"/>
              <w:spacing w:before="196" w:line="285" w:lineRule="exact"/>
              <w:ind w:left="83" w:right="16"/>
              <w:jc w:val="center"/>
              <w:rPr>
                <w:rFonts w:ascii="Courier New"/>
                <w:sz w:val="28"/>
              </w:rPr>
            </w:pPr>
            <w:r>
              <w:rPr>
                <w:rFonts w:ascii="Courier New"/>
                <w:w w:val="80"/>
                <w:sz w:val="28"/>
              </w:rPr>
              <w:t>15</w:t>
            </w:r>
          </w:p>
        </w:tc>
        <w:tc>
          <w:tcPr>
            <w:tcW w:w="3168" w:type="dxa"/>
            <w:tcBorders>
              <w:top w:val="single" w:sz="8" w:space="0" w:color="000000"/>
              <w:left w:val="single" w:sz="12" w:space="0" w:color="000000"/>
              <w:bottom w:val="single" w:sz="12" w:space="0" w:color="000000"/>
              <w:right w:val="single" w:sz="12" w:space="0" w:color="000000"/>
            </w:tcBorders>
          </w:tcPr>
          <w:p w14:paraId="25DCCBFD"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228A7FFB"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365C7635"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142FA7AC" w14:textId="77777777" w:rsidR="00B7099F" w:rsidRDefault="00B7099F" w:rsidP="00E33787">
            <w:pPr>
              <w:pStyle w:val="TableParagraph"/>
              <w:rPr>
                <w:rFonts w:ascii="Times New Roman"/>
                <w:sz w:val="18"/>
              </w:rPr>
            </w:pPr>
          </w:p>
        </w:tc>
      </w:tr>
      <w:tr w:rsidR="00B7099F" w14:paraId="7D61CD15" w14:textId="77777777" w:rsidTr="00E33787">
        <w:trPr>
          <w:trHeight w:val="496"/>
        </w:trPr>
        <w:tc>
          <w:tcPr>
            <w:tcW w:w="475" w:type="dxa"/>
            <w:tcBorders>
              <w:top w:val="single" w:sz="12" w:space="0" w:color="000000"/>
              <w:left w:val="single" w:sz="12" w:space="0" w:color="000000"/>
              <w:bottom w:val="single" w:sz="12" w:space="0" w:color="000000"/>
              <w:right w:val="single" w:sz="12" w:space="0" w:color="000000"/>
            </w:tcBorders>
          </w:tcPr>
          <w:p w14:paraId="50C52CCB" w14:textId="77777777" w:rsidR="00B7099F" w:rsidRDefault="00B7099F" w:rsidP="00E33787">
            <w:pPr>
              <w:pStyle w:val="TableParagraph"/>
              <w:spacing w:before="193" w:line="283" w:lineRule="exact"/>
              <w:ind w:left="87" w:right="10"/>
              <w:jc w:val="center"/>
              <w:rPr>
                <w:rFonts w:ascii="Courier New"/>
                <w:sz w:val="28"/>
              </w:rPr>
            </w:pPr>
            <w:r>
              <w:rPr>
                <w:rFonts w:ascii="Courier New"/>
                <w:w w:val="80"/>
                <w:sz w:val="28"/>
              </w:rPr>
              <w:t>16</w:t>
            </w:r>
          </w:p>
        </w:tc>
        <w:tc>
          <w:tcPr>
            <w:tcW w:w="3168" w:type="dxa"/>
            <w:tcBorders>
              <w:top w:val="single" w:sz="12" w:space="0" w:color="000000"/>
              <w:left w:val="single" w:sz="12" w:space="0" w:color="000000"/>
              <w:bottom w:val="single" w:sz="12" w:space="0" w:color="000000"/>
              <w:right w:val="single" w:sz="12" w:space="0" w:color="000000"/>
            </w:tcBorders>
          </w:tcPr>
          <w:p w14:paraId="37545538"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39561E49"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37D4A14C"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733CC516" w14:textId="77777777" w:rsidR="00B7099F" w:rsidRDefault="00B7099F" w:rsidP="00E33787">
            <w:pPr>
              <w:pStyle w:val="TableParagraph"/>
              <w:rPr>
                <w:rFonts w:ascii="Times New Roman"/>
                <w:sz w:val="18"/>
              </w:rPr>
            </w:pPr>
          </w:p>
        </w:tc>
      </w:tr>
      <w:tr w:rsidR="00B7099F" w14:paraId="35D48C12"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2C0594A4" w14:textId="77777777" w:rsidR="00B7099F" w:rsidRDefault="00B7099F" w:rsidP="00E33787">
            <w:pPr>
              <w:pStyle w:val="TableParagraph"/>
              <w:spacing w:before="193" w:line="280" w:lineRule="exact"/>
              <w:ind w:left="87" w:right="13"/>
              <w:jc w:val="center"/>
              <w:rPr>
                <w:rFonts w:ascii="Courier New"/>
                <w:sz w:val="28"/>
              </w:rPr>
            </w:pPr>
            <w:r>
              <w:rPr>
                <w:rFonts w:ascii="Courier New"/>
                <w:w w:val="80"/>
                <w:sz w:val="28"/>
              </w:rPr>
              <w:t>17</w:t>
            </w:r>
          </w:p>
        </w:tc>
        <w:tc>
          <w:tcPr>
            <w:tcW w:w="3168" w:type="dxa"/>
            <w:tcBorders>
              <w:top w:val="single" w:sz="12" w:space="0" w:color="000000"/>
              <w:left w:val="single" w:sz="12" w:space="0" w:color="000000"/>
              <w:bottom w:val="single" w:sz="8" w:space="0" w:color="000000"/>
              <w:right w:val="single" w:sz="12" w:space="0" w:color="000000"/>
            </w:tcBorders>
          </w:tcPr>
          <w:p w14:paraId="6D2434B6"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210721DB"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29AA8C3A"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0ED2535B" w14:textId="77777777" w:rsidR="00B7099F" w:rsidRDefault="00B7099F" w:rsidP="00E33787">
            <w:pPr>
              <w:pStyle w:val="TableParagraph"/>
              <w:rPr>
                <w:rFonts w:ascii="Times New Roman"/>
                <w:sz w:val="18"/>
              </w:rPr>
            </w:pPr>
          </w:p>
        </w:tc>
      </w:tr>
      <w:tr w:rsidR="00B7099F" w14:paraId="3D793897"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360E695A" w14:textId="77777777" w:rsidR="00B7099F" w:rsidRDefault="00B7099F" w:rsidP="00E33787">
            <w:pPr>
              <w:pStyle w:val="TableParagraph"/>
              <w:spacing w:before="195" w:line="286" w:lineRule="exact"/>
              <w:ind w:left="83" w:right="16"/>
              <w:jc w:val="center"/>
              <w:rPr>
                <w:rFonts w:ascii="Courier New"/>
                <w:sz w:val="28"/>
              </w:rPr>
            </w:pPr>
            <w:r>
              <w:rPr>
                <w:rFonts w:ascii="Courier New"/>
                <w:w w:val="80"/>
                <w:sz w:val="28"/>
              </w:rPr>
              <w:t>18</w:t>
            </w:r>
          </w:p>
        </w:tc>
        <w:tc>
          <w:tcPr>
            <w:tcW w:w="3168" w:type="dxa"/>
            <w:tcBorders>
              <w:top w:val="single" w:sz="8" w:space="0" w:color="000000"/>
              <w:left w:val="single" w:sz="12" w:space="0" w:color="000000"/>
              <w:bottom w:val="single" w:sz="12" w:space="0" w:color="000000"/>
              <w:right w:val="single" w:sz="12" w:space="0" w:color="000000"/>
            </w:tcBorders>
          </w:tcPr>
          <w:p w14:paraId="61EC813A"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49267E9D"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64D42021"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38E17CB0" w14:textId="77777777" w:rsidR="00B7099F" w:rsidRDefault="00B7099F" w:rsidP="00E33787">
            <w:pPr>
              <w:pStyle w:val="TableParagraph"/>
              <w:rPr>
                <w:rFonts w:ascii="Times New Roman"/>
                <w:sz w:val="18"/>
              </w:rPr>
            </w:pPr>
          </w:p>
        </w:tc>
      </w:tr>
      <w:tr w:rsidR="00B7099F" w14:paraId="6EC7BDB2"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6E7CCBB9" w14:textId="77777777" w:rsidR="00B7099F" w:rsidRDefault="00B7099F" w:rsidP="00E33787">
            <w:pPr>
              <w:pStyle w:val="TableParagraph"/>
              <w:spacing w:before="192" w:line="283" w:lineRule="exact"/>
              <w:ind w:left="71" w:right="16"/>
              <w:jc w:val="center"/>
              <w:rPr>
                <w:rFonts w:ascii="Courier New"/>
                <w:sz w:val="28"/>
              </w:rPr>
            </w:pPr>
            <w:r>
              <w:rPr>
                <w:rFonts w:ascii="Courier New"/>
                <w:w w:val="85"/>
                <w:sz w:val="28"/>
              </w:rPr>
              <w:t>19</w:t>
            </w:r>
          </w:p>
        </w:tc>
        <w:tc>
          <w:tcPr>
            <w:tcW w:w="3168" w:type="dxa"/>
            <w:tcBorders>
              <w:top w:val="single" w:sz="12" w:space="0" w:color="000000"/>
              <w:left w:val="single" w:sz="12" w:space="0" w:color="000000"/>
              <w:bottom w:val="single" w:sz="12" w:space="0" w:color="000000"/>
              <w:right w:val="single" w:sz="12" w:space="0" w:color="000000"/>
            </w:tcBorders>
          </w:tcPr>
          <w:p w14:paraId="44A0745D"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5A9CECE0"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51382617"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721A1C97" w14:textId="77777777" w:rsidR="00B7099F" w:rsidRDefault="00B7099F" w:rsidP="00E33787">
            <w:pPr>
              <w:pStyle w:val="TableParagraph"/>
              <w:rPr>
                <w:rFonts w:ascii="Times New Roman"/>
                <w:sz w:val="18"/>
              </w:rPr>
            </w:pPr>
          </w:p>
        </w:tc>
      </w:tr>
      <w:tr w:rsidR="00B7099F" w14:paraId="5BD90C6E"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7FC544C7" w14:textId="77777777" w:rsidR="00B7099F" w:rsidRDefault="00B7099F" w:rsidP="00E33787">
            <w:pPr>
              <w:pStyle w:val="TableParagraph"/>
              <w:spacing w:before="192" w:line="283" w:lineRule="exact"/>
              <w:ind w:left="71" w:right="16"/>
              <w:jc w:val="center"/>
              <w:rPr>
                <w:rFonts w:ascii="Courier New"/>
                <w:w w:val="85"/>
                <w:sz w:val="28"/>
              </w:rPr>
            </w:pPr>
            <w:r>
              <w:rPr>
                <w:rFonts w:ascii="Courier New"/>
                <w:w w:val="85"/>
                <w:sz w:val="28"/>
              </w:rPr>
              <w:t>20</w:t>
            </w:r>
          </w:p>
        </w:tc>
        <w:tc>
          <w:tcPr>
            <w:tcW w:w="3168" w:type="dxa"/>
            <w:tcBorders>
              <w:top w:val="single" w:sz="12" w:space="0" w:color="000000"/>
              <w:left w:val="single" w:sz="12" w:space="0" w:color="000000"/>
              <w:bottom w:val="single" w:sz="12" w:space="0" w:color="000000"/>
              <w:right w:val="single" w:sz="12" w:space="0" w:color="000000"/>
            </w:tcBorders>
          </w:tcPr>
          <w:p w14:paraId="4DEC94E2"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08186F0F"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2C693478"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5B0EA4E7" w14:textId="77777777" w:rsidR="00B7099F" w:rsidRDefault="00B7099F" w:rsidP="00E33787">
            <w:pPr>
              <w:pStyle w:val="TableParagraph"/>
              <w:rPr>
                <w:rFonts w:ascii="Times New Roman"/>
                <w:sz w:val="18"/>
              </w:rPr>
            </w:pPr>
          </w:p>
        </w:tc>
      </w:tr>
    </w:tbl>
    <w:p w14:paraId="30BEC1FC" w14:textId="77777777" w:rsidR="00B7099F" w:rsidRDefault="00B7099F" w:rsidP="00B7099F">
      <w:pPr>
        <w:spacing w:before="100"/>
        <w:ind w:left="560"/>
        <w:rPr>
          <w:rFonts w:ascii="Arial Narrow"/>
          <w:sz w:val="20"/>
        </w:rPr>
      </w:pPr>
      <w:r>
        <w:rPr>
          <w:rFonts w:ascii="Arial Narrow"/>
          <w:sz w:val="20"/>
          <w:u w:val="single"/>
        </w:rPr>
        <w:t>Questions regarding this form should be directed to:</w:t>
      </w:r>
    </w:p>
    <w:p w14:paraId="2124BB36" w14:textId="77777777" w:rsidR="00B7099F" w:rsidRPr="004952C8" w:rsidRDefault="00B7099F" w:rsidP="00B7099F">
      <w:pPr>
        <w:spacing w:before="25"/>
        <w:ind w:left="560"/>
        <w:rPr>
          <w:rFonts w:ascii="Arial Narrow"/>
          <w:sz w:val="20"/>
          <w:u w:val="single"/>
        </w:rPr>
      </w:pPr>
      <w:r>
        <w:rPr>
          <w:rFonts w:ascii="Arial Narrow"/>
          <w:sz w:val="20"/>
        </w:rPr>
        <w:t xml:space="preserve">LSP, </w:t>
      </w:r>
      <w:r w:rsidRPr="008104C0">
        <w:rPr>
          <w:rFonts w:ascii="Arial Narrow"/>
          <w:sz w:val="20"/>
        </w:rPr>
        <w:t>MCS</w:t>
      </w:r>
    </w:p>
    <w:p w14:paraId="192ED837" w14:textId="77777777" w:rsidR="00B7099F" w:rsidRDefault="00B7099F" w:rsidP="00B7099F">
      <w:pPr>
        <w:spacing w:before="25"/>
        <w:ind w:left="560"/>
        <w:rPr>
          <w:rFonts w:ascii="Arial Narrow"/>
          <w:sz w:val="20"/>
        </w:rPr>
      </w:pPr>
      <w:r>
        <w:rPr>
          <w:rFonts w:ascii="Arial Narrow"/>
          <w:sz w:val="20"/>
        </w:rPr>
        <w:t>(225) 925-6036 Office</w:t>
      </w:r>
    </w:p>
    <w:p w14:paraId="35298867" w14:textId="77777777" w:rsidR="00B7099F" w:rsidRDefault="00B7099F" w:rsidP="00B7099F">
      <w:pPr>
        <w:tabs>
          <w:tab w:val="left" w:pos="13400"/>
        </w:tabs>
        <w:spacing w:before="15"/>
        <w:rPr>
          <w:sz w:val="19"/>
        </w:rPr>
        <w:sectPr w:rsidR="00B7099F">
          <w:headerReference w:type="default" r:id="rId20"/>
          <w:footerReference w:type="default" r:id="rId21"/>
          <w:pgSz w:w="15840" w:h="12240" w:orient="landscape"/>
          <w:pgMar w:top="1020" w:right="540" w:bottom="280" w:left="520" w:header="434" w:footer="0" w:gutter="0"/>
          <w:cols w:space="720"/>
        </w:sectPr>
      </w:pPr>
      <w:r>
        <w:t xml:space="preserve">          </w:t>
      </w:r>
      <w:hyperlink r:id="rId22">
        <w:r>
          <w:rPr>
            <w:rFonts w:ascii="Arial Narrow"/>
            <w:sz w:val="20"/>
          </w:rPr>
          <w:t>Radio.Communications@la.gov</w:t>
        </w:r>
      </w:hyperlink>
      <w:r>
        <w:rPr>
          <w:w w:val="90"/>
          <w:sz w:val="19"/>
        </w:rPr>
        <w:tab/>
      </w:r>
    </w:p>
    <w:p w14:paraId="1562A9C4" w14:textId="77777777" w:rsidR="00B7099F" w:rsidRDefault="00B7099F" w:rsidP="00B7099F">
      <w:pPr>
        <w:spacing w:before="12"/>
        <w:ind w:left="20"/>
        <w:rPr>
          <w:sz w:val="20"/>
        </w:rPr>
      </w:pPr>
      <w:r>
        <w:rPr>
          <w:sz w:val="20"/>
        </w:rPr>
        <w:lastRenderedPageBreak/>
        <w:t xml:space="preserve">  </w:t>
      </w:r>
      <w:r>
        <w:rPr>
          <w:sz w:val="20"/>
        </w:rPr>
        <w:tab/>
      </w:r>
      <w:r>
        <w:rPr>
          <w:sz w:val="20"/>
        </w:rPr>
        <w:tab/>
      </w:r>
      <w:r>
        <w:rPr>
          <w:sz w:val="20"/>
        </w:rPr>
        <w:tab/>
      </w:r>
      <w:r>
        <w:rPr>
          <w:sz w:val="20"/>
        </w:rPr>
        <w:tab/>
      </w:r>
      <w:r>
        <w:rPr>
          <w:sz w:val="20"/>
        </w:rPr>
        <w:tab/>
      </w:r>
      <w:r>
        <w:rPr>
          <w:sz w:val="20"/>
        </w:rPr>
        <w:tab/>
      </w:r>
      <w:r>
        <w:rPr>
          <w:b/>
          <w:sz w:val="24"/>
        </w:rPr>
        <w:t xml:space="preserve">AGENCY </w:t>
      </w:r>
      <w:proofErr w:type="gramStart"/>
      <w:r>
        <w:rPr>
          <w:b/>
          <w:sz w:val="24"/>
        </w:rPr>
        <w:t>REQUEST TO</w:t>
      </w:r>
      <w:proofErr w:type="gramEnd"/>
      <w:r>
        <w:rPr>
          <w:b/>
          <w:sz w:val="24"/>
        </w:rPr>
        <w:t xml:space="preserve"> DISABLE OR DEPROGRAM</w:t>
      </w:r>
      <w:r>
        <w:rPr>
          <w:b/>
          <w:spacing w:val="-40"/>
          <w:sz w:val="24"/>
        </w:rPr>
        <w:t xml:space="preserve"> </w:t>
      </w:r>
      <w:r>
        <w:rPr>
          <w:b/>
          <w:sz w:val="24"/>
        </w:rPr>
        <w:t>RADIOS</w:t>
      </w:r>
    </w:p>
    <w:p w14:paraId="05178F96" w14:textId="77777777" w:rsidR="00B7099F" w:rsidRDefault="00B7099F" w:rsidP="00B7099F">
      <w:pPr>
        <w:pStyle w:val="BodyText"/>
        <w:spacing w:before="2"/>
        <w:rPr>
          <w:sz w:val="6"/>
        </w:rPr>
      </w:pPr>
    </w:p>
    <w:tbl>
      <w:tblPr>
        <w:tblW w:w="0" w:type="auto"/>
        <w:tblInd w:w="158" w:type="dxa"/>
        <w:tblLayout w:type="fixed"/>
        <w:tblCellMar>
          <w:left w:w="0" w:type="dxa"/>
          <w:right w:w="0" w:type="dxa"/>
        </w:tblCellMar>
        <w:tblLook w:val="01E0" w:firstRow="1" w:lastRow="1" w:firstColumn="1" w:lastColumn="1" w:noHBand="0" w:noVBand="0"/>
      </w:tblPr>
      <w:tblGrid>
        <w:gridCol w:w="6274"/>
        <w:gridCol w:w="3579"/>
        <w:gridCol w:w="4638"/>
      </w:tblGrid>
      <w:tr w:rsidR="00B7099F" w14:paraId="40542B26" w14:textId="77777777" w:rsidTr="00E33787">
        <w:trPr>
          <w:trHeight w:val="663"/>
        </w:trPr>
        <w:tc>
          <w:tcPr>
            <w:tcW w:w="6274" w:type="dxa"/>
            <w:shd w:val="clear" w:color="auto" w:fill="EAEEF6"/>
          </w:tcPr>
          <w:p w14:paraId="73EC16A0" w14:textId="77777777" w:rsidR="00B7099F" w:rsidRDefault="00B7099F" w:rsidP="00E33787">
            <w:pPr>
              <w:pStyle w:val="TableParagraph"/>
              <w:spacing w:before="22"/>
              <w:ind w:left="28"/>
              <w:rPr>
                <w:rFonts w:ascii="Arial Narrow"/>
                <w:b/>
                <w:sz w:val="24"/>
              </w:rPr>
            </w:pPr>
            <w:r>
              <w:rPr>
                <w:rFonts w:ascii="Arial Narrow"/>
                <w:b/>
                <w:sz w:val="24"/>
                <w:u w:val="single"/>
              </w:rPr>
              <w:t>SUBMISSION INSTRUCTIONS:</w:t>
            </w:r>
          </w:p>
          <w:p w14:paraId="432CED9D" w14:textId="77777777" w:rsidR="00B7099F" w:rsidRDefault="00B7099F" w:rsidP="00E33787">
            <w:pPr>
              <w:pStyle w:val="TableParagraph"/>
              <w:spacing w:before="69"/>
              <w:ind w:left="28"/>
              <w:rPr>
                <w:rFonts w:ascii="Arial Narrow"/>
                <w:sz w:val="24"/>
              </w:rPr>
            </w:pPr>
            <w:r>
              <w:rPr>
                <w:rFonts w:ascii="Arial Narrow"/>
                <w:b/>
                <w:sz w:val="24"/>
              </w:rPr>
              <w:t xml:space="preserve">Email: </w:t>
            </w:r>
            <w:hyperlink r:id="rId23">
              <w:r>
                <w:rPr>
                  <w:rFonts w:ascii="Arial Narrow"/>
                  <w:sz w:val="24"/>
                </w:rPr>
                <w:t>LWIN@LA.GOV</w:t>
              </w:r>
            </w:hyperlink>
            <w:r>
              <w:rPr>
                <w:rFonts w:ascii="Arial Narrow"/>
                <w:sz w:val="24"/>
              </w:rPr>
              <w:t xml:space="preserve"> &amp; </w:t>
            </w:r>
            <w:hyperlink r:id="rId24">
              <w:r>
                <w:rPr>
                  <w:rFonts w:ascii="Arial Narrow"/>
                  <w:sz w:val="24"/>
                </w:rPr>
                <w:t>Radio.Communications@LA.GOV</w:t>
              </w:r>
            </w:hyperlink>
          </w:p>
        </w:tc>
        <w:tc>
          <w:tcPr>
            <w:tcW w:w="3579" w:type="dxa"/>
            <w:shd w:val="clear" w:color="auto" w:fill="EAEEF6"/>
          </w:tcPr>
          <w:p w14:paraId="2DA472AF" w14:textId="77777777" w:rsidR="00B7099F" w:rsidRDefault="00B7099F" w:rsidP="00E33787">
            <w:pPr>
              <w:pStyle w:val="TableParagraph"/>
              <w:spacing w:before="22"/>
              <w:ind w:left="853"/>
              <w:rPr>
                <w:rFonts w:ascii="Arial Narrow"/>
                <w:b/>
                <w:sz w:val="24"/>
              </w:rPr>
            </w:pPr>
            <w:r>
              <w:rPr>
                <w:rFonts w:ascii="Arial Narrow"/>
                <w:b/>
                <w:sz w:val="24"/>
              </w:rPr>
              <w:t>In Accordance with Policy:</w:t>
            </w:r>
          </w:p>
          <w:p w14:paraId="18D06477" w14:textId="77777777" w:rsidR="00B7099F" w:rsidRDefault="00B7099F" w:rsidP="00E33787">
            <w:pPr>
              <w:pStyle w:val="TableParagraph"/>
              <w:spacing w:before="75"/>
              <w:ind w:left="853"/>
              <w:rPr>
                <w:rFonts w:ascii="Arial Narrow"/>
                <w:b/>
                <w:sz w:val="24"/>
              </w:rPr>
            </w:pPr>
            <w:proofErr w:type="gramStart"/>
            <w:r>
              <w:rPr>
                <w:rFonts w:ascii="Arial Narrow"/>
                <w:b/>
                <w:sz w:val="24"/>
              </w:rPr>
              <w:t>Form</w:t>
            </w:r>
            <w:proofErr w:type="gramEnd"/>
            <w:r>
              <w:rPr>
                <w:rFonts w:ascii="Arial Narrow"/>
                <w:b/>
                <w:sz w:val="24"/>
              </w:rPr>
              <w:t xml:space="preserve"> Location:</w:t>
            </w:r>
          </w:p>
        </w:tc>
        <w:tc>
          <w:tcPr>
            <w:tcW w:w="4638" w:type="dxa"/>
            <w:shd w:val="clear" w:color="auto" w:fill="EAEEF6"/>
          </w:tcPr>
          <w:p w14:paraId="0DAAE840" w14:textId="77777777" w:rsidR="00B7099F" w:rsidRDefault="00B7099F" w:rsidP="00E33787">
            <w:pPr>
              <w:pStyle w:val="TableParagraph"/>
              <w:spacing w:before="22"/>
              <w:ind w:left="222"/>
              <w:rPr>
                <w:rFonts w:ascii="Arial Narrow"/>
                <w:sz w:val="24"/>
              </w:rPr>
            </w:pPr>
            <w:r>
              <w:rPr>
                <w:rFonts w:ascii="Arial Narrow"/>
                <w:sz w:val="24"/>
              </w:rPr>
              <w:t>002 System Access</w:t>
            </w:r>
          </w:p>
          <w:p w14:paraId="709C8982" w14:textId="77777777" w:rsidR="00B7099F" w:rsidRDefault="00B7099F" w:rsidP="00E33787">
            <w:pPr>
              <w:pStyle w:val="TableParagraph"/>
              <w:spacing w:before="75"/>
              <w:ind w:left="222"/>
              <w:rPr>
                <w:rFonts w:ascii="Arial Narrow"/>
                <w:sz w:val="24"/>
              </w:rPr>
            </w:pPr>
            <w:hyperlink r:id="rId25">
              <w:r>
                <w:rPr>
                  <w:rFonts w:ascii="Arial Narrow"/>
                  <w:sz w:val="24"/>
                </w:rPr>
                <w:t>http://gohsep.la.gov/SIEC/LWIN</w:t>
              </w:r>
            </w:hyperlink>
          </w:p>
        </w:tc>
      </w:tr>
      <w:tr w:rsidR="00B7099F" w14:paraId="152EB483" w14:textId="77777777" w:rsidTr="00E33787">
        <w:trPr>
          <w:trHeight w:val="668"/>
        </w:trPr>
        <w:tc>
          <w:tcPr>
            <w:tcW w:w="6274" w:type="dxa"/>
          </w:tcPr>
          <w:p w14:paraId="7808326F" w14:textId="77777777" w:rsidR="00B7099F" w:rsidRDefault="00B7099F" w:rsidP="00E33787">
            <w:pPr>
              <w:pStyle w:val="TableParagraph"/>
              <w:spacing w:line="329" w:lineRule="exact"/>
              <w:ind w:left="40"/>
              <w:rPr>
                <w:rFonts w:ascii="Arial Black"/>
                <w:sz w:val="24"/>
              </w:rPr>
            </w:pPr>
            <w:r>
              <w:rPr>
                <w:rFonts w:ascii="Arial Black"/>
                <w:color w:val="C00000"/>
                <w:sz w:val="24"/>
              </w:rPr>
              <w:t>PLEASE TYPE OR PRINT NEATLY</w:t>
            </w:r>
          </w:p>
          <w:p w14:paraId="6D83C029" w14:textId="77777777" w:rsidR="00B7099F" w:rsidRDefault="00B7099F" w:rsidP="00E33787">
            <w:pPr>
              <w:pStyle w:val="TableParagraph"/>
              <w:spacing w:before="54" w:line="256" w:lineRule="exact"/>
              <w:ind w:left="28"/>
              <w:rPr>
                <w:rFonts w:ascii="Arial Narrow"/>
                <w:b/>
                <w:sz w:val="24"/>
              </w:rPr>
            </w:pPr>
            <w:r>
              <w:rPr>
                <w:rFonts w:ascii="Arial Narrow"/>
                <w:b/>
                <w:sz w:val="24"/>
              </w:rPr>
              <w:t>Date:</w:t>
            </w:r>
          </w:p>
        </w:tc>
        <w:tc>
          <w:tcPr>
            <w:tcW w:w="3579" w:type="dxa"/>
          </w:tcPr>
          <w:p w14:paraId="726FDE33" w14:textId="77777777" w:rsidR="00B7099F" w:rsidRDefault="00B7099F" w:rsidP="00E33787">
            <w:pPr>
              <w:pStyle w:val="TableParagraph"/>
              <w:rPr>
                <w:rFonts w:ascii="Times New Roman"/>
                <w:sz w:val="20"/>
              </w:rPr>
            </w:pPr>
          </w:p>
        </w:tc>
        <w:tc>
          <w:tcPr>
            <w:tcW w:w="4638" w:type="dxa"/>
          </w:tcPr>
          <w:p w14:paraId="48AC4DBA" w14:textId="77777777" w:rsidR="00B7099F" w:rsidRDefault="00B7099F" w:rsidP="00E33787">
            <w:pPr>
              <w:pStyle w:val="TableParagraph"/>
              <w:rPr>
                <w:rFonts w:ascii="Times New Roman"/>
                <w:sz w:val="20"/>
              </w:rPr>
            </w:pPr>
          </w:p>
        </w:tc>
      </w:tr>
    </w:tbl>
    <w:p w14:paraId="3BCFB432" w14:textId="77777777" w:rsidR="00B7099F" w:rsidRDefault="00B7099F" w:rsidP="00B7099F">
      <w:pPr>
        <w:pStyle w:val="BodyText"/>
        <w:spacing w:before="3"/>
        <w:rPr>
          <w:sz w:val="7"/>
        </w:rPr>
      </w:pP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3"/>
        <w:gridCol w:w="301"/>
        <w:gridCol w:w="2871"/>
        <w:gridCol w:w="3456"/>
        <w:gridCol w:w="806"/>
        <w:gridCol w:w="2146"/>
        <w:gridCol w:w="4448"/>
      </w:tblGrid>
      <w:tr w:rsidR="00B7099F" w14:paraId="105C8555" w14:textId="77777777" w:rsidTr="00E33787">
        <w:trPr>
          <w:trHeight w:val="290"/>
        </w:trPr>
        <w:tc>
          <w:tcPr>
            <w:tcW w:w="14501" w:type="dxa"/>
            <w:gridSpan w:val="7"/>
            <w:tcBorders>
              <w:bottom w:val="single" w:sz="2" w:space="0" w:color="000000"/>
            </w:tcBorders>
            <w:shd w:val="clear" w:color="auto" w:fill="F0F0F0"/>
          </w:tcPr>
          <w:p w14:paraId="2A40BB41" w14:textId="77777777" w:rsidR="00B7099F" w:rsidRDefault="00B7099F" w:rsidP="00E33787">
            <w:pPr>
              <w:pStyle w:val="TableParagraph"/>
              <w:tabs>
                <w:tab w:val="left" w:pos="7117"/>
                <w:tab w:val="left" w:pos="10076"/>
              </w:tabs>
              <w:spacing w:before="13" w:line="257" w:lineRule="exact"/>
              <w:ind w:left="34"/>
              <w:rPr>
                <w:rFonts w:ascii="Arial Narrow"/>
                <w:b/>
                <w:sz w:val="24"/>
              </w:rPr>
            </w:pPr>
            <w:r>
              <w:rPr>
                <w:rFonts w:ascii="Arial Narrow"/>
                <w:b/>
                <w:sz w:val="24"/>
              </w:rPr>
              <w:t>Agency:</w:t>
            </w:r>
            <w:r>
              <w:rPr>
                <w:rFonts w:ascii="Arial Narrow"/>
                <w:b/>
                <w:sz w:val="24"/>
              </w:rPr>
              <w:tab/>
              <w:t>Parish:</w:t>
            </w:r>
            <w:r>
              <w:rPr>
                <w:rFonts w:ascii="Arial Narrow"/>
                <w:b/>
                <w:sz w:val="24"/>
              </w:rPr>
              <w:tab/>
              <w:t>City:</w:t>
            </w:r>
          </w:p>
        </w:tc>
      </w:tr>
      <w:tr w:rsidR="00B7099F" w14:paraId="3B0A20DE" w14:textId="77777777" w:rsidTr="00E33787">
        <w:trPr>
          <w:trHeight w:val="562"/>
        </w:trPr>
        <w:tc>
          <w:tcPr>
            <w:tcW w:w="7101" w:type="dxa"/>
            <w:gridSpan w:val="4"/>
            <w:tcBorders>
              <w:top w:val="single" w:sz="2" w:space="0" w:color="000000"/>
              <w:bottom w:val="single" w:sz="8" w:space="0" w:color="000000"/>
              <w:right w:val="single" w:sz="2" w:space="0" w:color="000000"/>
            </w:tcBorders>
          </w:tcPr>
          <w:p w14:paraId="4873C3C1" w14:textId="77777777" w:rsidR="00B7099F" w:rsidRDefault="00B7099F" w:rsidP="00E33787">
            <w:pPr>
              <w:pStyle w:val="TableParagraph"/>
              <w:rPr>
                <w:rFonts w:ascii="Times New Roman"/>
                <w:sz w:val="20"/>
              </w:rPr>
            </w:pPr>
          </w:p>
        </w:tc>
        <w:tc>
          <w:tcPr>
            <w:tcW w:w="2952" w:type="dxa"/>
            <w:gridSpan w:val="2"/>
            <w:tcBorders>
              <w:top w:val="single" w:sz="2" w:space="0" w:color="000000"/>
              <w:left w:val="single" w:sz="2" w:space="0" w:color="000000"/>
              <w:bottom w:val="single" w:sz="8" w:space="0" w:color="000000"/>
              <w:right w:val="single" w:sz="2" w:space="0" w:color="000000"/>
            </w:tcBorders>
          </w:tcPr>
          <w:p w14:paraId="1C298D98" w14:textId="77777777" w:rsidR="00B7099F" w:rsidRDefault="00B7099F" w:rsidP="00E33787">
            <w:pPr>
              <w:pStyle w:val="TableParagraph"/>
              <w:rPr>
                <w:rFonts w:ascii="Times New Roman"/>
                <w:sz w:val="20"/>
              </w:rPr>
            </w:pPr>
          </w:p>
        </w:tc>
        <w:tc>
          <w:tcPr>
            <w:tcW w:w="4448" w:type="dxa"/>
            <w:tcBorders>
              <w:top w:val="single" w:sz="2" w:space="0" w:color="000000"/>
              <w:left w:val="single" w:sz="2" w:space="0" w:color="000000"/>
              <w:bottom w:val="single" w:sz="8" w:space="0" w:color="000000"/>
            </w:tcBorders>
          </w:tcPr>
          <w:p w14:paraId="0129C8D4" w14:textId="77777777" w:rsidR="00B7099F" w:rsidRDefault="00B7099F" w:rsidP="00E33787">
            <w:pPr>
              <w:pStyle w:val="TableParagraph"/>
              <w:rPr>
                <w:rFonts w:ascii="Times New Roman"/>
                <w:sz w:val="20"/>
              </w:rPr>
            </w:pPr>
          </w:p>
        </w:tc>
      </w:tr>
      <w:tr w:rsidR="00B7099F" w14:paraId="062732BA" w14:textId="77777777" w:rsidTr="00E33787">
        <w:trPr>
          <w:trHeight w:val="342"/>
        </w:trPr>
        <w:tc>
          <w:tcPr>
            <w:tcW w:w="14501" w:type="dxa"/>
            <w:gridSpan w:val="7"/>
            <w:tcBorders>
              <w:top w:val="single" w:sz="8" w:space="0" w:color="000000"/>
              <w:bottom w:val="single" w:sz="2" w:space="0" w:color="000000"/>
            </w:tcBorders>
            <w:shd w:val="clear" w:color="auto" w:fill="F0F0F0"/>
          </w:tcPr>
          <w:p w14:paraId="0E9BB2CE" w14:textId="77777777" w:rsidR="00B7099F" w:rsidRDefault="00B7099F" w:rsidP="00E33787">
            <w:pPr>
              <w:pStyle w:val="TableParagraph"/>
              <w:spacing w:line="270" w:lineRule="exact"/>
              <w:ind w:left="34"/>
              <w:rPr>
                <w:rFonts w:ascii="Arial Narrow"/>
                <w:i/>
                <w:sz w:val="20"/>
              </w:rPr>
            </w:pPr>
            <w:r>
              <w:rPr>
                <w:rFonts w:ascii="Arial Narrow"/>
                <w:b/>
                <w:sz w:val="24"/>
              </w:rPr>
              <w:t>Requested By</w:t>
            </w:r>
            <w:r>
              <w:rPr>
                <w:rFonts w:ascii="Arial Narrow"/>
                <w:i/>
                <w:sz w:val="20"/>
              </w:rPr>
              <w:t>:</w:t>
            </w:r>
          </w:p>
        </w:tc>
      </w:tr>
      <w:tr w:rsidR="00B7099F" w14:paraId="7B38171D" w14:textId="77777777" w:rsidTr="00E33787">
        <w:trPr>
          <w:trHeight w:val="503"/>
        </w:trPr>
        <w:tc>
          <w:tcPr>
            <w:tcW w:w="774" w:type="dxa"/>
            <w:gridSpan w:val="2"/>
            <w:tcBorders>
              <w:top w:val="single" w:sz="2" w:space="0" w:color="000000"/>
              <w:bottom w:val="single" w:sz="2" w:space="0" w:color="000000"/>
              <w:right w:val="single" w:sz="2" w:space="0" w:color="000000"/>
            </w:tcBorders>
          </w:tcPr>
          <w:p w14:paraId="28D1AB4A" w14:textId="77777777" w:rsidR="00B7099F" w:rsidRDefault="00B7099F" w:rsidP="00E33787">
            <w:pPr>
              <w:pStyle w:val="TableParagraph"/>
              <w:spacing w:before="8"/>
              <w:ind w:left="34"/>
              <w:rPr>
                <w:rFonts w:ascii="Arial Narrow"/>
                <w:i/>
                <w:sz w:val="24"/>
              </w:rPr>
            </w:pPr>
            <w:r>
              <w:rPr>
                <w:rFonts w:ascii="Arial Narrow"/>
                <w:i/>
                <w:sz w:val="24"/>
              </w:rPr>
              <w:t>Name:</w:t>
            </w:r>
          </w:p>
        </w:tc>
        <w:tc>
          <w:tcPr>
            <w:tcW w:w="6327" w:type="dxa"/>
            <w:gridSpan w:val="2"/>
            <w:tcBorders>
              <w:top w:val="single" w:sz="2" w:space="0" w:color="000000"/>
              <w:left w:val="single" w:sz="2" w:space="0" w:color="000000"/>
              <w:bottom w:val="single" w:sz="2" w:space="0" w:color="000000"/>
              <w:right w:val="single" w:sz="2" w:space="0" w:color="000000"/>
            </w:tcBorders>
          </w:tcPr>
          <w:p w14:paraId="0EA505AF" w14:textId="77777777" w:rsidR="00B7099F" w:rsidRDefault="00B7099F" w:rsidP="00E33787">
            <w:pPr>
              <w:pStyle w:val="TableParagraph"/>
              <w:rPr>
                <w:rFonts w:ascii="Times New Roman"/>
                <w:sz w:val="20"/>
              </w:rPr>
            </w:pPr>
          </w:p>
        </w:tc>
        <w:tc>
          <w:tcPr>
            <w:tcW w:w="806" w:type="dxa"/>
            <w:tcBorders>
              <w:top w:val="single" w:sz="2" w:space="0" w:color="000000"/>
              <w:left w:val="single" w:sz="2" w:space="0" w:color="000000"/>
              <w:bottom w:val="single" w:sz="2" w:space="0" w:color="000000"/>
              <w:right w:val="single" w:sz="2" w:space="0" w:color="000000"/>
            </w:tcBorders>
          </w:tcPr>
          <w:p w14:paraId="6BD7CF35" w14:textId="77777777" w:rsidR="00B7099F" w:rsidRDefault="00B7099F" w:rsidP="00E33787">
            <w:pPr>
              <w:pStyle w:val="TableParagraph"/>
              <w:spacing w:before="8"/>
              <w:ind w:left="50"/>
              <w:rPr>
                <w:rFonts w:ascii="Arial Narrow"/>
                <w:i/>
                <w:sz w:val="24"/>
              </w:rPr>
            </w:pPr>
            <w:r>
              <w:rPr>
                <w:rFonts w:ascii="Arial Narrow"/>
                <w:i/>
                <w:sz w:val="24"/>
              </w:rPr>
              <w:t>Title:</w:t>
            </w:r>
          </w:p>
        </w:tc>
        <w:tc>
          <w:tcPr>
            <w:tcW w:w="6594" w:type="dxa"/>
            <w:gridSpan w:val="2"/>
            <w:tcBorders>
              <w:top w:val="single" w:sz="2" w:space="0" w:color="000000"/>
              <w:left w:val="single" w:sz="2" w:space="0" w:color="000000"/>
              <w:bottom w:val="single" w:sz="2" w:space="0" w:color="000000"/>
            </w:tcBorders>
          </w:tcPr>
          <w:p w14:paraId="51350CC7" w14:textId="77777777" w:rsidR="00B7099F" w:rsidRDefault="00B7099F" w:rsidP="00E33787">
            <w:pPr>
              <w:pStyle w:val="TableParagraph"/>
              <w:rPr>
                <w:rFonts w:ascii="Times New Roman"/>
                <w:sz w:val="20"/>
              </w:rPr>
            </w:pPr>
          </w:p>
        </w:tc>
      </w:tr>
      <w:tr w:rsidR="00B7099F" w14:paraId="55CD5A2D" w14:textId="77777777" w:rsidTr="00E33787">
        <w:trPr>
          <w:trHeight w:val="516"/>
        </w:trPr>
        <w:tc>
          <w:tcPr>
            <w:tcW w:w="774" w:type="dxa"/>
            <w:gridSpan w:val="2"/>
            <w:tcBorders>
              <w:top w:val="single" w:sz="2" w:space="0" w:color="000000"/>
              <w:right w:val="single" w:sz="2" w:space="0" w:color="000000"/>
            </w:tcBorders>
          </w:tcPr>
          <w:p w14:paraId="31DBB829" w14:textId="77777777" w:rsidR="00B7099F" w:rsidRDefault="00B7099F" w:rsidP="00E33787">
            <w:pPr>
              <w:pStyle w:val="TableParagraph"/>
              <w:spacing w:before="8"/>
              <w:ind w:left="34"/>
              <w:rPr>
                <w:rFonts w:ascii="Arial Narrow"/>
                <w:i/>
                <w:sz w:val="24"/>
              </w:rPr>
            </w:pPr>
            <w:r>
              <w:rPr>
                <w:rFonts w:ascii="Arial Narrow"/>
                <w:i/>
                <w:sz w:val="24"/>
              </w:rPr>
              <w:t>Phone:</w:t>
            </w:r>
          </w:p>
        </w:tc>
        <w:tc>
          <w:tcPr>
            <w:tcW w:w="6327" w:type="dxa"/>
            <w:gridSpan w:val="2"/>
            <w:tcBorders>
              <w:top w:val="single" w:sz="2" w:space="0" w:color="000000"/>
              <w:left w:val="single" w:sz="2" w:space="0" w:color="000000"/>
              <w:right w:val="single" w:sz="2" w:space="0" w:color="000000"/>
            </w:tcBorders>
          </w:tcPr>
          <w:p w14:paraId="5534C3DA" w14:textId="77777777" w:rsidR="00B7099F" w:rsidRDefault="00B7099F" w:rsidP="00E33787">
            <w:pPr>
              <w:pStyle w:val="TableParagraph"/>
              <w:rPr>
                <w:rFonts w:ascii="Times New Roman"/>
                <w:sz w:val="20"/>
              </w:rPr>
            </w:pPr>
          </w:p>
        </w:tc>
        <w:tc>
          <w:tcPr>
            <w:tcW w:w="806" w:type="dxa"/>
            <w:tcBorders>
              <w:top w:val="single" w:sz="2" w:space="0" w:color="000000"/>
              <w:left w:val="single" w:sz="2" w:space="0" w:color="000000"/>
              <w:right w:val="single" w:sz="2" w:space="0" w:color="000000"/>
            </w:tcBorders>
          </w:tcPr>
          <w:p w14:paraId="644A5C8F" w14:textId="77777777" w:rsidR="00B7099F" w:rsidRDefault="00B7099F" w:rsidP="00E33787">
            <w:pPr>
              <w:pStyle w:val="TableParagraph"/>
              <w:spacing w:before="8"/>
              <w:ind w:left="50"/>
              <w:rPr>
                <w:rFonts w:ascii="Arial Narrow"/>
                <w:i/>
                <w:sz w:val="24"/>
              </w:rPr>
            </w:pPr>
            <w:r>
              <w:rPr>
                <w:rFonts w:ascii="Arial Narrow"/>
                <w:i/>
                <w:sz w:val="24"/>
              </w:rPr>
              <w:t>Email:</w:t>
            </w:r>
          </w:p>
        </w:tc>
        <w:tc>
          <w:tcPr>
            <w:tcW w:w="6594" w:type="dxa"/>
            <w:gridSpan w:val="2"/>
            <w:tcBorders>
              <w:top w:val="single" w:sz="2" w:space="0" w:color="000000"/>
              <w:left w:val="single" w:sz="2" w:space="0" w:color="000000"/>
            </w:tcBorders>
          </w:tcPr>
          <w:p w14:paraId="13CDB60A" w14:textId="77777777" w:rsidR="00B7099F" w:rsidRDefault="00B7099F" w:rsidP="00E33787">
            <w:pPr>
              <w:pStyle w:val="TableParagraph"/>
              <w:rPr>
                <w:rFonts w:ascii="Times New Roman"/>
                <w:sz w:val="20"/>
              </w:rPr>
            </w:pPr>
          </w:p>
        </w:tc>
      </w:tr>
      <w:tr w:rsidR="00B7099F" w14:paraId="7816F4A0" w14:textId="77777777" w:rsidTr="00E33787">
        <w:trPr>
          <w:trHeight w:val="70"/>
        </w:trPr>
        <w:tc>
          <w:tcPr>
            <w:tcW w:w="14501" w:type="dxa"/>
            <w:gridSpan w:val="7"/>
            <w:tcBorders>
              <w:left w:val="nil"/>
              <w:right w:val="nil"/>
            </w:tcBorders>
          </w:tcPr>
          <w:p w14:paraId="42094132" w14:textId="77777777" w:rsidR="00B7099F" w:rsidRDefault="00B7099F" w:rsidP="00E33787">
            <w:pPr>
              <w:pStyle w:val="TableParagraph"/>
              <w:rPr>
                <w:rFonts w:ascii="Times New Roman"/>
                <w:sz w:val="2"/>
              </w:rPr>
            </w:pPr>
          </w:p>
        </w:tc>
      </w:tr>
      <w:tr w:rsidR="00B7099F" w14:paraId="41DFDC17" w14:textId="77777777" w:rsidTr="00E33787">
        <w:trPr>
          <w:trHeight w:val="1567"/>
        </w:trPr>
        <w:tc>
          <w:tcPr>
            <w:tcW w:w="14501" w:type="dxa"/>
            <w:gridSpan w:val="7"/>
            <w:shd w:val="clear" w:color="auto" w:fill="F0F0F0"/>
          </w:tcPr>
          <w:p w14:paraId="23B399AF" w14:textId="77777777" w:rsidR="00B7099F" w:rsidRDefault="00B7099F" w:rsidP="00E33787">
            <w:pPr>
              <w:pStyle w:val="TableParagraph"/>
              <w:spacing w:before="130"/>
              <w:ind w:left="34"/>
              <w:rPr>
                <w:rFonts w:ascii="Arial Narrow"/>
                <w:b/>
                <w:sz w:val="24"/>
              </w:rPr>
            </w:pPr>
            <w:r>
              <w:rPr>
                <w:rFonts w:ascii="Arial Narrow"/>
                <w:b/>
                <w:sz w:val="24"/>
                <w:u w:val="single"/>
              </w:rPr>
              <w:t>REASONS FOR DEPROGRAMMING</w:t>
            </w:r>
          </w:p>
          <w:p w14:paraId="3C1B9648" w14:textId="77777777" w:rsidR="00B7099F" w:rsidRDefault="00B7099F" w:rsidP="00E33787">
            <w:pPr>
              <w:pStyle w:val="TableParagraph"/>
              <w:spacing w:before="35"/>
              <w:ind w:left="29"/>
              <w:rPr>
                <w:rFonts w:ascii="Arial Narrow"/>
                <w:i/>
                <w:sz w:val="20"/>
              </w:rPr>
            </w:pPr>
            <w:r>
              <w:rPr>
                <w:rFonts w:ascii="Arial Narrow"/>
                <w:b/>
                <w:i/>
                <w:sz w:val="20"/>
              </w:rPr>
              <w:t xml:space="preserve">LOST OR STOLEN RADIO(S): </w:t>
            </w:r>
            <w:r>
              <w:rPr>
                <w:rFonts w:ascii="Arial Narrow"/>
                <w:i/>
                <w:sz w:val="20"/>
              </w:rPr>
              <w:t xml:space="preserve">Radio will be inhibited for two </w:t>
            </w:r>
            <w:proofErr w:type="gramStart"/>
            <w:r>
              <w:rPr>
                <w:rFonts w:ascii="Arial Narrow"/>
                <w:i/>
                <w:sz w:val="20"/>
              </w:rPr>
              <w:t>weeks, and</w:t>
            </w:r>
            <w:proofErr w:type="gramEnd"/>
            <w:r>
              <w:rPr>
                <w:rFonts w:ascii="Arial Narrow"/>
                <w:i/>
                <w:sz w:val="20"/>
              </w:rPr>
              <w:t xml:space="preserve"> thereafter disabled from the P25 system. For security purposes this ID will no longer be used or re-issued.</w:t>
            </w:r>
          </w:p>
          <w:p w14:paraId="09611B7B" w14:textId="77777777" w:rsidR="00B7099F" w:rsidRDefault="00B7099F" w:rsidP="00E33787">
            <w:pPr>
              <w:pStyle w:val="TableParagraph"/>
              <w:spacing w:before="60"/>
              <w:ind w:left="29"/>
              <w:rPr>
                <w:rFonts w:ascii="Arial Narrow"/>
                <w:i/>
                <w:sz w:val="20"/>
              </w:rPr>
            </w:pPr>
            <w:r>
              <w:rPr>
                <w:rFonts w:ascii="Arial Narrow"/>
                <w:b/>
                <w:i/>
                <w:sz w:val="20"/>
              </w:rPr>
              <w:t xml:space="preserve">RADIO(S) BROKEN OR DAMAGED BEYOND REPAIR: </w:t>
            </w:r>
            <w:r>
              <w:rPr>
                <w:rFonts w:ascii="Arial Narrow"/>
                <w:i/>
                <w:sz w:val="20"/>
              </w:rPr>
              <w:t>Radio and ID will be removed from P25 system. For security purposes this ID will no longer be used or re-issued.</w:t>
            </w:r>
          </w:p>
          <w:p w14:paraId="6D67F08F" w14:textId="77777777" w:rsidR="00B7099F" w:rsidRDefault="00B7099F" w:rsidP="00E33787">
            <w:pPr>
              <w:pStyle w:val="TableParagraph"/>
              <w:spacing w:before="60"/>
              <w:ind w:left="29"/>
              <w:rPr>
                <w:rFonts w:ascii="Arial Narrow"/>
                <w:i/>
                <w:sz w:val="20"/>
              </w:rPr>
            </w:pPr>
            <w:r>
              <w:rPr>
                <w:rFonts w:ascii="Arial Narrow"/>
                <w:b/>
                <w:i/>
                <w:sz w:val="20"/>
              </w:rPr>
              <w:t xml:space="preserve">TRANSFER ID TO NEW RADIO(S): </w:t>
            </w:r>
            <w:r>
              <w:rPr>
                <w:rFonts w:ascii="Arial Narrow"/>
                <w:i/>
                <w:sz w:val="20"/>
              </w:rPr>
              <w:t>Transfer of ID to new or replacement radios. If your request is that the ID be reprogrammed into another radio, use remarks to specify the new radio.</w:t>
            </w:r>
          </w:p>
          <w:p w14:paraId="4784849A" w14:textId="77777777" w:rsidR="00B7099F" w:rsidRDefault="00B7099F" w:rsidP="00E33787">
            <w:pPr>
              <w:pStyle w:val="TableParagraph"/>
              <w:spacing w:before="60"/>
              <w:ind w:left="29"/>
              <w:rPr>
                <w:rFonts w:ascii="Arial Narrow"/>
                <w:i/>
                <w:sz w:val="20"/>
              </w:rPr>
            </w:pPr>
            <w:r>
              <w:rPr>
                <w:rFonts w:ascii="Arial Narrow"/>
                <w:b/>
                <w:i/>
                <w:sz w:val="20"/>
              </w:rPr>
              <w:t xml:space="preserve">DEPROGRAMMING RADIO(S): </w:t>
            </w:r>
            <w:r>
              <w:rPr>
                <w:rFonts w:ascii="Arial Narrow"/>
                <w:i/>
                <w:sz w:val="20"/>
              </w:rPr>
              <w:t>Radios being sent to surplus or transferred and no longer need access to the P25 system should be deprogrammed prior to transfer.</w:t>
            </w:r>
          </w:p>
        </w:tc>
      </w:tr>
      <w:tr w:rsidR="00B7099F" w14:paraId="7D5DC8FF" w14:textId="77777777" w:rsidTr="00E33787">
        <w:trPr>
          <w:trHeight w:val="59"/>
        </w:trPr>
        <w:tc>
          <w:tcPr>
            <w:tcW w:w="14501" w:type="dxa"/>
            <w:gridSpan w:val="7"/>
            <w:tcBorders>
              <w:left w:val="nil"/>
              <w:right w:val="nil"/>
            </w:tcBorders>
          </w:tcPr>
          <w:p w14:paraId="440B3785" w14:textId="77777777" w:rsidR="00B7099F" w:rsidRDefault="00B7099F" w:rsidP="00E33787">
            <w:pPr>
              <w:pStyle w:val="TableParagraph"/>
              <w:rPr>
                <w:rFonts w:ascii="Times New Roman"/>
                <w:sz w:val="2"/>
              </w:rPr>
            </w:pPr>
          </w:p>
        </w:tc>
      </w:tr>
      <w:tr w:rsidR="00B7099F" w14:paraId="3932F722" w14:textId="77777777" w:rsidTr="00E33787">
        <w:trPr>
          <w:trHeight w:val="577"/>
        </w:trPr>
        <w:tc>
          <w:tcPr>
            <w:tcW w:w="473" w:type="dxa"/>
            <w:tcBorders>
              <w:right w:val="single" w:sz="2" w:space="0" w:color="000000"/>
            </w:tcBorders>
            <w:shd w:val="clear" w:color="auto" w:fill="F0F0F0"/>
          </w:tcPr>
          <w:p w14:paraId="11F4DD1E" w14:textId="77777777" w:rsidR="00B7099F" w:rsidRDefault="00B7099F" w:rsidP="00E33787">
            <w:pPr>
              <w:pStyle w:val="TableParagraph"/>
              <w:spacing w:before="147"/>
              <w:ind w:right="147"/>
              <w:jc w:val="right"/>
              <w:rPr>
                <w:rFonts w:ascii="Arial Narrow"/>
                <w:b/>
                <w:sz w:val="24"/>
              </w:rPr>
            </w:pPr>
            <w:r>
              <w:rPr>
                <w:rFonts w:ascii="Arial Narrow"/>
                <w:b/>
                <w:sz w:val="24"/>
              </w:rPr>
              <w:t>#</w:t>
            </w:r>
          </w:p>
        </w:tc>
        <w:tc>
          <w:tcPr>
            <w:tcW w:w="3172" w:type="dxa"/>
            <w:gridSpan w:val="2"/>
            <w:tcBorders>
              <w:left w:val="single" w:sz="2" w:space="0" w:color="000000"/>
              <w:right w:val="single" w:sz="2" w:space="0" w:color="000000"/>
            </w:tcBorders>
            <w:shd w:val="clear" w:color="auto" w:fill="F0F0F0"/>
          </w:tcPr>
          <w:p w14:paraId="79D392C0" w14:textId="77777777" w:rsidR="00B7099F" w:rsidRDefault="00B7099F" w:rsidP="00E33787">
            <w:pPr>
              <w:pStyle w:val="TableParagraph"/>
              <w:spacing w:line="260" w:lineRule="exact"/>
              <w:ind w:left="815"/>
              <w:rPr>
                <w:rFonts w:ascii="Arial Narrow"/>
                <w:b/>
                <w:sz w:val="24"/>
              </w:rPr>
            </w:pPr>
            <w:r>
              <w:rPr>
                <w:rFonts w:ascii="Arial Narrow"/>
                <w:b/>
                <w:sz w:val="24"/>
              </w:rPr>
              <w:t>RADIO SERIAL #</w:t>
            </w:r>
          </w:p>
        </w:tc>
        <w:tc>
          <w:tcPr>
            <w:tcW w:w="3456" w:type="dxa"/>
            <w:tcBorders>
              <w:left w:val="single" w:sz="2" w:space="0" w:color="000000"/>
              <w:right w:val="single" w:sz="2" w:space="0" w:color="000000"/>
            </w:tcBorders>
            <w:shd w:val="clear" w:color="auto" w:fill="F0F0F0"/>
          </w:tcPr>
          <w:p w14:paraId="44B1BB32" w14:textId="77777777" w:rsidR="00B7099F" w:rsidRDefault="00B7099F" w:rsidP="00E33787">
            <w:pPr>
              <w:pStyle w:val="TableParagraph"/>
              <w:spacing w:line="260" w:lineRule="exact"/>
              <w:ind w:left="1243" w:right="1173"/>
              <w:jc w:val="center"/>
              <w:rPr>
                <w:rFonts w:ascii="Arial Narrow"/>
                <w:b/>
                <w:sz w:val="24"/>
              </w:rPr>
            </w:pPr>
            <w:r>
              <w:rPr>
                <w:rFonts w:ascii="Arial Narrow"/>
                <w:b/>
                <w:sz w:val="24"/>
              </w:rPr>
              <w:t>ID Number</w:t>
            </w:r>
          </w:p>
        </w:tc>
        <w:tc>
          <w:tcPr>
            <w:tcW w:w="2952" w:type="dxa"/>
            <w:gridSpan w:val="2"/>
            <w:tcBorders>
              <w:left w:val="single" w:sz="2" w:space="0" w:color="000000"/>
              <w:right w:val="single" w:sz="2" w:space="0" w:color="000000"/>
            </w:tcBorders>
            <w:shd w:val="clear" w:color="auto" w:fill="F0F0F0"/>
          </w:tcPr>
          <w:p w14:paraId="71675948" w14:textId="77777777" w:rsidR="00B7099F" w:rsidRDefault="00B7099F" w:rsidP="00E33787">
            <w:pPr>
              <w:pStyle w:val="TableParagraph"/>
              <w:spacing w:line="260" w:lineRule="exact"/>
              <w:ind w:left="186"/>
              <w:rPr>
                <w:rFonts w:ascii="Arial Narrow"/>
                <w:b/>
                <w:sz w:val="24"/>
              </w:rPr>
            </w:pPr>
            <w:r>
              <w:rPr>
                <w:rFonts w:ascii="Arial Narrow"/>
                <w:b/>
                <w:sz w:val="24"/>
              </w:rPr>
              <w:t>Reason for Deprogramming</w:t>
            </w:r>
          </w:p>
        </w:tc>
        <w:tc>
          <w:tcPr>
            <w:tcW w:w="4448" w:type="dxa"/>
            <w:tcBorders>
              <w:left w:val="single" w:sz="2" w:space="0" w:color="000000"/>
            </w:tcBorders>
            <w:shd w:val="clear" w:color="auto" w:fill="F0F0F0"/>
          </w:tcPr>
          <w:p w14:paraId="24D9237B" w14:textId="77777777" w:rsidR="00B7099F" w:rsidRDefault="00B7099F" w:rsidP="00E33787">
            <w:pPr>
              <w:pStyle w:val="TableParagraph"/>
              <w:spacing w:line="260" w:lineRule="exact"/>
              <w:ind w:left="1808" w:right="1743"/>
              <w:jc w:val="center"/>
              <w:rPr>
                <w:rFonts w:ascii="Arial Narrow"/>
                <w:b/>
                <w:sz w:val="24"/>
              </w:rPr>
            </w:pPr>
            <w:r>
              <w:rPr>
                <w:rFonts w:ascii="Arial Narrow"/>
                <w:b/>
                <w:sz w:val="24"/>
              </w:rPr>
              <w:t>Remarks</w:t>
            </w:r>
          </w:p>
        </w:tc>
      </w:tr>
      <w:tr w:rsidR="00B7099F" w14:paraId="64411B3C" w14:textId="77777777" w:rsidTr="00E33787">
        <w:trPr>
          <w:trHeight w:val="479"/>
        </w:trPr>
        <w:tc>
          <w:tcPr>
            <w:tcW w:w="473" w:type="dxa"/>
            <w:tcBorders>
              <w:left w:val="single" w:sz="8" w:space="0" w:color="000000"/>
              <w:bottom w:val="single" w:sz="8" w:space="0" w:color="000000"/>
              <w:right w:val="single" w:sz="8" w:space="0" w:color="000000"/>
            </w:tcBorders>
          </w:tcPr>
          <w:p w14:paraId="733F97D5" w14:textId="77777777" w:rsidR="00B7099F" w:rsidRDefault="00B7099F" w:rsidP="00E33787">
            <w:pPr>
              <w:pStyle w:val="TableParagraph"/>
              <w:spacing w:before="196" w:line="263" w:lineRule="exact"/>
              <w:ind w:right="139"/>
              <w:jc w:val="right"/>
              <w:rPr>
                <w:rFonts w:ascii="Arial Narrow"/>
                <w:sz w:val="24"/>
              </w:rPr>
            </w:pPr>
            <w:r>
              <w:rPr>
                <w:rFonts w:ascii="Arial Narrow"/>
                <w:sz w:val="24"/>
              </w:rPr>
              <w:t>1</w:t>
            </w:r>
          </w:p>
        </w:tc>
        <w:tc>
          <w:tcPr>
            <w:tcW w:w="3172" w:type="dxa"/>
            <w:gridSpan w:val="2"/>
            <w:tcBorders>
              <w:left w:val="single" w:sz="8" w:space="0" w:color="000000"/>
              <w:bottom w:val="single" w:sz="8" w:space="0" w:color="000000"/>
              <w:right w:val="single" w:sz="8" w:space="0" w:color="000000"/>
            </w:tcBorders>
          </w:tcPr>
          <w:p w14:paraId="69B0C754" w14:textId="77777777" w:rsidR="00B7099F" w:rsidRDefault="00B7099F" w:rsidP="00E33787">
            <w:pPr>
              <w:pStyle w:val="TableParagraph"/>
              <w:rPr>
                <w:rFonts w:ascii="Times New Roman"/>
                <w:sz w:val="20"/>
              </w:rPr>
            </w:pPr>
          </w:p>
        </w:tc>
        <w:tc>
          <w:tcPr>
            <w:tcW w:w="3456" w:type="dxa"/>
            <w:tcBorders>
              <w:left w:val="single" w:sz="8" w:space="0" w:color="000000"/>
              <w:bottom w:val="single" w:sz="8" w:space="0" w:color="000000"/>
              <w:right w:val="single" w:sz="8" w:space="0" w:color="000000"/>
            </w:tcBorders>
          </w:tcPr>
          <w:p w14:paraId="3DDBD295" w14:textId="77777777" w:rsidR="00B7099F" w:rsidRDefault="00B7099F" w:rsidP="00E33787">
            <w:pPr>
              <w:pStyle w:val="TableParagraph"/>
              <w:rPr>
                <w:rFonts w:ascii="Times New Roman"/>
                <w:sz w:val="20"/>
              </w:rPr>
            </w:pPr>
          </w:p>
        </w:tc>
        <w:tc>
          <w:tcPr>
            <w:tcW w:w="2952" w:type="dxa"/>
            <w:gridSpan w:val="2"/>
            <w:tcBorders>
              <w:left w:val="single" w:sz="8" w:space="0" w:color="000000"/>
              <w:bottom w:val="single" w:sz="8" w:space="0" w:color="000000"/>
              <w:right w:val="single" w:sz="8" w:space="0" w:color="000000"/>
            </w:tcBorders>
          </w:tcPr>
          <w:p w14:paraId="352A7BA4" w14:textId="77777777" w:rsidR="00B7099F" w:rsidRDefault="00B7099F" w:rsidP="00E33787">
            <w:pPr>
              <w:pStyle w:val="TableParagraph"/>
              <w:rPr>
                <w:rFonts w:ascii="Times New Roman"/>
                <w:sz w:val="20"/>
              </w:rPr>
            </w:pPr>
          </w:p>
        </w:tc>
        <w:tc>
          <w:tcPr>
            <w:tcW w:w="4448" w:type="dxa"/>
            <w:tcBorders>
              <w:left w:val="single" w:sz="8" w:space="0" w:color="000000"/>
              <w:bottom w:val="single" w:sz="8" w:space="0" w:color="000000"/>
              <w:right w:val="single" w:sz="8" w:space="0" w:color="000000"/>
            </w:tcBorders>
          </w:tcPr>
          <w:p w14:paraId="39D6106E" w14:textId="77777777" w:rsidR="00B7099F" w:rsidRDefault="00B7099F" w:rsidP="00E33787">
            <w:pPr>
              <w:pStyle w:val="TableParagraph"/>
              <w:rPr>
                <w:rFonts w:ascii="Times New Roman"/>
                <w:sz w:val="20"/>
              </w:rPr>
            </w:pPr>
          </w:p>
        </w:tc>
      </w:tr>
      <w:tr w:rsidR="00B7099F" w14:paraId="19F9737D" w14:textId="77777777" w:rsidTr="00E33787">
        <w:trPr>
          <w:trHeight w:val="503"/>
        </w:trPr>
        <w:tc>
          <w:tcPr>
            <w:tcW w:w="473" w:type="dxa"/>
            <w:tcBorders>
              <w:top w:val="single" w:sz="8" w:space="0" w:color="000000"/>
              <w:left w:val="single" w:sz="8" w:space="0" w:color="000000"/>
              <w:bottom w:val="single" w:sz="8" w:space="0" w:color="000000"/>
              <w:right w:val="single" w:sz="8" w:space="0" w:color="000000"/>
            </w:tcBorders>
          </w:tcPr>
          <w:p w14:paraId="30BEAD61" w14:textId="77777777" w:rsidR="00B7099F" w:rsidRDefault="00B7099F" w:rsidP="00E33787">
            <w:pPr>
              <w:pStyle w:val="TableParagraph"/>
              <w:spacing w:before="209" w:line="274" w:lineRule="exact"/>
              <w:ind w:right="139"/>
              <w:jc w:val="right"/>
              <w:rPr>
                <w:rFonts w:ascii="Arial Narrow"/>
                <w:sz w:val="24"/>
              </w:rPr>
            </w:pPr>
            <w:r>
              <w:rPr>
                <w:rFonts w:ascii="Arial Narrow"/>
                <w:sz w:val="24"/>
              </w:rPr>
              <w:t>2</w:t>
            </w:r>
          </w:p>
        </w:tc>
        <w:tc>
          <w:tcPr>
            <w:tcW w:w="3172" w:type="dxa"/>
            <w:gridSpan w:val="2"/>
            <w:tcBorders>
              <w:top w:val="single" w:sz="8" w:space="0" w:color="000000"/>
              <w:left w:val="single" w:sz="8" w:space="0" w:color="000000"/>
              <w:bottom w:val="single" w:sz="8" w:space="0" w:color="000000"/>
              <w:right w:val="single" w:sz="8" w:space="0" w:color="000000"/>
            </w:tcBorders>
          </w:tcPr>
          <w:p w14:paraId="1E0E4140"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23E9F404"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61430708"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6371A5FB" w14:textId="77777777" w:rsidR="00B7099F" w:rsidRDefault="00B7099F" w:rsidP="00E33787">
            <w:pPr>
              <w:pStyle w:val="TableParagraph"/>
              <w:rPr>
                <w:rFonts w:ascii="Times New Roman"/>
                <w:sz w:val="20"/>
              </w:rPr>
            </w:pPr>
          </w:p>
        </w:tc>
      </w:tr>
      <w:tr w:rsidR="00B7099F" w14:paraId="2A7E525B" w14:textId="77777777" w:rsidTr="00E33787">
        <w:trPr>
          <w:trHeight w:val="504"/>
        </w:trPr>
        <w:tc>
          <w:tcPr>
            <w:tcW w:w="473" w:type="dxa"/>
            <w:tcBorders>
              <w:top w:val="single" w:sz="8" w:space="0" w:color="000000"/>
              <w:left w:val="single" w:sz="8" w:space="0" w:color="000000"/>
              <w:bottom w:val="single" w:sz="8" w:space="0" w:color="000000"/>
              <w:right w:val="single" w:sz="8" w:space="0" w:color="000000"/>
            </w:tcBorders>
          </w:tcPr>
          <w:p w14:paraId="11D04C11" w14:textId="77777777" w:rsidR="00B7099F" w:rsidRDefault="00B7099F" w:rsidP="00E33787">
            <w:pPr>
              <w:pStyle w:val="TableParagraph"/>
              <w:spacing w:before="209"/>
              <w:ind w:right="139"/>
              <w:jc w:val="right"/>
              <w:rPr>
                <w:rFonts w:ascii="Arial Narrow"/>
                <w:sz w:val="24"/>
              </w:rPr>
            </w:pPr>
            <w:r>
              <w:rPr>
                <w:rFonts w:ascii="Arial Narrow"/>
                <w:sz w:val="24"/>
              </w:rPr>
              <w:t>3</w:t>
            </w:r>
          </w:p>
        </w:tc>
        <w:tc>
          <w:tcPr>
            <w:tcW w:w="3172" w:type="dxa"/>
            <w:gridSpan w:val="2"/>
            <w:tcBorders>
              <w:top w:val="single" w:sz="8" w:space="0" w:color="000000"/>
              <w:left w:val="single" w:sz="8" w:space="0" w:color="000000"/>
              <w:bottom w:val="single" w:sz="8" w:space="0" w:color="000000"/>
              <w:right w:val="single" w:sz="8" w:space="0" w:color="000000"/>
            </w:tcBorders>
          </w:tcPr>
          <w:p w14:paraId="7F02F0DA"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2EDEE2BE"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37AD5D21"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10DA871E" w14:textId="77777777" w:rsidR="00B7099F" w:rsidRDefault="00B7099F" w:rsidP="00E33787">
            <w:pPr>
              <w:pStyle w:val="TableParagraph"/>
              <w:rPr>
                <w:rFonts w:ascii="Times New Roman"/>
                <w:sz w:val="20"/>
              </w:rPr>
            </w:pPr>
          </w:p>
        </w:tc>
      </w:tr>
      <w:tr w:rsidR="00B7099F" w14:paraId="659A11BD" w14:textId="77777777" w:rsidTr="00E33787">
        <w:trPr>
          <w:trHeight w:val="503"/>
        </w:trPr>
        <w:tc>
          <w:tcPr>
            <w:tcW w:w="473" w:type="dxa"/>
            <w:tcBorders>
              <w:top w:val="single" w:sz="8" w:space="0" w:color="000000"/>
              <w:left w:val="single" w:sz="8" w:space="0" w:color="000000"/>
              <w:bottom w:val="single" w:sz="8" w:space="0" w:color="000000"/>
              <w:right w:val="single" w:sz="8" w:space="0" w:color="000000"/>
            </w:tcBorders>
          </w:tcPr>
          <w:p w14:paraId="4B2A3956" w14:textId="77777777" w:rsidR="00B7099F" w:rsidRDefault="00B7099F" w:rsidP="00E33787">
            <w:pPr>
              <w:pStyle w:val="TableParagraph"/>
              <w:spacing w:before="209" w:line="274" w:lineRule="exact"/>
              <w:ind w:right="139"/>
              <w:jc w:val="right"/>
              <w:rPr>
                <w:rFonts w:ascii="Arial Narrow"/>
                <w:sz w:val="24"/>
              </w:rPr>
            </w:pPr>
            <w:r>
              <w:rPr>
                <w:rFonts w:ascii="Arial Narrow"/>
                <w:sz w:val="24"/>
              </w:rPr>
              <w:t>4</w:t>
            </w:r>
          </w:p>
        </w:tc>
        <w:tc>
          <w:tcPr>
            <w:tcW w:w="3172" w:type="dxa"/>
            <w:gridSpan w:val="2"/>
            <w:tcBorders>
              <w:top w:val="single" w:sz="8" w:space="0" w:color="000000"/>
              <w:left w:val="single" w:sz="8" w:space="0" w:color="000000"/>
              <w:bottom w:val="single" w:sz="8" w:space="0" w:color="000000"/>
              <w:right w:val="single" w:sz="8" w:space="0" w:color="000000"/>
            </w:tcBorders>
          </w:tcPr>
          <w:p w14:paraId="2DE66EA3"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7C2F273F"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38019964"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306674C2" w14:textId="77777777" w:rsidR="00B7099F" w:rsidRDefault="00B7099F" w:rsidP="00E33787">
            <w:pPr>
              <w:pStyle w:val="TableParagraph"/>
              <w:rPr>
                <w:rFonts w:ascii="Times New Roman"/>
                <w:sz w:val="20"/>
              </w:rPr>
            </w:pPr>
          </w:p>
        </w:tc>
      </w:tr>
      <w:tr w:rsidR="00B7099F" w14:paraId="6DBFB317" w14:textId="77777777" w:rsidTr="00E33787">
        <w:trPr>
          <w:trHeight w:val="503"/>
        </w:trPr>
        <w:tc>
          <w:tcPr>
            <w:tcW w:w="473" w:type="dxa"/>
            <w:tcBorders>
              <w:top w:val="single" w:sz="8" w:space="0" w:color="000000"/>
              <w:left w:val="single" w:sz="8" w:space="0" w:color="000000"/>
              <w:bottom w:val="single" w:sz="8" w:space="0" w:color="000000"/>
              <w:right w:val="single" w:sz="8" w:space="0" w:color="000000"/>
            </w:tcBorders>
          </w:tcPr>
          <w:p w14:paraId="62A762A3" w14:textId="77777777" w:rsidR="00B7099F" w:rsidRDefault="00B7099F" w:rsidP="00E33787">
            <w:pPr>
              <w:pStyle w:val="TableParagraph"/>
              <w:spacing w:before="209" w:line="274" w:lineRule="exact"/>
              <w:ind w:right="139"/>
              <w:jc w:val="right"/>
              <w:rPr>
                <w:rFonts w:ascii="Arial Narrow"/>
                <w:sz w:val="24"/>
              </w:rPr>
            </w:pPr>
            <w:r>
              <w:rPr>
                <w:rFonts w:ascii="Arial Narrow"/>
                <w:sz w:val="24"/>
              </w:rPr>
              <w:t>5</w:t>
            </w:r>
          </w:p>
        </w:tc>
        <w:tc>
          <w:tcPr>
            <w:tcW w:w="3172" w:type="dxa"/>
            <w:gridSpan w:val="2"/>
            <w:tcBorders>
              <w:top w:val="single" w:sz="8" w:space="0" w:color="000000"/>
              <w:left w:val="single" w:sz="8" w:space="0" w:color="000000"/>
              <w:bottom w:val="single" w:sz="8" w:space="0" w:color="000000"/>
              <w:right w:val="single" w:sz="8" w:space="0" w:color="000000"/>
            </w:tcBorders>
          </w:tcPr>
          <w:p w14:paraId="4A800565" w14:textId="77777777" w:rsidR="00B7099F" w:rsidRDefault="00B7099F" w:rsidP="00E33787">
            <w:pPr>
              <w:pStyle w:val="TableParagraph"/>
              <w:rPr>
                <w:rFonts w:ascii="Times New Roman"/>
                <w:sz w:val="20"/>
              </w:rPr>
            </w:pPr>
          </w:p>
        </w:tc>
        <w:tc>
          <w:tcPr>
            <w:tcW w:w="3456" w:type="dxa"/>
            <w:tcBorders>
              <w:top w:val="single" w:sz="8" w:space="0" w:color="000000"/>
              <w:left w:val="single" w:sz="8" w:space="0" w:color="000000"/>
              <w:bottom w:val="single" w:sz="8" w:space="0" w:color="000000"/>
              <w:right w:val="single" w:sz="8" w:space="0" w:color="000000"/>
            </w:tcBorders>
          </w:tcPr>
          <w:p w14:paraId="2C5BC909" w14:textId="77777777" w:rsidR="00B7099F" w:rsidRDefault="00B7099F" w:rsidP="00E33787">
            <w:pPr>
              <w:pStyle w:val="TableParagraph"/>
              <w:rPr>
                <w:rFonts w:ascii="Times New Roman"/>
                <w:sz w:val="20"/>
              </w:rPr>
            </w:pPr>
          </w:p>
        </w:tc>
        <w:tc>
          <w:tcPr>
            <w:tcW w:w="2952" w:type="dxa"/>
            <w:gridSpan w:val="2"/>
            <w:tcBorders>
              <w:top w:val="single" w:sz="8" w:space="0" w:color="000000"/>
              <w:left w:val="single" w:sz="8" w:space="0" w:color="000000"/>
              <w:bottom w:val="single" w:sz="8" w:space="0" w:color="000000"/>
              <w:right w:val="single" w:sz="8" w:space="0" w:color="000000"/>
            </w:tcBorders>
          </w:tcPr>
          <w:p w14:paraId="583C33D6" w14:textId="77777777" w:rsidR="00B7099F" w:rsidRDefault="00B7099F" w:rsidP="00E33787">
            <w:pPr>
              <w:pStyle w:val="TableParagraph"/>
              <w:rPr>
                <w:rFonts w:ascii="Times New Roman"/>
                <w:sz w:val="20"/>
              </w:rPr>
            </w:pPr>
          </w:p>
        </w:tc>
        <w:tc>
          <w:tcPr>
            <w:tcW w:w="4448" w:type="dxa"/>
            <w:tcBorders>
              <w:top w:val="single" w:sz="8" w:space="0" w:color="000000"/>
              <w:left w:val="single" w:sz="8" w:space="0" w:color="000000"/>
              <w:bottom w:val="single" w:sz="8" w:space="0" w:color="000000"/>
              <w:right w:val="single" w:sz="8" w:space="0" w:color="000000"/>
            </w:tcBorders>
          </w:tcPr>
          <w:p w14:paraId="189D8338" w14:textId="77777777" w:rsidR="00B7099F" w:rsidRDefault="00B7099F" w:rsidP="00E33787">
            <w:pPr>
              <w:pStyle w:val="TableParagraph"/>
              <w:rPr>
                <w:rFonts w:ascii="Times New Roman"/>
                <w:sz w:val="20"/>
              </w:rPr>
            </w:pPr>
          </w:p>
        </w:tc>
      </w:tr>
    </w:tbl>
    <w:p w14:paraId="6E465896" w14:textId="77777777" w:rsidR="00B7099F" w:rsidRPr="005C4371" w:rsidRDefault="00B7099F" w:rsidP="00B7099F">
      <w:pPr>
        <w:spacing w:before="100"/>
        <w:ind w:left="560"/>
        <w:rPr>
          <w:rFonts w:ascii="Arial Narrow"/>
          <w:sz w:val="18"/>
        </w:rPr>
      </w:pPr>
      <w:r w:rsidRPr="005C4371">
        <w:rPr>
          <w:rFonts w:ascii="Arial Narrow"/>
          <w:sz w:val="18"/>
          <w:u w:val="single"/>
        </w:rPr>
        <w:t>Questions regarding this form should be directed to:</w:t>
      </w:r>
    </w:p>
    <w:p w14:paraId="1BC16D9A" w14:textId="77777777" w:rsidR="00B7099F" w:rsidRPr="005C4371" w:rsidRDefault="00B7099F" w:rsidP="00B7099F">
      <w:pPr>
        <w:spacing w:before="25"/>
        <w:ind w:left="560"/>
        <w:rPr>
          <w:rFonts w:ascii="Arial Narrow"/>
          <w:sz w:val="18"/>
          <w:u w:val="single"/>
        </w:rPr>
      </w:pPr>
      <w:r w:rsidRPr="005C4371">
        <w:rPr>
          <w:rFonts w:ascii="Arial Narrow"/>
          <w:sz w:val="18"/>
        </w:rPr>
        <w:t>LSP, MCS</w:t>
      </w:r>
    </w:p>
    <w:p w14:paraId="66967134" w14:textId="77777777" w:rsidR="00B7099F" w:rsidRPr="005C4371" w:rsidRDefault="00B7099F" w:rsidP="00B7099F">
      <w:pPr>
        <w:spacing w:before="25"/>
        <w:ind w:left="560"/>
        <w:rPr>
          <w:rFonts w:ascii="Arial Narrow"/>
          <w:sz w:val="18"/>
        </w:rPr>
      </w:pPr>
      <w:r w:rsidRPr="005C4371">
        <w:rPr>
          <w:rFonts w:ascii="Arial Narrow"/>
          <w:sz w:val="18"/>
        </w:rPr>
        <w:t>(225) 925-6036 Office</w:t>
      </w:r>
    </w:p>
    <w:p w14:paraId="3481C3F0" w14:textId="77777777" w:rsidR="00B7099F" w:rsidRPr="005C4371" w:rsidRDefault="00B7099F" w:rsidP="00B7099F">
      <w:pPr>
        <w:tabs>
          <w:tab w:val="left" w:pos="13400"/>
        </w:tabs>
        <w:spacing w:before="5"/>
        <w:ind w:left="560"/>
        <w:rPr>
          <w:rFonts w:ascii="Arial Narrow"/>
          <w:sz w:val="18"/>
        </w:rPr>
      </w:pPr>
      <w:hyperlink r:id="rId26">
        <w:r w:rsidRPr="005C4371">
          <w:rPr>
            <w:rFonts w:ascii="Arial Narrow"/>
            <w:sz w:val="18"/>
          </w:rPr>
          <w:t>Radio.Communications@la.gov</w:t>
        </w:r>
      </w:hyperlink>
    </w:p>
    <w:p w14:paraId="7146A52D" w14:textId="77777777" w:rsidR="00B7099F" w:rsidRDefault="00B7099F" w:rsidP="00B7099F">
      <w:pPr>
        <w:tabs>
          <w:tab w:val="left" w:pos="13400"/>
        </w:tabs>
        <w:spacing w:before="5"/>
        <w:ind w:left="560"/>
        <w:rPr>
          <w:rFonts w:ascii="Arial Narrow"/>
          <w:sz w:val="20"/>
        </w:rPr>
      </w:pPr>
    </w:p>
    <w:p w14:paraId="3E3BAB21" w14:textId="77777777" w:rsidR="00B7099F" w:rsidRDefault="00B7099F" w:rsidP="00B7099F">
      <w:pPr>
        <w:tabs>
          <w:tab w:val="left" w:pos="13400"/>
        </w:tabs>
        <w:spacing w:before="5"/>
        <w:ind w:left="560"/>
        <w:rPr>
          <w:rFonts w:ascii="Arial Narrow"/>
          <w:sz w:val="20"/>
        </w:rPr>
      </w:pPr>
    </w:p>
    <w:p w14:paraId="1220ED87" w14:textId="77777777" w:rsidR="00B7099F" w:rsidRDefault="00B7099F" w:rsidP="00B7099F">
      <w:pPr>
        <w:spacing w:before="12"/>
        <w:ind w:left="20"/>
        <w:jc w:val="center"/>
        <w:rPr>
          <w:sz w:val="20"/>
        </w:rPr>
      </w:pPr>
      <w:r>
        <w:rPr>
          <w:b/>
          <w:sz w:val="24"/>
        </w:rPr>
        <w:t xml:space="preserve">AGENCY </w:t>
      </w:r>
      <w:proofErr w:type="gramStart"/>
      <w:r>
        <w:rPr>
          <w:b/>
          <w:sz w:val="24"/>
        </w:rPr>
        <w:t>REQUEST TO</w:t>
      </w:r>
      <w:proofErr w:type="gramEnd"/>
      <w:r>
        <w:rPr>
          <w:b/>
          <w:sz w:val="24"/>
        </w:rPr>
        <w:t xml:space="preserve"> DISABLE OR DEPROGRAM</w:t>
      </w:r>
      <w:r>
        <w:rPr>
          <w:b/>
          <w:spacing w:val="-40"/>
          <w:sz w:val="24"/>
        </w:rPr>
        <w:t xml:space="preserve"> </w:t>
      </w:r>
      <w:r>
        <w:rPr>
          <w:b/>
          <w:sz w:val="24"/>
        </w:rPr>
        <w:t>RADIOS</w:t>
      </w:r>
    </w:p>
    <w:tbl>
      <w:tblPr>
        <w:tblW w:w="0" w:type="auto"/>
        <w:tblInd w:w="13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75"/>
        <w:gridCol w:w="3168"/>
        <w:gridCol w:w="3456"/>
        <w:gridCol w:w="2949"/>
        <w:gridCol w:w="4447"/>
      </w:tblGrid>
      <w:tr w:rsidR="00B7099F" w14:paraId="6EE53C82" w14:textId="77777777" w:rsidTr="00E33787">
        <w:trPr>
          <w:trHeight w:val="565"/>
        </w:trPr>
        <w:tc>
          <w:tcPr>
            <w:tcW w:w="475" w:type="dxa"/>
            <w:tcBorders>
              <w:left w:val="single" w:sz="12" w:space="0" w:color="000000"/>
              <w:right w:val="single" w:sz="6" w:space="0" w:color="000000"/>
            </w:tcBorders>
          </w:tcPr>
          <w:p w14:paraId="14451409" w14:textId="77777777" w:rsidR="00B7099F" w:rsidRDefault="00B7099F" w:rsidP="00E33787">
            <w:pPr>
              <w:pStyle w:val="TableParagraph"/>
              <w:spacing w:before="144"/>
              <w:ind w:left="32"/>
              <w:jc w:val="center"/>
              <w:rPr>
                <w:rFonts w:ascii="Times New Roman"/>
                <w:sz w:val="23"/>
              </w:rPr>
            </w:pPr>
            <w:r>
              <w:rPr>
                <w:rFonts w:ascii="Times New Roman"/>
                <w:w w:val="107"/>
                <w:sz w:val="23"/>
              </w:rPr>
              <w:t>#</w:t>
            </w:r>
          </w:p>
        </w:tc>
        <w:tc>
          <w:tcPr>
            <w:tcW w:w="3168" w:type="dxa"/>
            <w:tcBorders>
              <w:left w:val="single" w:sz="6" w:space="0" w:color="000000"/>
              <w:right w:val="single" w:sz="2" w:space="0" w:color="000000"/>
            </w:tcBorders>
          </w:tcPr>
          <w:p w14:paraId="391E5564" w14:textId="77777777" w:rsidR="00B7099F" w:rsidRDefault="00B7099F" w:rsidP="00E33787">
            <w:pPr>
              <w:pStyle w:val="TableParagraph"/>
              <w:spacing w:line="250" w:lineRule="exact"/>
              <w:ind w:left="811"/>
              <w:rPr>
                <w:b/>
                <w:sz w:val="23"/>
              </w:rPr>
            </w:pPr>
            <w:r>
              <w:rPr>
                <w:b/>
                <w:sz w:val="23"/>
              </w:rPr>
              <w:t>RADIO SERIAL#</w:t>
            </w:r>
          </w:p>
        </w:tc>
        <w:tc>
          <w:tcPr>
            <w:tcW w:w="3456" w:type="dxa"/>
            <w:tcBorders>
              <w:left w:val="single" w:sz="2" w:space="0" w:color="000000"/>
              <w:right w:val="single" w:sz="6" w:space="0" w:color="000000"/>
            </w:tcBorders>
          </w:tcPr>
          <w:p w14:paraId="5BBEB90A" w14:textId="77777777" w:rsidR="00B7099F" w:rsidRDefault="00B7099F" w:rsidP="00E33787">
            <w:pPr>
              <w:pStyle w:val="TableParagraph"/>
              <w:spacing w:line="250" w:lineRule="exact"/>
              <w:ind w:left="1202" w:right="1099"/>
              <w:jc w:val="center"/>
              <w:rPr>
                <w:b/>
                <w:sz w:val="23"/>
              </w:rPr>
            </w:pPr>
            <w:r>
              <w:rPr>
                <w:b/>
                <w:w w:val="95"/>
                <w:sz w:val="23"/>
              </w:rPr>
              <w:t>ID Number</w:t>
            </w:r>
          </w:p>
        </w:tc>
        <w:tc>
          <w:tcPr>
            <w:tcW w:w="2949" w:type="dxa"/>
            <w:tcBorders>
              <w:left w:val="single" w:sz="6" w:space="0" w:color="000000"/>
              <w:right w:val="single" w:sz="2" w:space="0" w:color="000000"/>
            </w:tcBorders>
          </w:tcPr>
          <w:p w14:paraId="3ECD9B0F" w14:textId="77777777" w:rsidR="00B7099F" w:rsidRDefault="00B7099F" w:rsidP="00E33787">
            <w:pPr>
              <w:pStyle w:val="TableParagraph"/>
              <w:spacing w:line="250" w:lineRule="exact"/>
              <w:ind w:left="192"/>
              <w:rPr>
                <w:b/>
                <w:sz w:val="23"/>
              </w:rPr>
            </w:pPr>
            <w:r>
              <w:rPr>
                <w:b/>
                <w:w w:val="90"/>
                <w:sz w:val="23"/>
              </w:rPr>
              <w:t>Reason for Deprogramming</w:t>
            </w:r>
          </w:p>
        </w:tc>
        <w:tc>
          <w:tcPr>
            <w:tcW w:w="4447" w:type="dxa"/>
            <w:tcBorders>
              <w:left w:val="single" w:sz="2" w:space="0" w:color="000000"/>
              <w:right w:val="single" w:sz="12" w:space="0" w:color="000000"/>
            </w:tcBorders>
          </w:tcPr>
          <w:p w14:paraId="70C273E6" w14:textId="77777777" w:rsidR="00B7099F" w:rsidRDefault="00B7099F" w:rsidP="00E33787">
            <w:pPr>
              <w:pStyle w:val="TableParagraph"/>
              <w:spacing w:line="250" w:lineRule="exact"/>
              <w:ind w:left="1774" w:right="1691"/>
              <w:jc w:val="center"/>
              <w:rPr>
                <w:b/>
                <w:sz w:val="23"/>
              </w:rPr>
            </w:pPr>
            <w:r>
              <w:rPr>
                <w:b/>
                <w:w w:val="95"/>
                <w:sz w:val="23"/>
              </w:rPr>
              <w:t>Remarks</w:t>
            </w:r>
          </w:p>
        </w:tc>
      </w:tr>
      <w:tr w:rsidR="00B7099F" w14:paraId="5BE2AF1C" w14:textId="77777777" w:rsidTr="00E33787">
        <w:trPr>
          <w:trHeight w:val="480"/>
        </w:trPr>
        <w:tc>
          <w:tcPr>
            <w:tcW w:w="475" w:type="dxa"/>
            <w:tcBorders>
              <w:left w:val="single" w:sz="12" w:space="0" w:color="000000"/>
              <w:bottom w:val="single" w:sz="12" w:space="0" w:color="000000"/>
              <w:right w:val="single" w:sz="12" w:space="0" w:color="000000"/>
            </w:tcBorders>
          </w:tcPr>
          <w:p w14:paraId="6B4F2E1A" w14:textId="77777777" w:rsidR="00B7099F" w:rsidRDefault="00B7099F" w:rsidP="00E33787">
            <w:pPr>
              <w:pStyle w:val="TableParagraph"/>
              <w:spacing w:before="191" w:line="269" w:lineRule="exact"/>
              <w:ind w:left="91"/>
              <w:jc w:val="center"/>
              <w:rPr>
                <w:rFonts w:ascii="Courier New"/>
                <w:sz w:val="28"/>
              </w:rPr>
            </w:pPr>
            <w:r>
              <w:rPr>
                <w:rFonts w:ascii="Courier New"/>
                <w:sz w:val="28"/>
              </w:rPr>
              <w:t>6</w:t>
            </w:r>
          </w:p>
        </w:tc>
        <w:tc>
          <w:tcPr>
            <w:tcW w:w="3168" w:type="dxa"/>
            <w:tcBorders>
              <w:left w:val="single" w:sz="12" w:space="0" w:color="000000"/>
              <w:bottom w:val="single" w:sz="12" w:space="0" w:color="000000"/>
              <w:right w:val="single" w:sz="12" w:space="0" w:color="000000"/>
            </w:tcBorders>
          </w:tcPr>
          <w:p w14:paraId="57A8846B" w14:textId="77777777" w:rsidR="00B7099F" w:rsidRDefault="00B7099F" w:rsidP="00E33787">
            <w:pPr>
              <w:pStyle w:val="TableParagraph"/>
              <w:rPr>
                <w:rFonts w:ascii="Times New Roman"/>
                <w:sz w:val="18"/>
              </w:rPr>
            </w:pPr>
          </w:p>
        </w:tc>
        <w:tc>
          <w:tcPr>
            <w:tcW w:w="3456" w:type="dxa"/>
            <w:tcBorders>
              <w:left w:val="single" w:sz="12" w:space="0" w:color="000000"/>
              <w:bottom w:val="single" w:sz="12" w:space="0" w:color="000000"/>
              <w:right w:val="single" w:sz="12" w:space="0" w:color="000000"/>
            </w:tcBorders>
          </w:tcPr>
          <w:p w14:paraId="76ECE924" w14:textId="77777777" w:rsidR="00B7099F" w:rsidRDefault="00B7099F" w:rsidP="00E33787">
            <w:pPr>
              <w:pStyle w:val="TableParagraph"/>
              <w:rPr>
                <w:rFonts w:ascii="Times New Roman"/>
                <w:sz w:val="18"/>
              </w:rPr>
            </w:pPr>
          </w:p>
        </w:tc>
        <w:tc>
          <w:tcPr>
            <w:tcW w:w="2949" w:type="dxa"/>
            <w:tcBorders>
              <w:left w:val="single" w:sz="12" w:space="0" w:color="000000"/>
              <w:bottom w:val="single" w:sz="12" w:space="0" w:color="000000"/>
              <w:right w:val="single" w:sz="8" w:space="0" w:color="000000"/>
            </w:tcBorders>
          </w:tcPr>
          <w:p w14:paraId="79B8F5F9" w14:textId="77777777" w:rsidR="00B7099F" w:rsidRDefault="00B7099F" w:rsidP="00E33787">
            <w:pPr>
              <w:pStyle w:val="TableParagraph"/>
              <w:rPr>
                <w:rFonts w:ascii="Times New Roman"/>
                <w:sz w:val="18"/>
              </w:rPr>
            </w:pPr>
          </w:p>
        </w:tc>
        <w:tc>
          <w:tcPr>
            <w:tcW w:w="4447" w:type="dxa"/>
            <w:tcBorders>
              <w:left w:val="single" w:sz="8" w:space="0" w:color="000000"/>
              <w:bottom w:val="single" w:sz="12" w:space="0" w:color="000000"/>
              <w:right w:val="single" w:sz="12" w:space="0" w:color="000000"/>
            </w:tcBorders>
          </w:tcPr>
          <w:p w14:paraId="47C140E0" w14:textId="77777777" w:rsidR="00B7099F" w:rsidRDefault="00B7099F" w:rsidP="00E33787">
            <w:pPr>
              <w:pStyle w:val="TableParagraph"/>
              <w:rPr>
                <w:rFonts w:ascii="Times New Roman"/>
                <w:sz w:val="18"/>
              </w:rPr>
            </w:pPr>
          </w:p>
        </w:tc>
      </w:tr>
      <w:tr w:rsidR="00B7099F" w14:paraId="17DC78A7" w14:textId="77777777" w:rsidTr="00E33787">
        <w:trPr>
          <w:trHeight w:val="496"/>
        </w:trPr>
        <w:tc>
          <w:tcPr>
            <w:tcW w:w="475" w:type="dxa"/>
            <w:tcBorders>
              <w:top w:val="single" w:sz="12" w:space="0" w:color="000000"/>
              <w:left w:val="single" w:sz="12" w:space="0" w:color="000000"/>
              <w:bottom w:val="single" w:sz="12" w:space="0" w:color="000000"/>
              <w:right w:val="single" w:sz="12" w:space="0" w:color="000000"/>
            </w:tcBorders>
          </w:tcPr>
          <w:p w14:paraId="2264A7EE" w14:textId="77777777" w:rsidR="00B7099F" w:rsidRDefault="00B7099F" w:rsidP="00E33787">
            <w:pPr>
              <w:pStyle w:val="TableParagraph"/>
              <w:spacing w:before="193" w:line="283" w:lineRule="exact"/>
              <w:ind w:left="91"/>
              <w:jc w:val="center"/>
              <w:rPr>
                <w:rFonts w:ascii="Courier New"/>
                <w:sz w:val="28"/>
              </w:rPr>
            </w:pPr>
            <w:r>
              <w:rPr>
                <w:rFonts w:ascii="Courier New"/>
                <w:w w:val="99"/>
                <w:sz w:val="28"/>
              </w:rPr>
              <w:t>7</w:t>
            </w:r>
          </w:p>
        </w:tc>
        <w:tc>
          <w:tcPr>
            <w:tcW w:w="3168" w:type="dxa"/>
            <w:tcBorders>
              <w:top w:val="single" w:sz="12" w:space="0" w:color="000000"/>
              <w:left w:val="single" w:sz="12" w:space="0" w:color="000000"/>
              <w:bottom w:val="single" w:sz="12" w:space="0" w:color="000000"/>
              <w:right w:val="single" w:sz="12" w:space="0" w:color="000000"/>
            </w:tcBorders>
          </w:tcPr>
          <w:p w14:paraId="0A8B1860"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1532D639"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5A50F6C9"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6F18720E" w14:textId="77777777" w:rsidR="00B7099F" w:rsidRDefault="00B7099F" w:rsidP="00E33787">
            <w:pPr>
              <w:pStyle w:val="TableParagraph"/>
              <w:rPr>
                <w:rFonts w:ascii="Times New Roman"/>
                <w:sz w:val="18"/>
              </w:rPr>
            </w:pPr>
          </w:p>
        </w:tc>
      </w:tr>
      <w:tr w:rsidR="00B7099F" w14:paraId="5CFDD20D"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000D5200" w14:textId="77777777" w:rsidR="00B7099F" w:rsidRDefault="00B7099F" w:rsidP="00E33787">
            <w:pPr>
              <w:pStyle w:val="TableParagraph"/>
              <w:spacing w:before="178" w:line="296" w:lineRule="exact"/>
              <w:ind w:left="91"/>
              <w:jc w:val="center"/>
              <w:rPr>
                <w:rFonts w:ascii="Courier New"/>
                <w:sz w:val="28"/>
              </w:rPr>
            </w:pPr>
            <w:r>
              <w:rPr>
                <w:rFonts w:ascii="Courier New"/>
                <w:w w:val="99"/>
                <w:sz w:val="28"/>
              </w:rPr>
              <w:t>8</w:t>
            </w:r>
          </w:p>
        </w:tc>
        <w:tc>
          <w:tcPr>
            <w:tcW w:w="3168" w:type="dxa"/>
            <w:tcBorders>
              <w:top w:val="single" w:sz="12" w:space="0" w:color="000000"/>
              <w:left w:val="single" w:sz="12" w:space="0" w:color="000000"/>
              <w:bottom w:val="single" w:sz="8" w:space="0" w:color="000000"/>
              <w:right w:val="single" w:sz="12" w:space="0" w:color="000000"/>
            </w:tcBorders>
          </w:tcPr>
          <w:p w14:paraId="1A0F6760"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5BFD8925"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28832B93"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4B2B7394" w14:textId="77777777" w:rsidR="00B7099F" w:rsidRDefault="00B7099F" w:rsidP="00E33787">
            <w:pPr>
              <w:pStyle w:val="TableParagraph"/>
              <w:rPr>
                <w:rFonts w:ascii="Times New Roman"/>
                <w:sz w:val="18"/>
              </w:rPr>
            </w:pPr>
          </w:p>
        </w:tc>
      </w:tr>
      <w:tr w:rsidR="00B7099F" w14:paraId="70BBAC7C"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10701C09" w14:textId="77777777" w:rsidR="00B7099F" w:rsidRDefault="00B7099F" w:rsidP="00E33787">
            <w:pPr>
              <w:pStyle w:val="TableParagraph"/>
              <w:spacing w:before="195" w:line="286" w:lineRule="exact"/>
              <w:ind w:left="87" w:right="13"/>
              <w:jc w:val="center"/>
              <w:rPr>
                <w:rFonts w:ascii="Courier New"/>
                <w:sz w:val="28"/>
              </w:rPr>
            </w:pPr>
            <w:r>
              <w:rPr>
                <w:rFonts w:ascii="Courier New"/>
                <w:w w:val="80"/>
                <w:sz w:val="28"/>
              </w:rPr>
              <w:t>9</w:t>
            </w:r>
          </w:p>
        </w:tc>
        <w:tc>
          <w:tcPr>
            <w:tcW w:w="3168" w:type="dxa"/>
            <w:tcBorders>
              <w:top w:val="single" w:sz="8" w:space="0" w:color="000000"/>
              <w:left w:val="single" w:sz="12" w:space="0" w:color="000000"/>
              <w:bottom w:val="single" w:sz="12" w:space="0" w:color="000000"/>
              <w:right w:val="single" w:sz="12" w:space="0" w:color="000000"/>
            </w:tcBorders>
          </w:tcPr>
          <w:p w14:paraId="37F03A8B"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1602C5F5"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03710B38"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22C81433" w14:textId="77777777" w:rsidR="00B7099F" w:rsidRDefault="00B7099F" w:rsidP="00E33787">
            <w:pPr>
              <w:pStyle w:val="TableParagraph"/>
              <w:rPr>
                <w:rFonts w:ascii="Times New Roman"/>
                <w:sz w:val="18"/>
              </w:rPr>
            </w:pPr>
          </w:p>
        </w:tc>
      </w:tr>
      <w:tr w:rsidR="00B7099F" w14:paraId="4BCE3544"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6AD50795" w14:textId="77777777" w:rsidR="00B7099F" w:rsidRDefault="00B7099F" w:rsidP="00E33787">
            <w:pPr>
              <w:pStyle w:val="TableParagraph"/>
              <w:spacing w:before="192" w:line="283" w:lineRule="exact"/>
              <w:ind w:left="56" w:right="16"/>
              <w:jc w:val="center"/>
              <w:rPr>
                <w:rFonts w:ascii="Courier New"/>
                <w:sz w:val="28"/>
              </w:rPr>
            </w:pPr>
            <w:r>
              <w:rPr>
                <w:rFonts w:ascii="Courier New"/>
                <w:w w:val="70"/>
                <w:sz w:val="28"/>
              </w:rPr>
              <w:t>10</w:t>
            </w:r>
          </w:p>
        </w:tc>
        <w:tc>
          <w:tcPr>
            <w:tcW w:w="3168" w:type="dxa"/>
            <w:tcBorders>
              <w:top w:val="single" w:sz="12" w:space="0" w:color="000000"/>
              <w:left w:val="single" w:sz="12" w:space="0" w:color="000000"/>
              <w:bottom w:val="single" w:sz="12" w:space="0" w:color="000000"/>
              <w:right w:val="single" w:sz="12" w:space="0" w:color="000000"/>
            </w:tcBorders>
          </w:tcPr>
          <w:p w14:paraId="0990C6C2"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1225BC0C"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4CABDB58"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780AA7A4" w14:textId="77777777" w:rsidR="00B7099F" w:rsidRDefault="00B7099F" w:rsidP="00E33787">
            <w:pPr>
              <w:pStyle w:val="TableParagraph"/>
              <w:rPr>
                <w:rFonts w:ascii="Times New Roman"/>
                <w:sz w:val="18"/>
              </w:rPr>
            </w:pPr>
          </w:p>
        </w:tc>
      </w:tr>
      <w:tr w:rsidR="00B7099F" w14:paraId="1496562A"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40DE40C1" w14:textId="77777777" w:rsidR="00B7099F" w:rsidRDefault="00B7099F" w:rsidP="00E33787">
            <w:pPr>
              <w:pStyle w:val="TableParagraph"/>
              <w:spacing w:before="179" w:line="294" w:lineRule="exact"/>
              <w:ind w:left="87" w:right="10"/>
              <w:jc w:val="center"/>
              <w:rPr>
                <w:rFonts w:ascii="Courier New"/>
                <w:sz w:val="28"/>
              </w:rPr>
            </w:pPr>
            <w:r>
              <w:rPr>
                <w:rFonts w:ascii="Courier New"/>
                <w:w w:val="80"/>
                <w:sz w:val="28"/>
              </w:rPr>
              <w:t>11</w:t>
            </w:r>
          </w:p>
        </w:tc>
        <w:tc>
          <w:tcPr>
            <w:tcW w:w="3168" w:type="dxa"/>
            <w:tcBorders>
              <w:top w:val="single" w:sz="12" w:space="0" w:color="000000"/>
              <w:left w:val="single" w:sz="12" w:space="0" w:color="000000"/>
              <w:bottom w:val="single" w:sz="8" w:space="0" w:color="000000"/>
              <w:right w:val="single" w:sz="12" w:space="0" w:color="000000"/>
            </w:tcBorders>
          </w:tcPr>
          <w:p w14:paraId="2966F7CB"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6E3CEBC1"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322D301E"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0A9BC30C" w14:textId="77777777" w:rsidR="00B7099F" w:rsidRDefault="00B7099F" w:rsidP="00E33787">
            <w:pPr>
              <w:pStyle w:val="TableParagraph"/>
              <w:rPr>
                <w:rFonts w:ascii="Times New Roman"/>
                <w:sz w:val="18"/>
              </w:rPr>
            </w:pPr>
          </w:p>
        </w:tc>
      </w:tr>
      <w:tr w:rsidR="00B7099F" w14:paraId="2682A1C1"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66744293" w14:textId="77777777" w:rsidR="00B7099F" w:rsidRDefault="00B7099F" w:rsidP="00E33787">
            <w:pPr>
              <w:pStyle w:val="TableParagraph"/>
              <w:spacing w:before="195" w:line="286" w:lineRule="exact"/>
              <w:ind w:left="87" w:right="15"/>
              <w:jc w:val="center"/>
              <w:rPr>
                <w:rFonts w:ascii="Courier New"/>
                <w:sz w:val="28"/>
              </w:rPr>
            </w:pPr>
            <w:r>
              <w:rPr>
                <w:rFonts w:ascii="Courier New"/>
                <w:w w:val="80"/>
                <w:sz w:val="28"/>
              </w:rPr>
              <w:t>12</w:t>
            </w:r>
          </w:p>
        </w:tc>
        <w:tc>
          <w:tcPr>
            <w:tcW w:w="3168" w:type="dxa"/>
            <w:tcBorders>
              <w:top w:val="single" w:sz="8" w:space="0" w:color="000000"/>
              <w:left w:val="single" w:sz="12" w:space="0" w:color="000000"/>
              <w:bottom w:val="single" w:sz="12" w:space="0" w:color="000000"/>
              <w:right w:val="single" w:sz="12" w:space="0" w:color="000000"/>
            </w:tcBorders>
          </w:tcPr>
          <w:p w14:paraId="152AFFE2"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2DA74BF5"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0619BB17"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242B26F7" w14:textId="77777777" w:rsidR="00B7099F" w:rsidRDefault="00B7099F" w:rsidP="00E33787">
            <w:pPr>
              <w:pStyle w:val="TableParagraph"/>
              <w:rPr>
                <w:rFonts w:ascii="Times New Roman"/>
                <w:sz w:val="18"/>
              </w:rPr>
            </w:pPr>
          </w:p>
        </w:tc>
      </w:tr>
      <w:tr w:rsidR="00B7099F" w14:paraId="0E171F92"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7C8442A6" w14:textId="77777777" w:rsidR="00B7099F" w:rsidRDefault="00B7099F" w:rsidP="00E33787">
            <w:pPr>
              <w:pStyle w:val="TableParagraph"/>
              <w:spacing w:before="192" w:line="283" w:lineRule="exact"/>
              <w:ind w:left="87" w:right="3"/>
              <w:jc w:val="center"/>
              <w:rPr>
                <w:rFonts w:ascii="Courier New"/>
                <w:sz w:val="28"/>
              </w:rPr>
            </w:pPr>
            <w:r>
              <w:rPr>
                <w:rFonts w:ascii="Courier New"/>
                <w:w w:val="80"/>
                <w:sz w:val="28"/>
              </w:rPr>
              <w:t>13</w:t>
            </w:r>
          </w:p>
        </w:tc>
        <w:tc>
          <w:tcPr>
            <w:tcW w:w="3168" w:type="dxa"/>
            <w:tcBorders>
              <w:top w:val="single" w:sz="12" w:space="0" w:color="000000"/>
              <w:left w:val="single" w:sz="12" w:space="0" w:color="000000"/>
              <w:bottom w:val="single" w:sz="12" w:space="0" w:color="000000"/>
              <w:right w:val="single" w:sz="12" w:space="0" w:color="000000"/>
            </w:tcBorders>
          </w:tcPr>
          <w:p w14:paraId="78FDDCD4"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3E0D9B0A"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2B01A95F"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79CB7A13" w14:textId="77777777" w:rsidR="00B7099F" w:rsidRDefault="00B7099F" w:rsidP="00E33787">
            <w:pPr>
              <w:pStyle w:val="TableParagraph"/>
              <w:rPr>
                <w:rFonts w:ascii="Times New Roman"/>
                <w:sz w:val="18"/>
              </w:rPr>
            </w:pPr>
          </w:p>
        </w:tc>
      </w:tr>
      <w:tr w:rsidR="00B7099F" w14:paraId="061398D3"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2822D079" w14:textId="77777777" w:rsidR="00B7099F" w:rsidRDefault="00B7099F" w:rsidP="00E33787">
            <w:pPr>
              <w:pStyle w:val="TableParagraph"/>
              <w:spacing w:before="194" w:line="279" w:lineRule="exact"/>
              <w:ind w:left="87" w:right="15"/>
              <w:jc w:val="center"/>
              <w:rPr>
                <w:rFonts w:ascii="Courier New"/>
                <w:sz w:val="28"/>
              </w:rPr>
            </w:pPr>
            <w:r>
              <w:rPr>
                <w:rFonts w:ascii="Courier New"/>
                <w:w w:val="80"/>
                <w:sz w:val="28"/>
              </w:rPr>
              <w:t>14</w:t>
            </w:r>
          </w:p>
        </w:tc>
        <w:tc>
          <w:tcPr>
            <w:tcW w:w="3168" w:type="dxa"/>
            <w:tcBorders>
              <w:top w:val="single" w:sz="12" w:space="0" w:color="000000"/>
              <w:left w:val="single" w:sz="12" w:space="0" w:color="000000"/>
              <w:bottom w:val="single" w:sz="8" w:space="0" w:color="000000"/>
              <w:right w:val="single" w:sz="12" w:space="0" w:color="000000"/>
            </w:tcBorders>
          </w:tcPr>
          <w:p w14:paraId="5AA480C8"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73ED55CA"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73011E1E"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0CED48EE" w14:textId="77777777" w:rsidR="00B7099F" w:rsidRDefault="00B7099F" w:rsidP="00E33787">
            <w:pPr>
              <w:pStyle w:val="TableParagraph"/>
              <w:rPr>
                <w:rFonts w:ascii="Times New Roman"/>
                <w:sz w:val="18"/>
              </w:rPr>
            </w:pPr>
          </w:p>
        </w:tc>
      </w:tr>
      <w:tr w:rsidR="00B7099F" w14:paraId="1EAB439C"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38DA7945" w14:textId="77777777" w:rsidR="00B7099F" w:rsidRDefault="00B7099F" w:rsidP="00E33787">
            <w:pPr>
              <w:pStyle w:val="TableParagraph"/>
              <w:spacing w:before="196" w:line="285" w:lineRule="exact"/>
              <w:ind w:left="83" w:right="16"/>
              <w:jc w:val="center"/>
              <w:rPr>
                <w:rFonts w:ascii="Courier New"/>
                <w:sz w:val="28"/>
              </w:rPr>
            </w:pPr>
            <w:r>
              <w:rPr>
                <w:rFonts w:ascii="Courier New"/>
                <w:w w:val="80"/>
                <w:sz w:val="28"/>
              </w:rPr>
              <w:t>15</w:t>
            </w:r>
          </w:p>
        </w:tc>
        <w:tc>
          <w:tcPr>
            <w:tcW w:w="3168" w:type="dxa"/>
            <w:tcBorders>
              <w:top w:val="single" w:sz="8" w:space="0" w:color="000000"/>
              <w:left w:val="single" w:sz="12" w:space="0" w:color="000000"/>
              <w:bottom w:val="single" w:sz="12" w:space="0" w:color="000000"/>
              <w:right w:val="single" w:sz="12" w:space="0" w:color="000000"/>
            </w:tcBorders>
          </w:tcPr>
          <w:p w14:paraId="306B22C2"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19214C63"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2D7C38A0"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1195109E" w14:textId="77777777" w:rsidR="00B7099F" w:rsidRDefault="00B7099F" w:rsidP="00E33787">
            <w:pPr>
              <w:pStyle w:val="TableParagraph"/>
              <w:rPr>
                <w:rFonts w:ascii="Times New Roman"/>
                <w:sz w:val="18"/>
              </w:rPr>
            </w:pPr>
          </w:p>
        </w:tc>
      </w:tr>
      <w:tr w:rsidR="00B7099F" w14:paraId="58E474BC" w14:textId="77777777" w:rsidTr="00E33787">
        <w:trPr>
          <w:trHeight w:val="496"/>
        </w:trPr>
        <w:tc>
          <w:tcPr>
            <w:tcW w:w="475" w:type="dxa"/>
            <w:tcBorders>
              <w:top w:val="single" w:sz="12" w:space="0" w:color="000000"/>
              <w:left w:val="single" w:sz="12" w:space="0" w:color="000000"/>
              <w:bottom w:val="single" w:sz="12" w:space="0" w:color="000000"/>
              <w:right w:val="single" w:sz="12" w:space="0" w:color="000000"/>
            </w:tcBorders>
          </w:tcPr>
          <w:p w14:paraId="2B4D72B8" w14:textId="77777777" w:rsidR="00B7099F" w:rsidRDefault="00B7099F" w:rsidP="00E33787">
            <w:pPr>
              <w:pStyle w:val="TableParagraph"/>
              <w:spacing w:before="193" w:line="283" w:lineRule="exact"/>
              <w:ind w:left="87" w:right="10"/>
              <w:jc w:val="center"/>
              <w:rPr>
                <w:rFonts w:ascii="Courier New"/>
                <w:sz w:val="28"/>
              </w:rPr>
            </w:pPr>
            <w:r>
              <w:rPr>
                <w:rFonts w:ascii="Courier New"/>
                <w:w w:val="80"/>
                <w:sz w:val="28"/>
              </w:rPr>
              <w:t>16</w:t>
            </w:r>
          </w:p>
        </w:tc>
        <w:tc>
          <w:tcPr>
            <w:tcW w:w="3168" w:type="dxa"/>
            <w:tcBorders>
              <w:top w:val="single" w:sz="12" w:space="0" w:color="000000"/>
              <w:left w:val="single" w:sz="12" w:space="0" w:color="000000"/>
              <w:bottom w:val="single" w:sz="12" w:space="0" w:color="000000"/>
              <w:right w:val="single" w:sz="12" w:space="0" w:color="000000"/>
            </w:tcBorders>
          </w:tcPr>
          <w:p w14:paraId="5536B56A"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2EDA82AB"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0FD3A7D3"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45DA0AFD" w14:textId="77777777" w:rsidR="00B7099F" w:rsidRDefault="00B7099F" w:rsidP="00E33787">
            <w:pPr>
              <w:pStyle w:val="TableParagraph"/>
              <w:rPr>
                <w:rFonts w:ascii="Times New Roman"/>
                <w:sz w:val="18"/>
              </w:rPr>
            </w:pPr>
          </w:p>
        </w:tc>
      </w:tr>
      <w:tr w:rsidR="00B7099F" w14:paraId="71C5F6C1" w14:textId="77777777" w:rsidTr="00E33787">
        <w:trPr>
          <w:trHeight w:val="493"/>
        </w:trPr>
        <w:tc>
          <w:tcPr>
            <w:tcW w:w="475" w:type="dxa"/>
            <w:tcBorders>
              <w:top w:val="single" w:sz="12" w:space="0" w:color="000000"/>
              <w:left w:val="single" w:sz="12" w:space="0" w:color="000000"/>
              <w:bottom w:val="single" w:sz="8" w:space="0" w:color="000000"/>
              <w:right w:val="single" w:sz="12" w:space="0" w:color="000000"/>
            </w:tcBorders>
          </w:tcPr>
          <w:p w14:paraId="4F5F2E8E" w14:textId="77777777" w:rsidR="00B7099F" w:rsidRDefault="00B7099F" w:rsidP="00E33787">
            <w:pPr>
              <w:pStyle w:val="TableParagraph"/>
              <w:spacing w:before="193" w:line="280" w:lineRule="exact"/>
              <w:ind w:left="87" w:right="13"/>
              <w:jc w:val="center"/>
              <w:rPr>
                <w:rFonts w:ascii="Courier New"/>
                <w:sz w:val="28"/>
              </w:rPr>
            </w:pPr>
            <w:r>
              <w:rPr>
                <w:rFonts w:ascii="Courier New"/>
                <w:w w:val="80"/>
                <w:sz w:val="28"/>
              </w:rPr>
              <w:t>17</w:t>
            </w:r>
          </w:p>
        </w:tc>
        <w:tc>
          <w:tcPr>
            <w:tcW w:w="3168" w:type="dxa"/>
            <w:tcBorders>
              <w:top w:val="single" w:sz="12" w:space="0" w:color="000000"/>
              <w:left w:val="single" w:sz="12" w:space="0" w:color="000000"/>
              <w:bottom w:val="single" w:sz="8" w:space="0" w:color="000000"/>
              <w:right w:val="single" w:sz="12" w:space="0" w:color="000000"/>
            </w:tcBorders>
          </w:tcPr>
          <w:p w14:paraId="1189EAC2"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8" w:space="0" w:color="000000"/>
              <w:right w:val="single" w:sz="12" w:space="0" w:color="000000"/>
            </w:tcBorders>
          </w:tcPr>
          <w:p w14:paraId="72FFE0E7"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8" w:space="0" w:color="000000"/>
              <w:right w:val="single" w:sz="8" w:space="0" w:color="000000"/>
            </w:tcBorders>
          </w:tcPr>
          <w:p w14:paraId="5D63E23F"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8" w:space="0" w:color="000000"/>
              <w:right w:val="single" w:sz="12" w:space="0" w:color="000000"/>
            </w:tcBorders>
          </w:tcPr>
          <w:p w14:paraId="5BEB6D1E" w14:textId="77777777" w:rsidR="00B7099F" w:rsidRDefault="00B7099F" w:rsidP="00E33787">
            <w:pPr>
              <w:pStyle w:val="TableParagraph"/>
              <w:rPr>
                <w:rFonts w:ascii="Times New Roman"/>
                <w:sz w:val="18"/>
              </w:rPr>
            </w:pPr>
          </w:p>
        </w:tc>
      </w:tr>
      <w:tr w:rsidR="00B7099F" w14:paraId="0CD1556C" w14:textId="77777777" w:rsidTr="00E33787">
        <w:trPr>
          <w:trHeight w:val="500"/>
        </w:trPr>
        <w:tc>
          <w:tcPr>
            <w:tcW w:w="475" w:type="dxa"/>
            <w:tcBorders>
              <w:top w:val="single" w:sz="8" w:space="0" w:color="000000"/>
              <w:left w:val="single" w:sz="12" w:space="0" w:color="000000"/>
              <w:bottom w:val="single" w:sz="12" w:space="0" w:color="000000"/>
              <w:right w:val="single" w:sz="12" w:space="0" w:color="000000"/>
            </w:tcBorders>
          </w:tcPr>
          <w:p w14:paraId="529848AB" w14:textId="77777777" w:rsidR="00B7099F" w:rsidRDefault="00B7099F" w:rsidP="00E33787">
            <w:pPr>
              <w:pStyle w:val="TableParagraph"/>
              <w:spacing w:before="195" w:line="286" w:lineRule="exact"/>
              <w:ind w:left="83" w:right="16"/>
              <w:jc w:val="center"/>
              <w:rPr>
                <w:rFonts w:ascii="Courier New"/>
                <w:sz w:val="28"/>
              </w:rPr>
            </w:pPr>
            <w:r>
              <w:rPr>
                <w:rFonts w:ascii="Courier New"/>
                <w:w w:val="80"/>
                <w:sz w:val="28"/>
              </w:rPr>
              <w:t>18</w:t>
            </w:r>
          </w:p>
        </w:tc>
        <w:tc>
          <w:tcPr>
            <w:tcW w:w="3168" w:type="dxa"/>
            <w:tcBorders>
              <w:top w:val="single" w:sz="8" w:space="0" w:color="000000"/>
              <w:left w:val="single" w:sz="12" w:space="0" w:color="000000"/>
              <w:bottom w:val="single" w:sz="12" w:space="0" w:color="000000"/>
              <w:right w:val="single" w:sz="12" w:space="0" w:color="000000"/>
            </w:tcBorders>
          </w:tcPr>
          <w:p w14:paraId="37289A05" w14:textId="77777777" w:rsidR="00B7099F" w:rsidRDefault="00B7099F" w:rsidP="00E33787">
            <w:pPr>
              <w:pStyle w:val="TableParagraph"/>
              <w:rPr>
                <w:rFonts w:ascii="Times New Roman"/>
                <w:sz w:val="18"/>
              </w:rPr>
            </w:pPr>
          </w:p>
        </w:tc>
        <w:tc>
          <w:tcPr>
            <w:tcW w:w="3456" w:type="dxa"/>
            <w:tcBorders>
              <w:top w:val="single" w:sz="8" w:space="0" w:color="000000"/>
              <w:left w:val="single" w:sz="12" w:space="0" w:color="000000"/>
              <w:bottom w:val="single" w:sz="12" w:space="0" w:color="000000"/>
              <w:right w:val="single" w:sz="12" w:space="0" w:color="000000"/>
            </w:tcBorders>
          </w:tcPr>
          <w:p w14:paraId="2BA979C0" w14:textId="77777777" w:rsidR="00B7099F" w:rsidRDefault="00B7099F" w:rsidP="00E33787">
            <w:pPr>
              <w:pStyle w:val="TableParagraph"/>
              <w:rPr>
                <w:rFonts w:ascii="Times New Roman"/>
                <w:sz w:val="18"/>
              </w:rPr>
            </w:pPr>
          </w:p>
        </w:tc>
        <w:tc>
          <w:tcPr>
            <w:tcW w:w="2949" w:type="dxa"/>
            <w:tcBorders>
              <w:top w:val="single" w:sz="8" w:space="0" w:color="000000"/>
              <w:left w:val="single" w:sz="12" w:space="0" w:color="000000"/>
              <w:bottom w:val="single" w:sz="12" w:space="0" w:color="000000"/>
              <w:right w:val="single" w:sz="8" w:space="0" w:color="000000"/>
            </w:tcBorders>
          </w:tcPr>
          <w:p w14:paraId="1FB07C9D" w14:textId="77777777" w:rsidR="00B7099F" w:rsidRDefault="00B7099F" w:rsidP="00E33787">
            <w:pPr>
              <w:pStyle w:val="TableParagraph"/>
              <w:rPr>
                <w:rFonts w:ascii="Times New Roman"/>
                <w:sz w:val="18"/>
              </w:rPr>
            </w:pPr>
          </w:p>
        </w:tc>
        <w:tc>
          <w:tcPr>
            <w:tcW w:w="4447" w:type="dxa"/>
            <w:tcBorders>
              <w:top w:val="single" w:sz="8" w:space="0" w:color="000000"/>
              <w:left w:val="single" w:sz="8" w:space="0" w:color="000000"/>
              <w:bottom w:val="single" w:sz="12" w:space="0" w:color="000000"/>
              <w:right w:val="single" w:sz="12" w:space="0" w:color="000000"/>
            </w:tcBorders>
          </w:tcPr>
          <w:p w14:paraId="50A95FE9" w14:textId="77777777" w:rsidR="00B7099F" w:rsidRDefault="00B7099F" w:rsidP="00E33787">
            <w:pPr>
              <w:pStyle w:val="TableParagraph"/>
              <w:rPr>
                <w:rFonts w:ascii="Times New Roman"/>
                <w:sz w:val="18"/>
              </w:rPr>
            </w:pPr>
          </w:p>
        </w:tc>
      </w:tr>
      <w:tr w:rsidR="00B7099F" w14:paraId="56D76015"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55C6D9AA" w14:textId="77777777" w:rsidR="00B7099F" w:rsidRDefault="00B7099F" w:rsidP="00E33787">
            <w:pPr>
              <w:pStyle w:val="TableParagraph"/>
              <w:spacing w:before="192" w:line="283" w:lineRule="exact"/>
              <w:ind w:left="71" w:right="16"/>
              <w:jc w:val="center"/>
              <w:rPr>
                <w:rFonts w:ascii="Courier New"/>
                <w:sz w:val="28"/>
              </w:rPr>
            </w:pPr>
            <w:r>
              <w:rPr>
                <w:rFonts w:ascii="Courier New"/>
                <w:w w:val="85"/>
                <w:sz w:val="28"/>
              </w:rPr>
              <w:t>19</w:t>
            </w:r>
          </w:p>
        </w:tc>
        <w:tc>
          <w:tcPr>
            <w:tcW w:w="3168" w:type="dxa"/>
            <w:tcBorders>
              <w:top w:val="single" w:sz="12" w:space="0" w:color="000000"/>
              <w:left w:val="single" w:sz="12" w:space="0" w:color="000000"/>
              <w:bottom w:val="single" w:sz="12" w:space="0" w:color="000000"/>
              <w:right w:val="single" w:sz="12" w:space="0" w:color="000000"/>
            </w:tcBorders>
          </w:tcPr>
          <w:p w14:paraId="489928E5"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36C2C6BD"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694F0990"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182ECF67" w14:textId="77777777" w:rsidR="00B7099F" w:rsidRDefault="00B7099F" w:rsidP="00E33787">
            <w:pPr>
              <w:pStyle w:val="TableParagraph"/>
              <w:rPr>
                <w:rFonts w:ascii="Times New Roman"/>
                <w:sz w:val="18"/>
              </w:rPr>
            </w:pPr>
          </w:p>
        </w:tc>
      </w:tr>
      <w:tr w:rsidR="00B7099F" w14:paraId="1BA3909E" w14:textId="77777777" w:rsidTr="00E33787">
        <w:trPr>
          <w:trHeight w:val="495"/>
        </w:trPr>
        <w:tc>
          <w:tcPr>
            <w:tcW w:w="475" w:type="dxa"/>
            <w:tcBorders>
              <w:top w:val="single" w:sz="12" w:space="0" w:color="000000"/>
              <w:left w:val="single" w:sz="12" w:space="0" w:color="000000"/>
              <w:bottom w:val="single" w:sz="12" w:space="0" w:color="000000"/>
              <w:right w:val="single" w:sz="12" w:space="0" w:color="000000"/>
            </w:tcBorders>
          </w:tcPr>
          <w:p w14:paraId="1F8DF247" w14:textId="77777777" w:rsidR="00B7099F" w:rsidRDefault="00B7099F" w:rsidP="00E33787">
            <w:pPr>
              <w:pStyle w:val="TableParagraph"/>
              <w:spacing w:before="192" w:line="283" w:lineRule="exact"/>
              <w:ind w:left="71" w:right="16"/>
              <w:jc w:val="center"/>
              <w:rPr>
                <w:rFonts w:ascii="Courier New"/>
                <w:w w:val="85"/>
                <w:sz w:val="28"/>
              </w:rPr>
            </w:pPr>
            <w:r>
              <w:rPr>
                <w:rFonts w:ascii="Courier New"/>
                <w:w w:val="85"/>
                <w:sz w:val="28"/>
              </w:rPr>
              <w:t>20</w:t>
            </w:r>
          </w:p>
        </w:tc>
        <w:tc>
          <w:tcPr>
            <w:tcW w:w="3168" w:type="dxa"/>
            <w:tcBorders>
              <w:top w:val="single" w:sz="12" w:space="0" w:color="000000"/>
              <w:left w:val="single" w:sz="12" w:space="0" w:color="000000"/>
              <w:bottom w:val="single" w:sz="12" w:space="0" w:color="000000"/>
              <w:right w:val="single" w:sz="12" w:space="0" w:color="000000"/>
            </w:tcBorders>
          </w:tcPr>
          <w:p w14:paraId="23944FCF" w14:textId="77777777" w:rsidR="00B7099F" w:rsidRDefault="00B7099F" w:rsidP="00E33787">
            <w:pPr>
              <w:pStyle w:val="TableParagraph"/>
              <w:rPr>
                <w:rFonts w:ascii="Times New Roman"/>
                <w:sz w:val="18"/>
              </w:rPr>
            </w:pPr>
          </w:p>
        </w:tc>
        <w:tc>
          <w:tcPr>
            <w:tcW w:w="3456" w:type="dxa"/>
            <w:tcBorders>
              <w:top w:val="single" w:sz="12" w:space="0" w:color="000000"/>
              <w:left w:val="single" w:sz="12" w:space="0" w:color="000000"/>
              <w:bottom w:val="single" w:sz="12" w:space="0" w:color="000000"/>
              <w:right w:val="single" w:sz="12" w:space="0" w:color="000000"/>
            </w:tcBorders>
          </w:tcPr>
          <w:p w14:paraId="0BC66CA7" w14:textId="77777777" w:rsidR="00B7099F" w:rsidRDefault="00B7099F" w:rsidP="00E33787">
            <w:pPr>
              <w:pStyle w:val="TableParagraph"/>
              <w:rPr>
                <w:rFonts w:ascii="Times New Roman"/>
                <w:sz w:val="18"/>
              </w:rPr>
            </w:pPr>
          </w:p>
        </w:tc>
        <w:tc>
          <w:tcPr>
            <w:tcW w:w="2949" w:type="dxa"/>
            <w:tcBorders>
              <w:top w:val="single" w:sz="12" w:space="0" w:color="000000"/>
              <w:left w:val="single" w:sz="12" w:space="0" w:color="000000"/>
              <w:bottom w:val="single" w:sz="12" w:space="0" w:color="000000"/>
              <w:right w:val="single" w:sz="8" w:space="0" w:color="000000"/>
            </w:tcBorders>
          </w:tcPr>
          <w:p w14:paraId="5642FBD6" w14:textId="77777777" w:rsidR="00B7099F" w:rsidRDefault="00B7099F" w:rsidP="00E33787">
            <w:pPr>
              <w:pStyle w:val="TableParagraph"/>
              <w:rPr>
                <w:rFonts w:ascii="Times New Roman"/>
                <w:sz w:val="18"/>
              </w:rPr>
            </w:pPr>
          </w:p>
        </w:tc>
        <w:tc>
          <w:tcPr>
            <w:tcW w:w="4447" w:type="dxa"/>
            <w:tcBorders>
              <w:top w:val="single" w:sz="12" w:space="0" w:color="000000"/>
              <w:left w:val="single" w:sz="8" w:space="0" w:color="000000"/>
              <w:bottom w:val="single" w:sz="12" w:space="0" w:color="000000"/>
              <w:right w:val="single" w:sz="12" w:space="0" w:color="000000"/>
            </w:tcBorders>
          </w:tcPr>
          <w:p w14:paraId="62C43148" w14:textId="77777777" w:rsidR="00B7099F" w:rsidRDefault="00B7099F" w:rsidP="00E33787">
            <w:pPr>
              <w:pStyle w:val="TableParagraph"/>
              <w:rPr>
                <w:rFonts w:ascii="Times New Roman"/>
                <w:sz w:val="18"/>
              </w:rPr>
            </w:pPr>
          </w:p>
        </w:tc>
      </w:tr>
    </w:tbl>
    <w:p w14:paraId="6CEFC1BB" w14:textId="77777777" w:rsidR="00B7099F" w:rsidRDefault="00B7099F" w:rsidP="00B7099F">
      <w:pPr>
        <w:spacing w:before="100"/>
        <w:ind w:left="560"/>
        <w:rPr>
          <w:rFonts w:ascii="Arial Narrow"/>
          <w:sz w:val="20"/>
        </w:rPr>
      </w:pPr>
      <w:r>
        <w:rPr>
          <w:rFonts w:ascii="Arial Narrow"/>
          <w:sz w:val="20"/>
          <w:u w:val="single"/>
        </w:rPr>
        <w:t>Questions regarding this form should be directed to:</w:t>
      </w:r>
    </w:p>
    <w:p w14:paraId="44E815F3" w14:textId="77777777" w:rsidR="00B7099F" w:rsidRPr="004952C8" w:rsidRDefault="00B7099F" w:rsidP="00B7099F">
      <w:pPr>
        <w:spacing w:before="25"/>
        <w:ind w:left="560"/>
        <w:rPr>
          <w:rFonts w:ascii="Arial Narrow"/>
          <w:sz w:val="20"/>
          <w:u w:val="single"/>
        </w:rPr>
      </w:pPr>
      <w:r>
        <w:rPr>
          <w:rFonts w:ascii="Arial Narrow"/>
          <w:sz w:val="20"/>
        </w:rPr>
        <w:t xml:space="preserve">LSP, </w:t>
      </w:r>
      <w:r w:rsidRPr="008104C0">
        <w:rPr>
          <w:rFonts w:ascii="Arial Narrow"/>
          <w:sz w:val="20"/>
        </w:rPr>
        <w:t>MCS</w:t>
      </w:r>
    </w:p>
    <w:p w14:paraId="169EDE3A" w14:textId="77777777" w:rsidR="00B7099F" w:rsidRDefault="00B7099F" w:rsidP="00B7099F">
      <w:pPr>
        <w:spacing w:before="25"/>
        <w:ind w:left="560"/>
        <w:rPr>
          <w:rFonts w:ascii="Arial Narrow"/>
          <w:sz w:val="20"/>
        </w:rPr>
      </w:pPr>
      <w:r>
        <w:rPr>
          <w:rFonts w:ascii="Arial Narrow"/>
          <w:sz w:val="20"/>
        </w:rPr>
        <w:t>(225) 925-6036 Office</w:t>
      </w:r>
    </w:p>
    <w:p w14:paraId="67C00D77" w14:textId="77777777" w:rsidR="00B7099F" w:rsidRPr="005C4371" w:rsidRDefault="00B7099F" w:rsidP="00B7099F">
      <w:pPr>
        <w:pStyle w:val="Heading1"/>
        <w:spacing w:before="1"/>
        <w:ind w:left="0" w:right="-30" w:firstLine="0"/>
        <w:rPr>
          <w:b w:val="0"/>
          <w:sz w:val="20"/>
        </w:rPr>
      </w:pPr>
      <w:r>
        <w:t xml:space="preserve">         </w:t>
      </w:r>
      <w:hyperlink r:id="rId27">
        <w:r w:rsidRPr="005C4371">
          <w:rPr>
            <w:rFonts w:ascii="Arial Narrow"/>
            <w:b w:val="0"/>
            <w:sz w:val="20"/>
          </w:rPr>
          <w:t>Radio.Communications@la.gov</w:t>
        </w:r>
      </w:hyperlink>
    </w:p>
    <w:p w14:paraId="4DD1897D" w14:textId="77777777" w:rsidR="00E04ECC" w:rsidRPr="00E04ECC" w:rsidRDefault="00E04ECC" w:rsidP="00E04ECC">
      <w:pPr>
        <w:pStyle w:val="Heading1"/>
        <w:spacing w:before="1"/>
        <w:ind w:left="1080" w:right="960" w:firstLine="0"/>
        <w:rPr>
          <w:rFonts w:ascii="Book Antiqua" w:eastAsia="Book Antiqua" w:hAnsi="Book Antiqua" w:cs="Book Antiqua"/>
          <w:b w:val="0"/>
          <w:bCs w:val="0"/>
          <w:sz w:val="22"/>
          <w:szCs w:val="22"/>
          <w:lang w:bidi="ar-SA"/>
        </w:rPr>
      </w:pPr>
    </w:p>
    <w:sectPr w:rsidR="00E04ECC" w:rsidRPr="00E04ECC" w:rsidSect="005C4371">
      <w:pgSz w:w="15840" w:h="12240" w:orient="landscape"/>
      <w:pgMar w:top="900" w:right="360" w:bottom="450" w:left="280" w:header="720" w:footer="1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6531" w14:textId="77777777" w:rsidR="00F8592B" w:rsidRDefault="00F8592B" w:rsidP="00DB01C8">
      <w:r>
        <w:separator/>
      </w:r>
    </w:p>
  </w:endnote>
  <w:endnote w:type="continuationSeparator" w:id="0">
    <w:p w14:paraId="0386FBD2" w14:textId="77777777" w:rsidR="00F8592B" w:rsidRDefault="00F8592B"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CB3A" w14:textId="77777777" w:rsidR="0087536F" w:rsidRDefault="0087536F"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78A65346" w14:textId="77777777" w:rsidR="0087536F" w:rsidRDefault="0087536F" w:rsidP="0087536F">
    <w:pPr>
      <w:pStyle w:val="BodyText"/>
      <w:spacing w:before="1"/>
      <w:ind w:left="383"/>
      <w:jc w:val="center"/>
    </w:pPr>
    <w:r>
      <w:rPr>
        <w:color w:val="003366"/>
      </w:rPr>
      <w:t>Equal Opportunity Employer</w:t>
    </w:r>
  </w:p>
  <w:p w14:paraId="1FD59127" w14:textId="77777777" w:rsidR="0087536F" w:rsidRDefault="0087536F">
    <w:pPr>
      <w:pStyle w:val="Footer"/>
    </w:pPr>
  </w:p>
  <w:p w14:paraId="5F2E4E39" w14:textId="77777777" w:rsidR="0087536F" w:rsidRDefault="0087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F7F0" w14:textId="77777777" w:rsidR="001C2EF9" w:rsidRDefault="00E04ECC">
    <w:pPr>
      <w:pStyle w:val="Footer"/>
    </w:pPr>
    <w:r>
      <w:t>POLICY 002</w:t>
    </w:r>
    <w:r w:rsidR="001C2EF9">
      <w:tab/>
    </w:r>
    <w:r w:rsidR="001C2EF9">
      <w:tab/>
    </w:r>
    <w:sdt>
      <w:sdtPr>
        <w:id w:val="879743338"/>
        <w:docPartObj>
          <w:docPartGallery w:val="Page Numbers (Bottom of Page)"/>
          <w:docPartUnique/>
        </w:docPartObj>
      </w:sdtPr>
      <w:sdtEndPr>
        <w:rPr>
          <w:noProof/>
        </w:rPr>
      </w:sdtEndPr>
      <w:sdtContent>
        <w:r w:rsidR="001C2EF9">
          <w:fldChar w:fldCharType="begin"/>
        </w:r>
        <w:r w:rsidR="001C2EF9">
          <w:instrText xml:space="preserve"> PAGE   \* MERGEFORMAT </w:instrText>
        </w:r>
        <w:r w:rsidR="001C2EF9">
          <w:fldChar w:fldCharType="separate"/>
        </w:r>
        <w:r w:rsidR="00B7099F">
          <w:rPr>
            <w:noProof/>
          </w:rPr>
          <w:t>9</w:t>
        </w:r>
        <w:r w:rsidR="001C2EF9">
          <w:rPr>
            <w:noProof/>
          </w:rPr>
          <w:fldChar w:fldCharType="end"/>
        </w:r>
      </w:sdtContent>
    </w:sdt>
  </w:p>
  <w:p w14:paraId="702E7938" w14:textId="77777777" w:rsidR="001C2EF9" w:rsidRDefault="001C2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722B" w14:textId="77777777" w:rsidR="00B7099F" w:rsidRDefault="00B7099F">
    <w:pPr>
      <w:pStyle w:val="Footer"/>
    </w:pPr>
    <w:r>
      <w:t>POLICY 002</w:t>
    </w:r>
    <w:r>
      <w:tab/>
    </w:r>
    <w:r>
      <w:tab/>
    </w:r>
    <w:sdt>
      <w:sdtPr>
        <w:id w:val="-376163695"/>
        <w:docPartObj>
          <w:docPartGallery w:val="Page Numbers (Bottom of Page)"/>
          <w:docPartUnique/>
        </w:docPartObj>
      </w:sdtPr>
      <w:sdtEndPr>
        <w:rPr>
          <w:noProof/>
        </w:rPr>
      </w:sdtEndPr>
      <w:sdtContent>
        <w:r>
          <w:tab/>
        </w:r>
        <w:r>
          <w:tab/>
        </w:r>
        <w:r>
          <w:tab/>
        </w:r>
        <w:r>
          <w:tab/>
        </w:r>
        <w:r>
          <w:tab/>
        </w:r>
        <w:r>
          <w:tab/>
        </w:r>
        <w:r>
          <w:fldChar w:fldCharType="begin"/>
        </w:r>
        <w:r>
          <w:instrText xml:space="preserve"> PAGE   \* MERGEFORMAT </w:instrText>
        </w:r>
        <w:r>
          <w:fldChar w:fldCharType="separate"/>
        </w:r>
        <w:r>
          <w:rPr>
            <w:noProof/>
          </w:rPr>
          <w:t>10</w:t>
        </w:r>
        <w:r>
          <w:rPr>
            <w:noProof/>
          </w:rPr>
          <w:fldChar w:fldCharType="end"/>
        </w:r>
      </w:sdtContent>
    </w:sdt>
  </w:p>
  <w:p w14:paraId="1F0FD588" w14:textId="77777777" w:rsidR="00B7099F" w:rsidRDefault="00B7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F40BC" w14:textId="77777777" w:rsidR="00F8592B" w:rsidRDefault="00F8592B" w:rsidP="00DB01C8">
      <w:r>
        <w:separator/>
      </w:r>
    </w:p>
  </w:footnote>
  <w:footnote w:type="continuationSeparator" w:id="0">
    <w:p w14:paraId="5A5C03F6" w14:textId="77777777" w:rsidR="00F8592B" w:rsidRDefault="00F8592B"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D6E3" w14:textId="77777777" w:rsidR="00B7099F" w:rsidRDefault="00B7099F" w:rsidP="008104C0">
    <w:pPr>
      <w:pStyle w:val="Header"/>
    </w:pPr>
    <w:r>
      <w:t xml:space="preserve">STATEWIDE SYSTEM ACCESS POLICY  </w:t>
    </w:r>
    <w:r>
      <w:tab/>
    </w:r>
    <w:r>
      <w:tab/>
      <w:t xml:space="preserve">  </w:t>
    </w:r>
  </w:p>
  <w:p w14:paraId="6670ACB6" w14:textId="77777777" w:rsidR="00B7099F" w:rsidRDefault="00B7099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65B"/>
    <w:multiLevelType w:val="hybridMultilevel"/>
    <w:tmpl w:val="111A611E"/>
    <w:lvl w:ilvl="0" w:tplc="55F62460">
      <w:start w:val="3"/>
      <w:numFmt w:val="decimal"/>
      <w:lvlText w:val="%1."/>
      <w:lvlJc w:val="left"/>
      <w:pPr>
        <w:ind w:left="1107" w:hanging="401"/>
        <w:jc w:val="left"/>
      </w:pPr>
      <w:rPr>
        <w:rFonts w:ascii="Arial" w:eastAsia="Arial" w:hAnsi="Arial" w:cs="Arial" w:hint="default"/>
        <w:w w:val="98"/>
        <w:sz w:val="20"/>
        <w:szCs w:val="20"/>
        <w:lang w:val="en-US" w:eastAsia="en-US" w:bidi="en-US"/>
      </w:rPr>
    </w:lvl>
    <w:lvl w:ilvl="1" w:tplc="F9EEE1D2">
      <w:numFmt w:val="bullet"/>
      <w:lvlText w:val="•"/>
      <w:lvlJc w:val="left"/>
      <w:pPr>
        <w:ind w:left="2068" w:hanging="401"/>
      </w:pPr>
      <w:rPr>
        <w:rFonts w:hint="default"/>
        <w:lang w:val="en-US" w:eastAsia="en-US" w:bidi="en-US"/>
      </w:rPr>
    </w:lvl>
    <w:lvl w:ilvl="2" w:tplc="F3D83B6E">
      <w:numFmt w:val="bullet"/>
      <w:lvlText w:val="•"/>
      <w:lvlJc w:val="left"/>
      <w:pPr>
        <w:ind w:left="3036" w:hanging="401"/>
      </w:pPr>
      <w:rPr>
        <w:rFonts w:hint="default"/>
        <w:lang w:val="en-US" w:eastAsia="en-US" w:bidi="en-US"/>
      </w:rPr>
    </w:lvl>
    <w:lvl w:ilvl="3" w:tplc="7ED8AA6C">
      <w:numFmt w:val="bullet"/>
      <w:lvlText w:val="•"/>
      <w:lvlJc w:val="left"/>
      <w:pPr>
        <w:ind w:left="4004" w:hanging="401"/>
      </w:pPr>
      <w:rPr>
        <w:rFonts w:hint="default"/>
        <w:lang w:val="en-US" w:eastAsia="en-US" w:bidi="en-US"/>
      </w:rPr>
    </w:lvl>
    <w:lvl w:ilvl="4" w:tplc="71A67D02">
      <w:numFmt w:val="bullet"/>
      <w:lvlText w:val="•"/>
      <w:lvlJc w:val="left"/>
      <w:pPr>
        <w:ind w:left="4972" w:hanging="401"/>
      </w:pPr>
      <w:rPr>
        <w:rFonts w:hint="default"/>
        <w:lang w:val="en-US" w:eastAsia="en-US" w:bidi="en-US"/>
      </w:rPr>
    </w:lvl>
    <w:lvl w:ilvl="5" w:tplc="1FFA0CA6">
      <w:numFmt w:val="bullet"/>
      <w:lvlText w:val="•"/>
      <w:lvlJc w:val="left"/>
      <w:pPr>
        <w:ind w:left="5940" w:hanging="401"/>
      </w:pPr>
      <w:rPr>
        <w:rFonts w:hint="default"/>
        <w:lang w:val="en-US" w:eastAsia="en-US" w:bidi="en-US"/>
      </w:rPr>
    </w:lvl>
    <w:lvl w:ilvl="6" w:tplc="94C27E22">
      <w:numFmt w:val="bullet"/>
      <w:lvlText w:val="•"/>
      <w:lvlJc w:val="left"/>
      <w:pPr>
        <w:ind w:left="6908" w:hanging="401"/>
      </w:pPr>
      <w:rPr>
        <w:rFonts w:hint="default"/>
        <w:lang w:val="en-US" w:eastAsia="en-US" w:bidi="en-US"/>
      </w:rPr>
    </w:lvl>
    <w:lvl w:ilvl="7" w:tplc="695ED00A">
      <w:numFmt w:val="bullet"/>
      <w:lvlText w:val="•"/>
      <w:lvlJc w:val="left"/>
      <w:pPr>
        <w:ind w:left="7876" w:hanging="401"/>
      </w:pPr>
      <w:rPr>
        <w:rFonts w:hint="default"/>
        <w:lang w:val="en-US" w:eastAsia="en-US" w:bidi="en-US"/>
      </w:rPr>
    </w:lvl>
    <w:lvl w:ilvl="8" w:tplc="C35882F4">
      <w:numFmt w:val="bullet"/>
      <w:lvlText w:val="•"/>
      <w:lvlJc w:val="left"/>
      <w:pPr>
        <w:ind w:left="8844" w:hanging="401"/>
      </w:pPr>
      <w:rPr>
        <w:rFonts w:hint="default"/>
        <w:lang w:val="en-US" w:eastAsia="en-US" w:bidi="en-US"/>
      </w:rPr>
    </w:lvl>
  </w:abstractNum>
  <w:abstractNum w:abstractNumId="1" w15:restartNumberingAfterBreak="0">
    <w:nsid w:val="0D231EE6"/>
    <w:multiLevelType w:val="multilevel"/>
    <w:tmpl w:val="72C6B83A"/>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Arial" w:eastAsia="Arial" w:hAnsi="Arial" w:cs="Arial" w:hint="default"/>
        <w:spacing w:val="-15"/>
        <w:w w:val="99"/>
        <w:sz w:val="24"/>
        <w:szCs w:val="24"/>
        <w:lang w:val="en-US" w:eastAsia="en-US" w:bidi="en-US"/>
      </w:rPr>
    </w:lvl>
    <w:lvl w:ilvl="2">
      <w:start w:val="1"/>
      <w:numFmt w:val="decimal"/>
      <w:lvlText w:val="%1.%2.%3"/>
      <w:lvlJc w:val="left"/>
      <w:pPr>
        <w:ind w:left="2080" w:hanging="720"/>
      </w:pPr>
      <w:rPr>
        <w:rFonts w:ascii="Arial" w:eastAsia="Arial" w:hAnsi="Arial"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2" w15:restartNumberingAfterBreak="0">
    <w:nsid w:val="14095B6F"/>
    <w:multiLevelType w:val="hybridMultilevel"/>
    <w:tmpl w:val="3E78CB5E"/>
    <w:lvl w:ilvl="0" w:tplc="4AD40F6E">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 w15:restartNumberingAfterBreak="0">
    <w:nsid w:val="1A0B4453"/>
    <w:multiLevelType w:val="hybridMultilevel"/>
    <w:tmpl w:val="D1F892AE"/>
    <w:lvl w:ilvl="0" w:tplc="87625F1A">
      <w:start w:val="1"/>
      <w:numFmt w:val="decimal"/>
      <w:lvlText w:val="%1."/>
      <w:lvlJc w:val="left"/>
      <w:pPr>
        <w:ind w:left="960" w:hanging="360"/>
        <w:jc w:val="left"/>
      </w:pPr>
      <w:rPr>
        <w:rFonts w:ascii="Arial" w:eastAsia="Arial" w:hAnsi="Arial" w:cs="Arial" w:hint="default"/>
        <w:spacing w:val="-5"/>
        <w:w w:val="99"/>
        <w:sz w:val="24"/>
        <w:szCs w:val="24"/>
        <w:lang w:val="en-US" w:eastAsia="en-US" w:bidi="en-US"/>
      </w:rPr>
    </w:lvl>
    <w:lvl w:ilvl="1" w:tplc="EAEAC43C">
      <w:start w:val="1"/>
      <w:numFmt w:val="lowerLetter"/>
      <w:lvlText w:val="%2)"/>
      <w:lvlJc w:val="left"/>
      <w:pPr>
        <w:ind w:left="1310" w:hanging="360"/>
        <w:jc w:val="left"/>
      </w:pPr>
      <w:rPr>
        <w:rFonts w:ascii="Arial" w:eastAsia="Arial" w:hAnsi="Arial" w:cs="Arial" w:hint="default"/>
        <w:spacing w:val="-1"/>
        <w:w w:val="99"/>
        <w:sz w:val="24"/>
        <w:szCs w:val="24"/>
        <w:lang w:val="en-US" w:eastAsia="en-US" w:bidi="en-US"/>
      </w:rPr>
    </w:lvl>
    <w:lvl w:ilvl="2" w:tplc="E3B2D7BA">
      <w:numFmt w:val="bullet"/>
      <w:lvlText w:val="•"/>
      <w:lvlJc w:val="left"/>
      <w:pPr>
        <w:ind w:left="2371" w:hanging="360"/>
      </w:pPr>
      <w:rPr>
        <w:rFonts w:hint="default"/>
        <w:lang w:val="en-US" w:eastAsia="en-US" w:bidi="en-US"/>
      </w:rPr>
    </w:lvl>
    <w:lvl w:ilvl="3" w:tplc="AFD29A0A">
      <w:numFmt w:val="bullet"/>
      <w:lvlText w:val="•"/>
      <w:lvlJc w:val="left"/>
      <w:pPr>
        <w:ind w:left="3422" w:hanging="360"/>
      </w:pPr>
      <w:rPr>
        <w:rFonts w:hint="default"/>
        <w:lang w:val="en-US" w:eastAsia="en-US" w:bidi="en-US"/>
      </w:rPr>
    </w:lvl>
    <w:lvl w:ilvl="4" w:tplc="1E449F76">
      <w:numFmt w:val="bullet"/>
      <w:lvlText w:val="•"/>
      <w:lvlJc w:val="left"/>
      <w:pPr>
        <w:ind w:left="4473" w:hanging="360"/>
      </w:pPr>
      <w:rPr>
        <w:rFonts w:hint="default"/>
        <w:lang w:val="en-US" w:eastAsia="en-US" w:bidi="en-US"/>
      </w:rPr>
    </w:lvl>
    <w:lvl w:ilvl="5" w:tplc="20FCC872">
      <w:numFmt w:val="bullet"/>
      <w:lvlText w:val="•"/>
      <w:lvlJc w:val="left"/>
      <w:pPr>
        <w:ind w:left="5524" w:hanging="360"/>
      </w:pPr>
      <w:rPr>
        <w:rFonts w:hint="default"/>
        <w:lang w:val="en-US" w:eastAsia="en-US" w:bidi="en-US"/>
      </w:rPr>
    </w:lvl>
    <w:lvl w:ilvl="6" w:tplc="54C229AA">
      <w:numFmt w:val="bullet"/>
      <w:lvlText w:val="•"/>
      <w:lvlJc w:val="left"/>
      <w:pPr>
        <w:ind w:left="6575" w:hanging="360"/>
      </w:pPr>
      <w:rPr>
        <w:rFonts w:hint="default"/>
        <w:lang w:val="en-US" w:eastAsia="en-US" w:bidi="en-US"/>
      </w:rPr>
    </w:lvl>
    <w:lvl w:ilvl="7" w:tplc="A2AC3BB0">
      <w:numFmt w:val="bullet"/>
      <w:lvlText w:val="•"/>
      <w:lvlJc w:val="left"/>
      <w:pPr>
        <w:ind w:left="7626" w:hanging="360"/>
      </w:pPr>
      <w:rPr>
        <w:rFonts w:hint="default"/>
        <w:lang w:val="en-US" w:eastAsia="en-US" w:bidi="en-US"/>
      </w:rPr>
    </w:lvl>
    <w:lvl w:ilvl="8" w:tplc="3732CC58">
      <w:numFmt w:val="bullet"/>
      <w:lvlText w:val="•"/>
      <w:lvlJc w:val="left"/>
      <w:pPr>
        <w:ind w:left="8677" w:hanging="360"/>
      </w:pPr>
      <w:rPr>
        <w:rFonts w:hint="default"/>
        <w:lang w:val="en-US" w:eastAsia="en-US" w:bidi="en-US"/>
      </w:rPr>
    </w:lvl>
  </w:abstractNum>
  <w:abstractNum w:abstractNumId="4" w15:restartNumberingAfterBreak="0">
    <w:nsid w:val="2FDC458C"/>
    <w:multiLevelType w:val="hybridMultilevel"/>
    <w:tmpl w:val="88ACC02A"/>
    <w:lvl w:ilvl="0" w:tplc="84DEB01E">
      <w:start w:val="1"/>
      <w:numFmt w:val="upperRoman"/>
      <w:lvlText w:val="%1."/>
      <w:lvlJc w:val="left"/>
      <w:pPr>
        <w:ind w:left="1440" w:hanging="315"/>
        <w:jc w:val="right"/>
      </w:pPr>
      <w:rPr>
        <w:rFonts w:ascii="Arial" w:eastAsia="Arial" w:hAnsi="Arial" w:cs="Arial" w:hint="default"/>
        <w:b/>
        <w:bCs/>
        <w:spacing w:val="-20"/>
        <w:w w:val="99"/>
        <w:sz w:val="24"/>
        <w:szCs w:val="24"/>
        <w:lang w:val="en-US" w:eastAsia="en-US" w:bidi="en-US"/>
      </w:rPr>
    </w:lvl>
    <w:lvl w:ilvl="1" w:tplc="E3A8477E">
      <w:numFmt w:val="bullet"/>
      <w:lvlText w:val=""/>
      <w:lvlJc w:val="left"/>
      <w:pPr>
        <w:ind w:left="1800" w:hanging="360"/>
      </w:pPr>
      <w:rPr>
        <w:rFonts w:ascii="Symbol" w:eastAsia="Symbol" w:hAnsi="Symbol" w:cs="Symbol" w:hint="default"/>
        <w:w w:val="100"/>
        <w:sz w:val="24"/>
        <w:szCs w:val="24"/>
        <w:lang w:val="en-US" w:eastAsia="en-US" w:bidi="en-US"/>
      </w:rPr>
    </w:lvl>
    <w:lvl w:ilvl="2" w:tplc="031E07D8">
      <w:numFmt w:val="bullet"/>
      <w:lvlText w:val="o"/>
      <w:lvlJc w:val="left"/>
      <w:pPr>
        <w:ind w:left="2520" w:hanging="360"/>
      </w:pPr>
      <w:rPr>
        <w:rFonts w:ascii="Courier New" w:eastAsia="Courier New" w:hAnsi="Courier New" w:cs="Courier New" w:hint="default"/>
        <w:w w:val="100"/>
        <w:sz w:val="24"/>
        <w:szCs w:val="24"/>
        <w:lang w:val="en-US" w:eastAsia="en-US" w:bidi="en-US"/>
      </w:rPr>
    </w:lvl>
    <w:lvl w:ilvl="3" w:tplc="4C5E16BC">
      <w:numFmt w:val="bullet"/>
      <w:lvlText w:val="•"/>
      <w:lvlJc w:val="left"/>
      <w:pPr>
        <w:ind w:left="2520" w:hanging="360"/>
      </w:pPr>
      <w:rPr>
        <w:rFonts w:hint="default"/>
        <w:lang w:val="en-US" w:eastAsia="en-US" w:bidi="en-US"/>
      </w:rPr>
    </w:lvl>
    <w:lvl w:ilvl="4" w:tplc="AD7C014E">
      <w:numFmt w:val="bullet"/>
      <w:lvlText w:val="•"/>
      <w:lvlJc w:val="left"/>
      <w:pPr>
        <w:ind w:left="2880" w:hanging="360"/>
      </w:pPr>
      <w:rPr>
        <w:rFonts w:hint="default"/>
        <w:lang w:val="en-US" w:eastAsia="en-US" w:bidi="en-US"/>
      </w:rPr>
    </w:lvl>
    <w:lvl w:ilvl="5" w:tplc="8B142156">
      <w:numFmt w:val="bullet"/>
      <w:lvlText w:val="•"/>
      <w:lvlJc w:val="left"/>
      <w:pPr>
        <w:ind w:left="4320" w:hanging="360"/>
      </w:pPr>
      <w:rPr>
        <w:rFonts w:hint="default"/>
        <w:lang w:val="en-US" w:eastAsia="en-US" w:bidi="en-US"/>
      </w:rPr>
    </w:lvl>
    <w:lvl w:ilvl="6" w:tplc="35C2B156">
      <w:numFmt w:val="bullet"/>
      <w:lvlText w:val="•"/>
      <w:lvlJc w:val="left"/>
      <w:pPr>
        <w:ind w:left="5612" w:hanging="360"/>
      </w:pPr>
      <w:rPr>
        <w:rFonts w:hint="default"/>
        <w:lang w:val="en-US" w:eastAsia="en-US" w:bidi="en-US"/>
      </w:rPr>
    </w:lvl>
    <w:lvl w:ilvl="7" w:tplc="9F344028">
      <w:numFmt w:val="bullet"/>
      <w:lvlText w:val="•"/>
      <w:lvlJc w:val="left"/>
      <w:pPr>
        <w:ind w:left="6904" w:hanging="360"/>
      </w:pPr>
      <w:rPr>
        <w:rFonts w:hint="default"/>
        <w:lang w:val="en-US" w:eastAsia="en-US" w:bidi="en-US"/>
      </w:rPr>
    </w:lvl>
    <w:lvl w:ilvl="8" w:tplc="C352B4CC">
      <w:numFmt w:val="bullet"/>
      <w:lvlText w:val="•"/>
      <w:lvlJc w:val="left"/>
      <w:pPr>
        <w:ind w:left="8196" w:hanging="360"/>
      </w:pPr>
      <w:rPr>
        <w:rFonts w:hint="default"/>
        <w:lang w:val="en-US" w:eastAsia="en-US" w:bidi="en-US"/>
      </w:rPr>
    </w:lvl>
  </w:abstractNum>
  <w:abstractNum w:abstractNumId="5" w15:restartNumberingAfterBreak="0">
    <w:nsid w:val="4B107242"/>
    <w:multiLevelType w:val="hybridMultilevel"/>
    <w:tmpl w:val="D7B6F10E"/>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6"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67094"/>
    <w:multiLevelType w:val="hybridMultilevel"/>
    <w:tmpl w:val="EAFC4392"/>
    <w:lvl w:ilvl="0" w:tplc="41467064">
      <w:start w:val="1"/>
      <w:numFmt w:val="upperRoman"/>
      <w:lvlText w:val="%1."/>
      <w:lvlJc w:val="left"/>
      <w:pPr>
        <w:ind w:left="1080" w:hanging="720"/>
      </w:pPr>
      <w:rPr>
        <w:rFonts w:hint="default"/>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70C09"/>
    <w:multiLevelType w:val="hybridMultilevel"/>
    <w:tmpl w:val="C92400DC"/>
    <w:lvl w:ilvl="0" w:tplc="7AFC93B8">
      <w:start w:val="1"/>
      <w:numFmt w:val="upperRoman"/>
      <w:lvlText w:val="%1."/>
      <w:lvlJc w:val="left"/>
      <w:pPr>
        <w:ind w:left="1440" w:hanging="360"/>
        <w:jc w:val="left"/>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num w:numId="1" w16cid:durableId="986317846">
    <w:abstractNumId w:val="8"/>
  </w:num>
  <w:num w:numId="2" w16cid:durableId="1803813051">
    <w:abstractNumId w:val="1"/>
  </w:num>
  <w:num w:numId="3" w16cid:durableId="1133209718">
    <w:abstractNumId w:val="7"/>
  </w:num>
  <w:num w:numId="4" w16cid:durableId="991714931">
    <w:abstractNumId w:val="5"/>
  </w:num>
  <w:num w:numId="5" w16cid:durableId="798113485">
    <w:abstractNumId w:val="4"/>
  </w:num>
  <w:num w:numId="6" w16cid:durableId="1747343289">
    <w:abstractNumId w:val="0"/>
  </w:num>
  <w:num w:numId="7" w16cid:durableId="1280720007">
    <w:abstractNumId w:val="2"/>
  </w:num>
  <w:num w:numId="8" w16cid:durableId="2076122913">
    <w:abstractNumId w:val="3"/>
  </w:num>
  <w:num w:numId="9" w16cid:durableId="812521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8B"/>
    <w:rsid w:val="000D3FF7"/>
    <w:rsid w:val="00155EEB"/>
    <w:rsid w:val="001C2EF9"/>
    <w:rsid w:val="002B40F6"/>
    <w:rsid w:val="00367861"/>
    <w:rsid w:val="004E51A2"/>
    <w:rsid w:val="005175E5"/>
    <w:rsid w:val="0066602E"/>
    <w:rsid w:val="00817A13"/>
    <w:rsid w:val="0087536F"/>
    <w:rsid w:val="008D154B"/>
    <w:rsid w:val="00A90A8B"/>
    <w:rsid w:val="00B7099F"/>
    <w:rsid w:val="00B90959"/>
    <w:rsid w:val="00C22B56"/>
    <w:rsid w:val="00C34A8C"/>
    <w:rsid w:val="00CC19C8"/>
    <w:rsid w:val="00D3550D"/>
    <w:rsid w:val="00DB01C8"/>
    <w:rsid w:val="00E04ECC"/>
    <w:rsid w:val="00E13744"/>
    <w:rsid w:val="00E62F7E"/>
    <w:rsid w:val="00F8592B"/>
    <w:rsid w:val="00F9755B"/>
    <w:rsid w:val="00FB0EB7"/>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C10B"/>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E04E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styleId="Hyperlink">
    <w:name w:val="Hyperlink"/>
    <w:basedOn w:val="DefaultParagraphFont"/>
    <w:uiPriority w:val="99"/>
    <w:unhideWhenUsed/>
    <w:rsid w:val="00E04ECC"/>
    <w:rPr>
      <w:color w:val="0000FF" w:themeColor="hyperlink"/>
      <w:u w:val="single"/>
    </w:rPr>
  </w:style>
  <w:style w:type="character" w:styleId="CommentReference">
    <w:name w:val="annotation reference"/>
    <w:basedOn w:val="DefaultParagraphFont"/>
    <w:uiPriority w:val="99"/>
    <w:semiHidden/>
    <w:unhideWhenUsed/>
    <w:rsid w:val="00E04ECC"/>
    <w:rPr>
      <w:sz w:val="16"/>
      <w:szCs w:val="16"/>
    </w:rPr>
  </w:style>
  <w:style w:type="paragraph" w:styleId="CommentText">
    <w:name w:val="annotation text"/>
    <w:basedOn w:val="Normal"/>
    <w:link w:val="CommentTextChar"/>
    <w:uiPriority w:val="99"/>
    <w:semiHidden/>
    <w:unhideWhenUsed/>
    <w:rsid w:val="00E04ECC"/>
    <w:rPr>
      <w:rFonts w:ascii="Arial" w:eastAsia="Arial" w:hAnsi="Arial" w:cs="Arial"/>
      <w:sz w:val="20"/>
      <w:szCs w:val="20"/>
      <w:lang w:bidi="en-US"/>
    </w:rPr>
  </w:style>
  <w:style w:type="character" w:customStyle="1" w:styleId="CommentTextChar">
    <w:name w:val="Comment Text Char"/>
    <w:basedOn w:val="DefaultParagraphFont"/>
    <w:link w:val="CommentText"/>
    <w:uiPriority w:val="99"/>
    <w:semiHidden/>
    <w:rsid w:val="00E04ECC"/>
    <w:rPr>
      <w:rFonts w:ascii="Arial" w:eastAsia="Arial" w:hAnsi="Arial" w:cs="Arial"/>
      <w:sz w:val="20"/>
      <w:szCs w:val="20"/>
      <w:lang w:bidi="en-US"/>
    </w:rPr>
  </w:style>
  <w:style w:type="character" w:customStyle="1" w:styleId="Heading2Char">
    <w:name w:val="Heading 2 Char"/>
    <w:basedOn w:val="DefaultParagraphFont"/>
    <w:link w:val="Heading2"/>
    <w:uiPriority w:val="9"/>
    <w:semiHidden/>
    <w:rsid w:val="00E04EC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55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dio.communications@la.gov" TargetMode="External"/><Relationship Id="rId18" Type="http://schemas.openxmlformats.org/officeDocument/2006/relationships/hyperlink" Target="http://gohsep.la.gov/SIEC/LWIN" TargetMode="External"/><Relationship Id="rId26" Type="http://schemas.openxmlformats.org/officeDocument/2006/relationships/hyperlink" Target="mailto:Radio.Communications@la.go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adio.communications@la.gov" TargetMode="External"/><Relationship Id="rId17" Type="http://schemas.openxmlformats.org/officeDocument/2006/relationships/hyperlink" Target="mailto:Radio.Communications@LA.GOV" TargetMode="External"/><Relationship Id="rId25" Type="http://schemas.openxmlformats.org/officeDocument/2006/relationships/hyperlink" Target="http://gohsep.la.gov/SIEC/LWIN" TargetMode="External"/><Relationship Id="rId2" Type="http://schemas.openxmlformats.org/officeDocument/2006/relationships/numbering" Target="numbering.xml"/><Relationship Id="rId16" Type="http://schemas.openxmlformats.org/officeDocument/2006/relationships/hyperlink" Target="mailto:LWIN@LA.GOV"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hsep.la.gov/SIEC" TargetMode="External"/><Relationship Id="rId24" Type="http://schemas.openxmlformats.org/officeDocument/2006/relationships/hyperlink" Target="mailto:Radio.Communications@LA.GOV"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LWIN@LA.GOV" TargetMode="External"/><Relationship Id="rId28" Type="http://schemas.openxmlformats.org/officeDocument/2006/relationships/fontTable" Target="fontTable.xml"/><Relationship Id="rId10" Type="http://schemas.openxmlformats.org/officeDocument/2006/relationships/hyperlink" Target="https://gohsep.la.gov/about/unified-command-group/interoperability-subcommittee/" TargetMode="External"/><Relationship Id="rId19" Type="http://schemas.openxmlformats.org/officeDocument/2006/relationships/hyperlink" Target="mailto:Radio.Communications@l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adio.communications@la.gov" TargetMode="External"/><Relationship Id="rId22" Type="http://schemas.openxmlformats.org/officeDocument/2006/relationships/hyperlink" Target="mailto:Radio.Communications@la.gov" TargetMode="External"/><Relationship Id="rId27" Type="http://schemas.openxmlformats.org/officeDocument/2006/relationships/hyperlink" Target="mailto:Radio.Communications@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ADCB-43EB-4E7E-B6D0-5BB8B8AD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Cleve Franklin</cp:lastModifiedBy>
  <cp:revision>3</cp:revision>
  <dcterms:created xsi:type="dcterms:W3CDTF">2026-01-12T16:36:00Z</dcterms:created>
  <dcterms:modified xsi:type="dcterms:W3CDTF">2026-06-29T15:00:00Z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