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9B" w:rsidRPr="00AC63D6" w:rsidRDefault="00B34FAE" w:rsidP="00B34FAE">
      <w:pPr>
        <w:shd w:val="clear" w:color="auto" w:fill="FF0000"/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</w:t>
      </w:r>
      <w:r w:rsidR="00D7479B" w:rsidRPr="00AC63D6">
        <w:rPr>
          <w:rFonts w:ascii="Arial" w:hAnsi="Arial" w:cs="Arial"/>
          <w:b/>
          <w:bCs/>
        </w:rPr>
        <w:t>APPROVED - MEETING MINUTES</w:t>
      </w:r>
    </w:p>
    <w:p w:rsidR="00D7479B" w:rsidRPr="00150413" w:rsidRDefault="00FD19BA" w:rsidP="00D7479B">
      <w:pPr>
        <w:tabs>
          <w:tab w:val="center" w:pos="4320"/>
          <w:tab w:val="right" w:pos="86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28</w:t>
      </w:r>
      <w:r w:rsidR="000A522F" w:rsidRPr="00150413">
        <w:rPr>
          <w:rFonts w:ascii="Arial" w:hAnsi="Arial" w:cs="Arial"/>
        </w:rPr>
        <w:t>, 2022</w:t>
      </w:r>
    </w:p>
    <w:p w:rsidR="00D7479B" w:rsidRPr="00150413" w:rsidRDefault="00D7479B" w:rsidP="00D7479B">
      <w:pPr>
        <w:contextualSpacing/>
        <w:jc w:val="both"/>
        <w:outlineLvl w:val="0"/>
        <w:rPr>
          <w:rFonts w:ascii="Arial" w:hAnsi="Arial" w:cs="Arial"/>
        </w:rPr>
      </w:pPr>
    </w:p>
    <w:p w:rsidR="00D7479B" w:rsidRPr="00150413" w:rsidRDefault="00D7479B" w:rsidP="00D7479B">
      <w:pPr>
        <w:jc w:val="both"/>
        <w:rPr>
          <w:rFonts w:ascii="Arial" w:hAnsi="Arial" w:cs="Arial"/>
        </w:rPr>
      </w:pPr>
      <w:r w:rsidRPr="00150413">
        <w:rPr>
          <w:rFonts w:ascii="Arial" w:hAnsi="Arial" w:cs="Arial"/>
        </w:rPr>
        <w:t xml:space="preserve">The Statewide Interoperability Executive Committee (SIEC) met on Wednesday, </w:t>
      </w:r>
      <w:r w:rsidR="00FD19BA">
        <w:rPr>
          <w:rFonts w:ascii="Arial" w:hAnsi="Arial" w:cs="Arial"/>
        </w:rPr>
        <w:t>September</w:t>
      </w:r>
      <w:r w:rsidR="00DA5376" w:rsidRPr="00150413">
        <w:rPr>
          <w:rFonts w:ascii="Arial" w:hAnsi="Arial" w:cs="Arial"/>
        </w:rPr>
        <w:t xml:space="preserve"> </w:t>
      </w:r>
      <w:r w:rsidR="00FD19BA">
        <w:rPr>
          <w:rFonts w:ascii="Arial" w:hAnsi="Arial" w:cs="Arial"/>
        </w:rPr>
        <w:t>2</w:t>
      </w:r>
      <w:r w:rsidR="00DA5376" w:rsidRPr="00150413">
        <w:rPr>
          <w:rFonts w:ascii="Arial" w:hAnsi="Arial" w:cs="Arial"/>
        </w:rPr>
        <w:t>8</w:t>
      </w:r>
      <w:r w:rsidR="000A522F" w:rsidRPr="00150413">
        <w:rPr>
          <w:rFonts w:ascii="Arial" w:hAnsi="Arial" w:cs="Arial"/>
        </w:rPr>
        <w:t>, 2022</w:t>
      </w:r>
      <w:r w:rsidRPr="00150413">
        <w:rPr>
          <w:rFonts w:ascii="Arial" w:hAnsi="Arial" w:cs="Arial"/>
        </w:rPr>
        <w:t xml:space="preserve">, </w:t>
      </w:r>
      <w:r w:rsidR="009A214C" w:rsidRPr="00150413">
        <w:rPr>
          <w:rFonts w:ascii="Arial" w:hAnsi="Arial" w:cs="Arial"/>
        </w:rPr>
        <w:t xml:space="preserve">at the State Emergency Operations Center, located at 7667 Independence Boulevard, Baton Rouge, LA 70806, and </w:t>
      </w:r>
      <w:r w:rsidR="00AD32B5" w:rsidRPr="00150413">
        <w:rPr>
          <w:rFonts w:ascii="Arial" w:hAnsi="Arial" w:cs="Arial"/>
        </w:rPr>
        <w:t xml:space="preserve">via Teleconference. </w:t>
      </w:r>
    </w:p>
    <w:p w:rsidR="00D7479B" w:rsidRPr="00150413" w:rsidRDefault="00D7479B" w:rsidP="00D7479B">
      <w:pPr>
        <w:jc w:val="both"/>
        <w:rPr>
          <w:rFonts w:ascii="Arial" w:hAnsi="Arial" w:cs="Arial"/>
        </w:rPr>
      </w:pPr>
    </w:p>
    <w:p w:rsidR="00D7479B" w:rsidRPr="00150413" w:rsidRDefault="00D7479B" w:rsidP="00D7479B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50413">
        <w:rPr>
          <w:rFonts w:ascii="Arial" w:hAnsi="Arial" w:cs="Arial"/>
          <w:b/>
        </w:rPr>
        <w:t>Call to Order</w:t>
      </w:r>
    </w:p>
    <w:p w:rsidR="00D7479B" w:rsidRPr="00150413" w:rsidRDefault="00D7479B" w:rsidP="00982FD3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150413">
        <w:rPr>
          <w:rFonts w:ascii="Arial" w:hAnsi="Arial" w:cs="Arial"/>
        </w:rPr>
        <w:t xml:space="preserve">Chairman </w:t>
      </w:r>
      <w:r w:rsidR="00A64F64" w:rsidRPr="00150413">
        <w:rPr>
          <w:rFonts w:ascii="Arial" w:hAnsi="Arial" w:cs="Arial"/>
        </w:rPr>
        <w:t>Neal Fudge</w:t>
      </w:r>
      <w:r w:rsidR="00982FD3" w:rsidRPr="00150413">
        <w:rPr>
          <w:rFonts w:ascii="Arial" w:hAnsi="Arial" w:cs="Arial"/>
        </w:rPr>
        <w:t xml:space="preserve"> </w:t>
      </w:r>
      <w:r w:rsidRPr="00150413">
        <w:rPr>
          <w:rFonts w:ascii="Arial" w:hAnsi="Arial" w:cs="Arial"/>
        </w:rPr>
        <w:t>called the meeting to order at 1:3</w:t>
      </w:r>
      <w:r w:rsidR="00112C97" w:rsidRPr="00150413">
        <w:rPr>
          <w:rFonts w:ascii="Arial" w:hAnsi="Arial" w:cs="Arial"/>
        </w:rPr>
        <w:t>4</w:t>
      </w:r>
      <w:r w:rsidR="0038246D" w:rsidRPr="00150413">
        <w:rPr>
          <w:rFonts w:ascii="Arial" w:hAnsi="Arial" w:cs="Arial"/>
        </w:rPr>
        <w:t xml:space="preserve"> p.m</w:t>
      </w:r>
      <w:r w:rsidRPr="00150413">
        <w:rPr>
          <w:rFonts w:ascii="Arial" w:hAnsi="Arial" w:cs="Arial"/>
        </w:rPr>
        <w:t>.</w:t>
      </w:r>
    </w:p>
    <w:p w:rsidR="00D7479B" w:rsidRPr="002E04F0" w:rsidRDefault="00D7479B" w:rsidP="00D7479B">
      <w:pPr>
        <w:ind w:left="720"/>
        <w:jc w:val="both"/>
        <w:rPr>
          <w:rFonts w:ascii="Arial" w:hAnsi="Arial" w:cs="Arial"/>
        </w:rPr>
      </w:pPr>
    </w:p>
    <w:p w:rsidR="00D7479B" w:rsidRPr="002E04F0" w:rsidRDefault="00D7479B" w:rsidP="00D7479B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2E04F0">
        <w:rPr>
          <w:rFonts w:ascii="Arial" w:hAnsi="Arial" w:cs="Arial"/>
          <w:b/>
        </w:rPr>
        <w:t>Roll Call</w:t>
      </w:r>
    </w:p>
    <w:p w:rsidR="00D7479B" w:rsidRPr="00AD32B5" w:rsidRDefault="00265290" w:rsidP="00D7479B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2E04F0">
        <w:rPr>
          <w:rFonts w:ascii="Arial" w:hAnsi="Arial" w:cs="Arial"/>
        </w:rPr>
        <w:t>GOHSEP</w:t>
      </w:r>
      <w:r w:rsidR="00FD19BA">
        <w:rPr>
          <w:rFonts w:ascii="Arial" w:hAnsi="Arial" w:cs="Arial"/>
        </w:rPr>
        <w:t>, Jake Chatfield</w:t>
      </w:r>
      <w:r w:rsidRPr="00AD32B5">
        <w:rPr>
          <w:rFonts w:ascii="Arial" w:hAnsi="Arial" w:cs="Arial"/>
        </w:rPr>
        <w:t>, conducted the SIEC roll call</w:t>
      </w:r>
      <w:r w:rsidR="00D7479B" w:rsidRPr="00AD32B5">
        <w:rPr>
          <w:rFonts w:ascii="Arial" w:hAnsi="Arial" w:cs="Arial"/>
        </w:rPr>
        <w:t xml:space="preserve"> and a quorum was established.</w:t>
      </w:r>
    </w:p>
    <w:p w:rsidR="00D7479B" w:rsidRPr="00A64F64" w:rsidRDefault="00D7479B" w:rsidP="00D7479B">
      <w:pPr>
        <w:ind w:left="360"/>
        <w:jc w:val="both"/>
        <w:rPr>
          <w:rFonts w:ascii="Arial" w:hAnsi="Arial" w:cs="Arial"/>
        </w:rPr>
      </w:pPr>
    </w:p>
    <w:p w:rsidR="00D7479B" w:rsidRPr="00A64F64" w:rsidRDefault="00D7479B" w:rsidP="00D7479B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A64F64">
        <w:rPr>
          <w:rFonts w:ascii="Arial" w:hAnsi="Arial" w:cs="Arial"/>
        </w:rPr>
        <w:t>The following SIEC members were present or absent as noted:</w:t>
      </w:r>
    </w:p>
    <w:p w:rsidR="00D7479B" w:rsidRPr="00A64F64" w:rsidRDefault="00D7479B" w:rsidP="00D7479B">
      <w:pPr>
        <w:ind w:left="720"/>
        <w:jc w:val="both"/>
        <w:rPr>
          <w:rFonts w:ascii="Arial" w:hAnsi="Arial" w:cs="Arial"/>
        </w:rPr>
      </w:pPr>
    </w:p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410"/>
      </w:tblGrid>
      <w:tr w:rsidR="00D7479B" w:rsidRPr="00B34FAE" w:rsidTr="00806A75">
        <w:trPr>
          <w:trHeight w:val="245"/>
          <w:tblHeader/>
        </w:trPr>
        <w:tc>
          <w:tcPr>
            <w:tcW w:w="4500" w:type="dxa"/>
            <w:shd w:val="clear" w:color="auto" w:fill="D9D9D9" w:themeFill="background1" w:themeFillShade="D9"/>
          </w:tcPr>
          <w:p w:rsidR="00D7479B" w:rsidRPr="00150413" w:rsidRDefault="00D7479B" w:rsidP="00806A75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/>
                <w:bCs/>
              </w:rPr>
              <w:t>Committee Members Present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D7479B" w:rsidRPr="00150413" w:rsidRDefault="00D7479B" w:rsidP="00806A75">
            <w:pPr>
              <w:jc w:val="both"/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/>
                <w:bCs/>
              </w:rPr>
              <w:t>Representing Agency</w:t>
            </w:r>
          </w:p>
        </w:tc>
      </w:tr>
      <w:tr w:rsidR="00D7479B" w:rsidRPr="00B34FAE" w:rsidTr="00806A75">
        <w:trPr>
          <w:trHeight w:val="530"/>
        </w:trPr>
        <w:tc>
          <w:tcPr>
            <w:tcW w:w="4500" w:type="dxa"/>
            <w:shd w:val="clear" w:color="auto" w:fill="auto"/>
          </w:tcPr>
          <w:p w:rsidR="00D7479B" w:rsidRPr="00150413" w:rsidRDefault="00A64F64" w:rsidP="00E60CC5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/>
              </w:rPr>
              <w:t>Neal Fudge</w:t>
            </w:r>
            <w:r w:rsidR="006A090E" w:rsidRPr="00150413">
              <w:rPr>
                <w:rFonts w:ascii="Arial" w:hAnsi="Arial" w:cs="Arial"/>
                <w:b/>
              </w:rPr>
              <w:t xml:space="preserve"> - </w:t>
            </w:r>
            <w:r w:rsidR="00D7479B" w:rsidRPr="00150413">
              <w:rPr>
                <w:rFonts w:ascii="Arial" w:hAnsi="Arial" w:cs="Arial"/>
              </w:rPr>
              <w:t xml:space="preserve">Assistant Deputy Director </w:t>
            </w:r>
            <w:r w:rsidR="001141E5" w:rsidRPr="00150413">
              <w:rPr>
                <w:rFonts w:ascii="Arial" w:hAnsi="Arial" w:cs="Arial"/>
              </w:rPr>
              <w:t xml:space="preserve">(ADD) </w:t>
            </w:r>
            <w:r w:rsidR="00D7479B" w:rsidRPr="00150413">
              <w:rPr>
                <w:rFonts w:ascii="Arial" w:hAnsi="Arial" w:cs="Arial"/>
              </w:rPr>
              <w:t>of Homeland Security &amp; Interoperability Division</w:t>
            </w:r>
          </w:p>
        </w:tc>
        <w:tc>
          <w:tcPr>
            <w:tcW w:w="4410" w:type="dxa"/>
            <w:shd w:val="clear" w:color="auto" w:fill="auto"/>
          </w:tcPr>
          <w:p w:rsidR="00D7479B" w:rsidRPr="00150413" w:rsidRDefault="00D7479B" w:rsidP="00806A75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>Governor’s Office of Homeland Security and Emergency Preparedness (GOHSEP)</w:t>
            </w:r>
          </w:p>
        </w:tc>
      </w:tr>
      <w:tr w:rsidR="00112C97" w:rsidRPr="00B34FAE" w:rsidTr="00806A75">
        <w:trPr>
          <w:trHeight w:val="530"/>
        </w:trPr>
        <w:tc>
          <w:tcPr>
            <w:tcW w:w="4500" w:type="dxa"/>
            <w:shd w:val="clear" w:color="auto" w:fill="auto"/>
          </w:tcPr>
          <w:p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Richard “Dick” Gremillion</w:t>
            </w:r>
            <w:r w:rsidRPr="00150413">
              <w:rPr>
                <w:rFonts w:ascii="Arial" w:hAnsi="Arial" w:cs="Arial"/>
                <w:bCs/>
              </w:rPr>
              <w:t>,</w:t>
            </w:r>
            <w:r w:rsidRPr="00150413">
              <w:rPr>
                <w:rFonts w:ascii="Arial" w:hAnsi="Arial" w:cs="Arial"/>
                <w:b/>
              </w:rPr>
              <w:t xml:space="preserve"> Director</w:t>
            </w:r>
            <w:r w:rsidRPr="00150413">
              <w:rPr>
                <w:rFonts w:ascii="Arial" w:hAnsi="Arial" w:cs="Arial"/>
                <w:bCs/>
              </w:rPr>
              <w:t xml:space="preserve"> Calcasieu OHSEP</w:t>
            </w:r>
          </w:p>
          <w:p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0" w:type="dxa"/>
            <w:shd w:val="clear" w:color="auto" w:fill="auto"/>
          </w:tcPr>
          <w:p w:rsidR="00112C97" w:rsidRPr="00150413" w:rsidRDefault="00112C97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>Regional Homeland Security and Emergency Preparedness Director’s Committee</w:t>
            </w:r>
          </w:p>
        </w:tc>
      </w:tr>
      <w:tr w:rsidR="00112C97" w:rsidRPr="00B34FAE" w:rsidTr="00806A75">
        <w:trPr>
          <w:trHeight w:val="530"/>
        </w:trPr>
        <w:tc>
          <w:tcPr>
            <w:tcW w:w="4500" w:type="dxa"/>
            <w:shd w:val="clear" w:color="auto" w:fill="auto"/>
          </w:tcPr>
          <w:p w:rsidR="00112C97" w:rsidRPr="00150413" w:rsidRDefault="00112C97" w:rsidP="005919ED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 xml:space="preserve">CPT David Stelly </w:t>
            </w:r>
            <w:r w:rsidRPr="00150413">
              <w:rPr>
                <w:rFonts w:ascii="Arial" w:hAnsi="Arial" w:cs="Arial"/>
                <w:bCs/>
              </w:rPr>
              <w:t>Deputy Superintendent</w:t>
            </w:r>
          </w:p>
        </w:tc>
        <w:tc>
          <w:tcPr>
            <w:tcW w:w="4410" w:type="dxa"/>
            <w:shd w:val="clear" w:color="auto" w:fill="auto"/>
          </w:tcPr>
          <w:p w:rsidR="00112C97" w:rsidRPr="00150413" w:rsidRDefault="00112C97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Cs/>
              </w:rPr>
              <w:t>State of Louisiana Department of Public Safety &amp; Corrections, Public Safety Services, Louisiana State Police (DPS)</w:t>
            </w:r>
          </w:p>
        </w:tc>
      </w:tr>
      <w:tr w:rsidR="00112C97" w:rsidRPr="00B34FAE" w:rsidTr="00806A75">
        <w:trPr>
          <w:trHeight w:val="530"/>
        </w:trPr>
        <w:tc>
          <w:tcPr>
            <w:tcW w:w="4500" w:type="dxa"/>
            <w:shd w:val="clear" w:color="auto" w:fill="auto"/>
          </w:tcPr>
          <w:p w:rsidR="005919ED" w:rsidRDefault="005919ED" w:rsidP="005919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Jake Chatfield-</w:t>
            </w:r>
            <w:r w:rsidRPr="00B2423C">
              <w:rPr>
                <w:rFonts w:ascii="Arial" w:hAnsi="Arial" w:cs="Arial"/>
                <w:bCs/>
              </w:rPr>
              <w:t xml:space="preserve"> Interoperability Program Manager</w:t>
            </w:r>
          </w:p>
          <w:p w:rsidR="00DA5376" w:rsidRPr="00150413" w:rsidRDefault="00DA5376" w:rsidP="00112C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0" w:type="dxa"/>
            <w:shd w:val="clear" w:color="auto" w:fill="auto"/>
          </w:tcPr>
          <w:p w:rsidR="00112C97" w:rsidRPr="00150413" w:rsidRDefault="005919ED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>Governor’s Office of Homeland Security and Emergency Preparedness (GOHSEP)</w:t>
            </w:r>
          </w:p>
        </w:tc>
      </w:tr>
      <w:tr w:rsidR="00112C97" w:rsidRPr="00B34FAE" w:rsidTr="00806A75">
        <w:trPr>
          <w:trHeight w:val="530"/>
        </w:trPr>
        <w:tc>
          <w:tcPr>
            <w:tcW w:w="4500" w:type="dxa"/>
            <w:shd w:val="clear" w:color="auto" w:fill="auto"/>
          </w:tcPr>
          <w:p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Bill Vincent,</w:t>
            </w:r>
          </w:p>
          <w:p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Secretary/Treasurer APCO</w:t>
            </w:r>
          </w:p>
          <w:p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Lafayette Parish Communications District (Ret.)</w:t>
            </w:r>
          </w:p>
        </w:tc>
        <w:tc>
          <w:tcPr>
            <w:tcW w:w="4410" w:type="dxa"/>
            <w:shd w:val="clear" w:color="auto" w:fill="auto"/>
          </w:tcPr>
          <w:p w:rsidR="00112C97" w:rsidRPr="00150413" w:rsidRDefault="00112C97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>Association of Public Safety Communications Officials (APCO)</w:t>
            </w:r>
          </w:p>
        </w:tc>
      </w:tr>
      <w:tr w:rsidR="00112C97" w:rsidRPr="00B34FAE" w:rsidTr="00806A75">
        <w:trPr>
          <w:trHeight w:val="530"/>
        </w:trPr>
        <w:tc>
          <w:tcPr>
            <w:tcW w:w="4500" w:type="dxa"/>
            <w:shd w:val="clear" w:color="auto" w:fill="auto"/>
          </w:tcPr>
          <w:p w:rsidR="00112C97" w:rsidRPr="00150413" w:rsidRDefault="00FD19BA" w:rsidP="00112C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Mike Addison</w:t>
            </w:r>
          </w:p>
        </w:tc>
        <w:tc>
          <w:tcPr>
            <w:tcW w:w="4410" w:type="dxa"/>
            <w:shd w:val="clear" w:color="auto" w:fill="auto"/>
          </w:tcPr>
          <w:p w:rsidR="00112C97" w:rsidRPr="00150413" w:rsidRDefault="00FD19BA" w:rsidP="00112C9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Deputy Chief Information Officer</w:t>
            </w:r>
          </w:p>
        </w:tc>
      </w:tr>
      <w:tr w:rsidR="00336289" w:rsidRPr="00B34FAE" w:rsidTr="00806A75">
        <w:trPr>
          <w:trHeight w:val="530"/>
        </w:trPr>
        <w:tc>
          <w:tcPr>
            <w:tcW w:w="4500" w:type="dxa"/>
            <w:shd w:val="clear" w:color="auto" w:fill="auto"/>
          </w:tcPr>
          <w:p w:rsidR="00336289" w:rsidRPr="00150413" w:rsidRDefault="00336289" w:rsidP="003362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Jayson Richardson</w:t>
            </w:r>
          </w:p>
          <w:p w:rsidR="00336289" w:rsidRPr="00150413" w:rsidRDefault="00336289" w:rsidP="003362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Sheriff of Desoto Parish</w:t>
            </w:r>
          </w:p>
        </w:tc>
        <w:tc>
          <w:tcPr>
            <w:tcW w:w="4410" w:type="dxa"/>
            <w:shd w:val="clear" w:color="auto" w:fill="auto"/>
          </w:tcPr>
          <w:p w:rsidR="00336289" w:rsidRPr="00150413" w:rsidRDefault="00336289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Cs/>
              </w:rPr>
              <w:t>Louisiana Sheriff’s Association</w:t>
            </w:r>
          </w:p>
        </w:tc>
      </w:tr>
      <w:tr w:rsidR="005919ED" w:rsidRPr="00B34FAE" w:rsidTr="00806A75">
        <w:trPr>
          <w:trHeight w:val="245"/>
        </w:trPr>
        <w:tc>
          <w:tcPr>
            <w:tcW w:w="4500" w:type="dxa"/>
            <w:shd w:val="clear" w:color="auto" w:fill="auto"/>
          </w:tcPr>
          <w:p w:rsidR="005919ED" w:rsidRPr="00150413" w:rsidRDefault="005919ED" w:rsidP="005919ED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Jeb Tate</w:t>
            </w:r>
          </w:p>
          <w:p w:rsidR="005919ED" w:rsidRPr="00150413" w:rsidRDefault="005919ED" w:rsidP="005919ED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Director, IT &amp; Telecommunications, Jefferson Parish Government</w:t>
            </w:r>
          </w:p>
        </w:tc>
        <w:tc>
          <w:tcPr>
            <w:tcW w:w="4410" w:type="dxa"/>
            <w:shd w:val="clear" w:color="auto" w:fill="auto"/>
          </w:tcPr>
          <w:p w:rsidR="005919ED" w:rsidRPr="00150413" w:rsidRDefault="005919ED" w:rsidP="005919E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Region 1</w:t>
            </w:r>
          </w:p>
        </w:tc>
      </w:tr>
      <w:tr w:rsidR="005919ED" w:rsidRPr="00B34FAE" w:rsidTr="00806A75">
        <w:trPr>
          <w:trHeight w:val="245"/>
        </w:trPr>
        <w:tc>
          <w:tcPr>
            <w:tcW w:w="4500" w:type="dxa"/>
            <w:shd w:val="clear" w:color="auto" w:fill="auto"/>
          </w:tcPr>
          <w:p w:rsidR="005919ED" w:rsidRPr="00150413" w:rsidRDefault="005919ED" w:rsidP="005919ED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Billie Metz Giroir</w:t>
            </w:r>
            <w:r w:rsidRPr="00150413">
              <w:rPr>
                <w:rFonts w:ascii="Arial" w:hAnsi="Arial" w:cs="Arial"/>
                <w:bCs/>
              </w:rPr>
              <w:t xml:space="preserve">, </w:t>
            </w:r>
            <w:r w:rsidRPr="00150413">
              <w:rPr>
                <w:rFonts w:ascii="Arial" w:hAnsi="Arial" w:cs="Arial"/>
                <w:b/>
                <w:bCs/>
              </w:rPr>
              <w:t>DPTY</w:t>
            </w:r>
            <w:r w:rsidRPr="00150413">
              <w:rPr>
                <w:rFonts w:ascii="Arial" w:hAnsi="Arial" w:cs="Arial"/>
                <w:bCs/>
              </w:rPr>
              <w:t xml:space="preserve"> </w:t>
            </w:r>
          </w:p>
          <w:p w:rsidR="005919ED" w:rsidRPr="00150413" w:rsidRDefault="005919ED" w:rsidP="005919ED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Chief Civil Deputy, West Feliciana Parish Sheriff’s Office</w:t>
            </w:r>
          </w:p>
        </w:tc>
        <w:tc>
          <w:tcPr>
            <w:tcW w:w="4410" w:type="dxa"/>
            <w:shd w:val="clear" w:color="auto" w:fill="auto"/>
          </w:tcPr>
          <w:p w:rsidR="005919ED" w:rsidRPr="00150413" w:rsidRDefault="00F136C0" w:rsidP="005919ED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Region 2</w:t>
            </w:r>
          </w:p>
          <w:p w:rsidR="005919ED" w:rsidRPr="00150413" w:rsidRDefault="005919ED" w:rsidP="005919ED">
            <w:pPr>
              <w:rPr>
                <w:rFonts w:ascii="Arial" w:hAnsi="Arial" w:cs="Arial"/>
                <w:bCs/>
              </w:rPr>
            </w:pPr>
          </w:p>
        </w:tc>
      </w:tr>
      <w:tr w:rsidR="005919ED" w:rsidRPr="00B34FAE" w:rsidTr="00806A75">
        <w:trPr>
          <w:trHeight w:val="245"/>
        </w:trPr>
        <w:tc>
          <w:tcPr>
            <w:tcW w:w="4500" w:type="dxa"/>
          </w:tcPr>
          <w:p w:rsidR="005919ED" w:rsidRPr="00150413" w:rsidRDefault="005919ED" w:rsidP="005919ED">
            <w:pPr>
              <w:rPr>
                <w:rFonts w:ascii="Arial" w:hAnsi="Arial" w:cs="Arial"/>
                <w:b/>
                <w:bCs/>
              </w:rPr>
            </w:pPr>
            <w:bookmarkStart w:id="0" w:name="_Hlk86147022"/>
            <w:r w:rsidRPr="00150413">
              <w:rPr>
                <w:rFonts w:ascii="Arial" w:hAnsi="Arial" w:cs="Arial"/>
                <w:b/>
                <w:bCs/>
              </w:rPr>
              <w:t>Conrad Baker</w:t>
            </w:r>
            <w:bookmarkEnd w:id="0"/>
            <w:r w:rsidRPr="00150413">
              <w:rPr>
                <w:rFonts w:ascii="Arial" w:hAnsi="Arial" w:cs="Arial"/>
                <w:b/>
                <w:bCs/>
              </w:rPr>
              <w:t>, CPT</w:t>
            </w:r>
          </w:p>
          <w:p w:rsidR="005919ED" w:rsidRPr="00150413" w:rsidRDefault="005919ED" w:rsidP="005919ED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Technology/911 OPS Center</w:t>
            </w:r>
          </w:p>
          <w:p w:rsidR="005919ED" w:rsidRPr="00150413" w:rsidRDefault="005919ED" w:rsidP="005919ED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St. John Parish Sheriff’s Office</w:t>
            </w:r>
          </w:p>
        </w:tc>
        <w:tc>
          <w:tcPr>
            <w:tcW w:w="4410" w:type="dxa"/>
          </w:tcPr>
          <w:p w:rsidR="005919ED" w:rsidRPr="00150413" w:rsidRDefault="005919ED" w:rsidP="005919ED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Region 3</w:t>
            </w:r>
          </w:p>
        </w:tc>
      </w:tr>
      <w:tr w:rsidR="005919ED" w:rsidRPr="00150413" w:rsidTr="00806A75">
        <w:trPr>
          <w:trHeight w:val="245"/>
        </w:trPr>
        <w:tc>
          <w:tcPr>
            <w:tcW w:w="4500" w:type="dxa"/>
          </w:tcPr>
          <w:p w:rsidR="005919ED" w:rsidRPr="00150413" w:rsidRDefault="005919ED" w:rsidP="005919ED">
            <w:pPr>
              <w:rPr>
                <w:rFonts w:ascii="Arial" w:hAnsi="Arial" w:cs="Arial"/>
                <w:b/>
                <w:bCs/>
              </w:rPr>
            </w:pPr>
            <w:bookmarkStart w:id="1" w:name="_Hlk86144782"/>
            <w:r w:rsidRPr="00150413">
              <w:rPr>
                <w:rFonts w:ascii="Arial" w:hAnsi="Arial" w:cs="Arial"/>
                <w:b/>
                <w:bCs/>
              </w:rPr>
              <w:t>Stacey Blanchard</w:t>
            </w:r>
            <w:bookmarkEnd w:id="1"/>
            <w:r w:rsidRPr="00150413">
              <w:rPr>
                <w:rFonts w:ascii="Arial" w:hAnsi="Arial" w:cs="Arial"/>
                <w:b/>
                <w:bCs/>
              </w:rPr>
              <w:t>, CPT</w:t>
            </w:r>
          </w:p>
          <w:p w:rsidR="005919ED" w:rsidRPr="00150413" w:rsidRDefault="005919ED" w:rsidP="005919ED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Assistant Director, St. Martin Sheriff’s Office/OHSEP</w:t>
            </w:r>
          </w:p>
        </w:tc>
        <w:tc>
          <w:tcPr>
            <w:tcW w:w="4410" w:type="dxa"/>
          </w:tcPr>
          <w:p w:rsidR="005919ED" w:rsidRPr="00150413" w:rsidRDefault="005919ED" w:rsidP="005919ED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>Region 4</w:t>
            </w:r>
          </w:p>
        </w:tc>
      </w:tr>
      <w:tr w:rsidR="005919ED" w:rsidRPr="00150413" w:rsidTr="00E60CC5">
        <w:trPr>
          <w:trHeight w:val="245"/>
        </w:trPr>
        <w:tc>
          <w:tcPr>
            <w:tcW w:w="4500" w:type="dxa"/>
            <w:shd w:val="clear" w:color="auto" w:fill="auto"/>
          </w:tcPr>
          <w:p w:rsidR="005919ED" w:rsidRPr="00150413" w:rsidRDefault="005919ED" w:rsidP="005919ED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Richard McGuire</w:t>
            </w:r>
          </w:p>
          <w:p w:rsidR="005919ED" w:rsidRPr="00150413" w:rsidRDefault="005919ED" w:rsidP="005919ED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Executive Director</w:t>
            </w:r>
          </w:p>
          <w:p w:rsidR="005919ED" w:rsidRPr="00150413" w:rsidRDefault="005919ED" w:rsidP="005919ED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Calcasieu Parish Communications District</w:t>
            </w:r>
          </w:p>
        </w:tc>
        <w:tc>
          <w:tcPr>
            <w:tcW w:w="4410" w:type="dxa"/>
            <w:shd w:val="clear" w:color="auto" w:fill="auto"/>
          </w:tcPr>
          <w:p w:rsidR="005919ED" w:rsidRPr="00150413" w:rsidRDefault="005919ED" w:rsidP="005919ED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 xml:space="preserve">Region 5 </w:t>
            </w:r>
          </w:p>
        </w:tc>
      </w:tr>
      <w:tr w:rsidR="00FD19BA" w:rsidRPr="00150413" w:rsidTr="00E60CC5">
        <w:trPr>
          <w:trHeight w:val="245"/>
        </w:trPr>
        <w:tc>
          <w:tcPr>
            <w:tcW w:w="4500" w:type="dxa"/>
            <w:shd w:val="clear" w:color="auto" w:fill="auto"/>
          </w:tcPr>
          <w:p w:rsidR="00FD19BA" w:rsidRDefault="00FD19BA" w:rsidP="00FD19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Ellis Boothe</w:t>
            </w:r>
          </w:p>
          <w:p w:rsidR="00FD19BA" w:rsidRPr="00150413" w:rsidRDefault="00FD19BA" w:rsidP="005919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Parish Director</w:t>
            </w:r>
          </w:p>
        </w:tc>
        <w:tc>
          <w:tcPr>
            <w:tcW w:w="4410" w:type="dxa"/>
            <w:shd w:val="clear" w:color="auto" w:fill="auto"/>
          </w:tcPr>
          <w:p w:rsidR="00FD19BA" w:rsidRPr="00150413" w:rsidRDefault="00FD19BA" w:rsidP="005919ED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Cs/>
              </w:rPr>
              <w:t>R</w:t>
            </w:r>
            <w:r>
              <w:rPr>
                <w:rFonts w:ascii="Arial" w:hAnsi="Arial" w:cs="Arial"/>
                <w:bCs/>
              </w:rPr>
              <w:t xml:space="preserve">egion 6 </w:t>
            </w:r>
          </w:p>
        </w:tc>
      </w:tr>
      <w:tr w:rsidR="00FD19BA" w:rsidRPr="00150413" w:rsidTr="00E60CC5">
        <w:trPr>
          <w:trHeight w:val="245"/>
        </w:trPr>
        <w:tc>
          <w:tcPr>
            <w:tcW w:w="4500" w:type="dxa"/>
            <w:shd w:val="clear" w:color="auto" w:fill="auto"/>
          </w:tcPr>
          <w:p w:rsidR="00FD19BA" w:rsidRPr="00150413" w:rsidRDefault="00FD19BA" w:rsidP="00FD19BA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Doyle Dempsey</w:t>
            </w:r>
            <w:r w:rsidRPr="00150413">
              <w:rPr>
                <w:rFonts w:ascii="Arial" w:hAnsi="Arial" w:cs="Arial"/>
                <w:bCs/>
              </w:rPr>
              <w:t xml:space="preserve">, </w:t>
            </w:r>
            <w:r w:rsidRPr="00150413">
              <w:rPr>
                <w:rFonts w:ascii="Arial" w:hAnsi="Arial" w:cs="Arial"/>
                <w:b/>
                <w:bCs/>
              </w:rPr>
              <w:t>MAJ</w:t>
            </w:r>
          </w:p>
          <w:p w:rsidR="00FD19BA" w:rsidRPr="00150413" w:rsidRDefault="00FD19BA" w:rsidP="00FD19BA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Support Bureau / Asset Management</w:t>
            </w:r>
          </w:p>
          <w:p w:rsidR="00FD19BA" w:rsidRPr="00150413" w:rsidRDefault="00FD19BA" w:rsidP="00FD19BA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Bossier Parish Sheriff’s Office</w:t>
            </w:r>
          </w:p>
        </w:tc>
        <w:tc>
          <w:tcPr>
            <w:tcW w:w="4410" w:type="dxa"/>
            <w:shd w:val="clear" w:color="auto" w:fill="auto"/>
          </w:tcPr>
          <w:p w:rsidR="00FD19BA" w:rsidRPr="00150413" w:rsidRDefault="00FD19BA" w:rsidP="005919ED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Cs/>
              </w:rPr>
              <w:t>Region 7</w:t>
            </w:r>
          </w:p>
        </w:tc>
      </w:tr>
      <w:tr w:rsidR="005919ED" w:rsidRPr="00150413" w:rsidTr="00E60CC5">
        <w:trPr>
          <w:trHeight w:val="245"/>
        </w:trPr>
        <w:tc>
          <w:tcPr>
            <w:tcW w:w="4500" w:type="dxa"/>
            <w:shd w:val="clear" w:color="auto" w:fill="auto"/>
          </w:tcPr>
          <w:p w:rsidR="005919ED" w:rsidRPr="00150413" w:rsidRDefault="005919ED" w:rsidP="005919ED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Robert “Bobby” Moore</w:t>
            </w:r>
            <w:r w:rsidRPr="00150413">
              <w:rPr>
                <w:rFonts w:ascii="Arial" w:hAnsi="Arial" w:cs="Arial"/>
                <w:bCs/>
              </w:rPr>
              <w:t xml:space="preserve">, </w:t>
            </w:r>
          </w:p>
          <w:p w:rsidR="005919ED" w:rsidRPr="00150413" w:rsidRDefault="005919ED" w:rsidP="005919ED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Fire Service &amp; Supply Technician, Ouachita Parish Fire Department</w:t>
            </w:r>
          </w:p>
        </w:tc>
        <w:tc>
          <w:tcPr>
            <w:tcW w:w="4410" w:type="dxa"/>
            <w:shd w:val="clear" w:color="auto" w:fill="auto"/>
          </w:tcPr>
          <w:p w:rsidR="005919ED" w:rsidRPr="00150413" w:rsidRDefault="005919ED" w:rsidP="005919ED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>Region 8</w:t>
            </w:r>
          </w:p>
        </w:tc>
      </w:tr>
    </w:tbl>
    <w:p w:rsidR="005A2401" w:rsidRPr="00150413" w:rsidRDefault="005A2401"/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410"/>
      </w:tblGrid>
      <w:tr w:rsidR="00D7479B" w:rsidRPr="00150413" w:rsidTr="00806A75">
        <w:trPr>
          <w:trHeight w:val="258"/>
        </w:trPr>
        <w:tc>
          <w:tcPr>
            <w:tcW w:w="4500" w:type="dxa"/>
            <w:shd w:val="clear" w:color="auto" w:fill="C0C0C0"/>
          </w:tcPr>
          <w:p w:rsidR="00D7479B" w:rsidRPr="00150413" w:rsidRDefault="00D7479B" w:rsidP="00806A75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color w:val="000000"/>
              </w:rPr>
              <w:br w:type="page"/>
            </w:r>
            <w:r w:rsidRPr="00150413">
              <w:rPr>
                <w:rFonts w:ascii="Arial" w:hAnsi="Arial" w:cs="Arial"/>
                <w:b/>
                <w:bCs/>
                <w:color w:val="000000"/>
              </w:rPr>
              <w:t>Committee Members Absent</w:t>
            </w:r>
          </w:p>
        </w:tc>
        <w:tc>
          <w:tcPr>
            <w:tcW w:w="4410" w:type="dxa"/>
            <w:shd w:val="clear" w:color="auto" w:fill="C0C0C0"/>
          </w:tcPr>
          <w:p w:rsidR="00D7479B" w:rsidRPr="00150413" w:rsidRDefault="00D7479B" w:rsidP="00806A75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/>
                <w:bCs/>
                <w:color w:val="000000"/>
              </w:rPr>
              <w:t>Representing Agency</w:t>
            </w:r>
          </w:p>
        </w:tc>
      </w:tr>
      <w:tr w:rsidR="00843A9D" w:rsidRPr="00150413" w:rsidTr="00806A75">
        <w:trPr>
          <w:trHeight w:val="245"/>
        </w:trPr>
        <w:tc>
          <w:tcPr>
            <w:tcW w:w="4500" w:type="dxa"/>
          </w:tcPr>
          <w:p w:rsidR="00843A9D" w:rsidRPr="00150413" w:rsidRDefault="00843A9D" w:rsidP="00843A9D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10" w:type="dxa"/>
          </w:tcPr>
          <w:p w:rsidR="00843A9D" w:rsidRPr="00150413" w:rsidRDefault="00843A9D" w:rsidP="00843A9D">
            <w:pPr>
              <w:rPr>
                <w:rFonts w:ascii="Arial" w:hAnsi="Arial" w:cs="Arial"/>
              </w:rPr>
            </w:pPr>
          </w:p>
        </w:tc>
      </w:tr>
      <w:tr w:rsidR="00112C97" w:rsidRPr="00150413" w:rsidTr="00806A75">
        <w:trPr>
          <w:trHeight w:val="245"/>
        </w:trPr>
        <w:tc>
          <w:tcPr>
            <w:tcW w:w="4500" w:type="dxa"/>
          </w:tcPr>
          <w:p w:rsidR="00336289" w:rsidRPr="00150413" w:rsidRDefault="00336289" w:rsidP="003362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150413">
              <w:rPr>
                <w:rFonts w:ascii="Arial" w:hAnsi="Arial" w:cs="Arial"/>
                <w:b/>
                <w:bCs/>
              </w:rPr>
              <w:t>Robert Daughdril</w:t>
            </w:r>
          </w:p>
          <w:p w:rsidR="00112C97" w:rsidRPr="00150413" w:rsidRDefault="00336289" w:rsidP="00336289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Emergency Preparedness Coordinator</w:t>
            </w:r>
          </w:p>
        </w:tc>
        <w:tc>
          <w:tcPr>
            <w:tcW w:w="4410" w:type="dxa"/>
          </w:tcPr>
          <w:p w:rsidR="00112C97" w:rsidRPr="00150413" w:rsidRDefault="00336289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>Louisiana Ambulance Alliance</w:t>
            </w:r>
          </w:p>
        </w:tc>
      </w:tr>
      <w:tr w:rsidR="00843A9D" w:rsidRPr="00150413" w:rsidTr="00806A75">
        <w:trPr>
          <w:trHeight w:val="245"/>
        </w:trPr>
        <w:tc>
          <w:tcPr>
            <w:tcW w:w="4500" w:type="dxa"/>
          </w:tcPr>
          <w:p w:rsidR="00DA5376" w:rsidRPr="00150413" w:rsidRDefault="00DA5376" w:rsidP="00DA5376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Pat Arnould</w:t>
            </w:r>
          </w:p>
          <w:p w:rsidR="00843A9D" w:rsidRPr="00150413" w:rsidRDefault="00DA5376" w:rsidP="00DA5376">
            <w:pPr>
              <w:rPr>
                <w:rFonts w:ascii="Arial" w:hAnsi="Arial" w:cs="Arial"/>
                <w:b/>
                <w:bCs/>
                <w:color w:val="5B9BD5" w:themeColor="accent1"/>
              </w:rPr>
            </w:pPr>
            <w:r w:rsidRPr="00150413">
              <w:rPr>
                <w:rFonts w:ascii="Arial" w:hAnsi="Arial" w:cs="Arial"/>
                <w:bCs/>
              </w:rPr>
              <w:t>Executive Director</w:t>
            </w:r>
          </w:p>
        </w:tc>
        <w:tc>
          <w:tcPr>
            <w:tcW w:w="4410" w:type="dxa"/>
          </w:tcPr>
          <w:p w:rsidR="00843A9D" w:rsidRPr="00150413" w:rsidRDefault="00DA5376" w:rsidP="00843A9D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Cs/>
              </w:rPr>
              <w:t>Governor’s Office of Indian Affairs</w:t>
            </w:r>
          </w:p>
        </w:tc>
      </w:tr>
      <w:tr w:rsidR="00112C97" w:rsidRPr="00150413" w:rsidTr="00806A75">
        <w:trPr>
          <w:trHeight w:val="245"/>
        </w:trPr>
        <w:tc>
          <w:tcPr>
            <w:tcW w:w="4500" w:type="dxa"/>
          </w:tcPr>
          <w:p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Robert Benoit, Chief</w:t>
            </w:r>
          </w:p>
          <w:p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Lafayette Fire Department</w:t>
            </w:r>
          </w:p>
        </w:tc>
        <w:tc>
          <w:tcPr>
            <w:tcW w:w="4410" w:type="dxa"/>
          </w:tcPr>
          <w:p w:rsidR="00112C97" w:rsidRPr="00150413" w:rsidRDefault="00112C97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Cs/>
              </w:rPr>
              <w:t>Louisiana Fire Chief’s Association</w:t>
            </w:r>
          </w:p>
        </w:tc>
      </w:tr>
      <w:tr w:rsidR="00112C97" w:rsidRPr="00150413" w:rsidTr="00806A75">
        <w:trPr>
          <w:trHeight w:val="245"/>
        </w:trPr>
        <w:tc>
          <w:tcPr>
            <w:tcW w:w="4500" w:type="dxa"/>
          </w:tcPr>
          <w:p w:rsidR="00336289" w:rsidRPr="00B2423C" w:rsidRDefault="00336289" w:rsidP="00336289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 xml:space="preserve">Bryan Zeringue, </w:t>
            </w:r>
            <w:r w:rsidRPr="00B2423C">
              <w:rPr>
                <w:rFonts w:ascii="Arial" w:hAnsi="Arial" w:cs="Arial"/>
                <w:bCs/>
              </w:rPr>
              <w:t>Chief</w:t>
            </w:r>
          </w:p>
          <w:p w:rsidR="00336289" w:rsidRDefault="00336289" w:rsidP="00336289">
            <w:pPr>
              <w:rPr>
                <w:rFonts w:ascii="Arial" w:hAnsi="Arial" w:cs="Arial"/>
                <w:bCs/>
              </w:rPr>
            </w:pPr>
            <w:r w:rsidRPr="00B2423C">
              <w:rPr>
                <w:rFonts w:ascii="Arial" w:hAnsi="Arial" w:cs="Arial"/>
                <w:bCs/>
              </w:rPr>
              <w:t>Thibodaux Police Department</w:t>
            </w:r>
          </w:p>
          <w:p w:rsidR="00112C97" w:rsidRPr="00150413" w:rsidRDefault="00112C97" w:rsidP="00DA537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0" w:type="dxa"/>
          </w:tcPr>
          <w:p w:rsidR="00336289" w:rsidRDefault="00336289" w:rsidP="00336289">
            <w:r w:rsidRPr="00150413">
              <w:rPr>
                <w:rFonts w:ascii="Arial" w:hAnsi="Arial" w:cs="Arial"/>
              </w:rPr>
              <w:t>Louisiana Association of Chiefs of Police</w:t>
            </w:r>
          </w:p>
          <w:p w:rsidR="00112C97" w:rsidRPr="00150413" w:rsidRDefault="00112C97" w:rsidP="00112C97">
            <w:pPr>
              <w:rPr>
                <w:rFonts w:ascii="Arial" w:hAnsi="Arial" w:cs="Arial"/>
              </w:rPr>
            </w:pPr>
          </w:p>
        </w:tc>
      </w:tr>
      <w:tr w:rsidR="00112C97" w:rsidRPr="00150413" w:rsidTr="00150413">
        <w:trPr>
          <w:trHeight w:val="845"/>
        </w:trPr>
        <w:tc>
          <w:tcPr>
            <w:tcW w:w="4500" w:type="dxa"/>
          </w:tcPr>
          <w:p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Michael “Mike” Moore, SGT</w:t>
            </w:r>
          </w:p>
          <w:p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Canine &amp; Patrol Division</w:t>
            </w:r>
          </w:p>
          <w:p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Tangipahoa Parish Sheriff’s Office</w:t>
            </w:r>
          </w:p>
        </w:tc>
        <w:tc>
          <w:tcPr>
            <w:tcW w:w="4410" w:type="dxa"/>
          </w:tcPr>
          <w:p w:rsidR="00112C97" w:rsidRPr="00150413" w:rsidRDefault="00112C97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>Region 9</w:t>
            </w:r>
          </w:p>
        </w:tc>
      </w:tr>
    </w:tbl>
    <w:p w:rsidR="00E45FB7" w:rsidRPr="00150413" w:rsidRDefault="00E45FB7" w:rsidP="00D7479B">
      <w:pPr>
        <w:jc w:val="both"/>
        <w:rPr>
          <w:rFonts w:ascii="Arial" w:hAnsi="Arial" w:cs="Arial"/>
        </w:rPr>
      </w:pPr>
    </w:p>
    <w:p w:rsidR="00D7479B" w:rsidRPr="00150413" w:rsidRDefault="00D7479B" w:rsidP="00D7479B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50413">
        <w:rPr>
          <w:rFonts w:ascii="Arial" w:hAnsi="Arial" w:cs="Arial"/>
          <w:b/>
        </w:rPr>
        <w:t xml:space="preserve">Approval of Minutes    </w:t>
      </w:r>
    </w:p>
    <w:p w:rsidR="00D7479B" w:rsidRPr="00150413" w:rsidRDefault="005338C4" w:rsidP="00D7479B">
      <w:pPr>
        <w:ind w:left="57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Conrad</w:t>
      </w:r>
      <w:r w:rsidR="00F136C0">
        <w:rPr>
          <w:rFonts w:ascii="Arial" w:hAnsi="Arial" w:cs="Arial"/>
          <w:noProof/>
        </w:rPr>
        <w:t xml:space="preserve"> Baker</w:t>
      </w:r>
      <w:r w:rsidR="00112C97" w:rsidRPr="00150413">
        <w:rPr>
          <w:rFonts w:ascii="Arial" w:hAnsi="Arial" w:cs="Arial"/>
          <w:noProof/>
        </w:rPr>
        <w:t xml:space="preserve"> </w:t>
      </w:r>
      <w:r w:rsidR="00E339E5" w:rsidRPr="00150413">
        <w:rPr>
          <w:rFonts w:ascii="Arial" w:hAnsi="Arial" w:cs="Arial"/>
          <w:noProof/>
        </w:rPr>
        <w:t>made</w:t>
      </w:r>
      <w:r w:rsidR="00D7479B" w:rsidRPr="00150413">
        <w:rPr>
          <w:rFonts w:ascii="Arial" w:hAnsi="Arial" w:cs="Arial"/>
        </w:rPr>
        <w:t xml:space="preserve"> a motion to approve the </w:t>
      </w:r>
      <w:r w:rsidR="00F136C0">
        <w:rPr>
          <w:rFonts w:ascii="Arial" w:hAnsi="Arial" w:cs="Arial"/>
        </w:rPr>
        <w:t>June 8</w:t>
      </w:r>
      <w:r w:rsidR="00376C85" w:rsidRPr="00150413">
        <w:rPr>
          <w:rFonts w:ascii="Arial" w:hAnsi="Arial" w:cs="Arial"/>
        </w:rPr>
        <w:t>, 202</w:t>
      </w:r>
      <w:r w:rsidR="00DA5376" w:rsidRPr="00150413">
        <w:rPr>
          <w:rFonts w:ascii="Arial" w:hAnsi="Arial" w:cs="Arial"/>
        </w:rPr>
        <w:t>2</w:t>
      </w:r>
      <w:r w:rsidR="00376C85" w:rsidRPr="00150413">
        <w:rPr>
          <w:rFonts w:ascii="Arial" w:hAnsi="Arial" w:cs="Arial"/>
        </w:rPr>
        <w:t xml:space="preserve"> </w:t>
      </w:r>
      <w:r w:rsidR="00D7479B" w:rsidRPr="00150413">
        <w:rPr>
          <w:rFonts w:ascii="Arial" w:hAnsi="Arial" w:cs="Arial"/>
        </w:rPr>
        <w:t>meeting minutes as presented.</w:t>
      </w:r>
      <w:r w:rsidR="002D34D7" w:rsidRPr="00150413">
        <w:rPr>
          <w:rFonts w:ascii="Arial" w:hAnsi="Arial" w:cs="Arial"/>
        </w:rPr>
        <w:t xml:space="preserve"> </w:t>
      </w:r>
      <w:r w:rsidR="00F136C0">
        <w:rPr>
          <w:rFonts w:ascii="Arial" w:hAnsi="Arial" w:cs="Arial"/>
        </w:rPr>
        <w:t>Billie Metz Giroir</w:t>
      </w:r>
      <w:r w:rsidR="002D34D7" w:rsidRPr="00150413">
        <w:rPr>
          <w:rFonts w:ascii="Arial" w:hAnsi="Arial" w:cs="Arial"/>
        </w:rPr>
        <w:t xml:space="preserve"> </w:t>
      </w:r>
      <w:r w:rsidR="00D7479B" w:rsidRPr="00150413">
        <w:rPr>
          <w:rFonts w:ascii="Arial" w:hAnsi="Arial" w:cs="Arial"/>
        </w:rPr>
        <w:t>seconded the motion. The SIEC voted unanimousl</w:t>
      </w:r>
      <w:r w:rsidR="005E5AD4">
        <w:rPr>
          <w:rFonts w:ascii="Arial" w:hAnsi="Arial" w:cs="Arial"/>
        </w:rPr>
        <w:t>y to a</w:t>
      </w:r>
      <w:r w:rsidR="00F136C0">
        <w:rPr>
          <w:rFonts w:ascii="Arial" w:hAnsi="Arial" w:cs="Arial"/>
        </w:rPr>
        <w:t xml:space="preserve">pprove the minutes of the June </w:t>
      </w:r>
      <w:r w:rsidR="005E5AD4">
        <w:rPr>
          <w:rFonts w:ascii="Arial" w:hAnsi="Arial" w:cs="Arial"/>
        </w:rPr>
        <w:t>8</w:t>
      </w:r>
      <w:r w:rsidR="00DA5376" w:rsidRPr="00150413">
        <w:rPr>
          <w:rFonts w:ascii="Arial" w:hAnsi="Arial" w:cs="Arial"/>
        </w:rPr>
        <w:t>, 2022</w:t>
      </w:r>
      <w:r w:rsidR="00112C97" w:rsidRPr="00150413">
        <w:rPr>
          <w:rFonts w:ascii="Arial" w:hAnsi="Arial" w:cs="Arial"/>
        </w:rPr>
        <w:t xml:space="preserve"> </w:t>
      </w:r>
      <w:r w:rsidR="00D7479B" w:rsidRPr="00150413">
        <w:rPr>
          <w:rFonts w:ascii="Arial" w:hAnsi="Arial" w:cs="Arial"/>
        </w:rPr>
        <w:t xml:space="preserve">meeting. </w:t>
      </w:r>
    </w:p>
    <w:p w:rsidR="00D7479B" w:rsidRPr="00B34FAE" w:rsidRDefault="00D7479B" w:rsidP="008D6FA1">
      <w:pPr>
        <w:jc w:val="both"/>
        <w:rPr>
          <w:rFonts w:ascii="Arial" w:hAnsi="Arial" w:cs="Arial"/>
          <w:highlight w:val="yellow"/>
        </w:rPr>
      </w:pPr>
    </w:p>
    <w:p w:rsidR="002457AB" w:rsidRDefault="002457AB" w:rsidP="008D6FA1">
      <w:pPr>
        <w:jc w:val="both"/>
        <w:rPr>
          <w:rFonts w:ascii="Arial" w:hAnsi="Arial" w:cs="Arial"/>
          <w:highlight w:val="yellow"/>
        </w:rPr>
      </w:pPr>
    </w:p>
    <w:p w:rsidR="00E069F4" w:rsidRDefault="00E069F4" w:rsidP="008D6FA1">
      <w:pPr>
        <w:jc w:val="both"/>
        <w:rPr>
          <w:rFonts w:ascii="Arial" w:hAnsi="Arial" w:cs="Arial"/>
          <w:highlight w:val="yellow"/>
        </w:rPr>
      </w:pPr>
    </w:p>
    <w:p w:rsidR="00E069F4" w:rsidRDefault="00E069F4" w:rsidP="008D6FA1">
      <w:pPr>
        <w:jc w:val="both"/>
        <w:rPr>
          <w:rFonts w:ascii="Arial" w:hAnsi="Arial" w:cs="Arial"/>
          <w:highlight w:val="yellow"/>
        </w:rPr>
      </w:pPr>
    </w:p>
    <w:p w:rsidR="00E069F4" w:rsidRPr="00B34FAE" w:rsidRDefault="00E069F4" w:rsidP="008D6FA1">
      <w:pPr>
        <w:jc w:val="both"/>
        <w:rPr>
          <w:rFonts w:ascii="Arial" w:hAnsi="Arial" w:cs="Arial"/>
          <w:highlight w:val="yellow"/>
        </w:rPr>
      </w:pPr>
    </w:p>
    <w:p w:rsidR="002457AB" w:rsidRDefault="002457AB" w:rsidP="008D6FA1">
      <w:pPr>
        <w:jc w:val="both"/>
        <w:rPr>
          <w:rFonts w:ascii="Arial" w:hAnsi="Arial" w:cs="Arial"/>
        </w:rPr>
      </w:pPr>
    </w:p>
    <w:p w:rsidR="00150413" w:rsidRPr="00150413" w:rsidRDefault="00150413" w:rsidP="008D6FA1">
      <w:pPr>
        <w:jc w:val="both"/>
        <w:rPr>
          <w:rFonts w:ascii="Arial" w:hAnsi="Arial" w:cs="Arial"/>
        </w:rPr>
      </w:pPr>
    </w:p>
    <w:p w:rsidR="00D7479B" w:rsidRPr="00E069F4" w:rsidRDefault="00D7479B" w:rsidP="00E069F4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E069F4">
        <w:rPr>
          <w:rFonts w:ascii="Arial" w:hAnsi="Arial" w:cs="Arial"/>
          <w:b/>
        </w:rPr>
        <w:t xml:space="preserve">Chairman’s Report </w:t>
      </w:r>
    </w:p>
    <w:p w:rsidR="008D6FA1" w:rsidRPr="0058557E" w:rsidRDefault="00D336EC" w:rsidP="00843A9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58557E">
        <w:rPr>
          <w:rFonts w:ascii="Arial" w:hAnsi="Arial" w:cs="Arial"/>
        </w:rPr>
        <w:t xml:space="preserve">Chairman </w:t>
      </w:r>
      <w:r w:rsidR="00612F9C" w:rsidRPr="0058557E">
        <w:rPr>
          <w:rFonts w:ascii="Arial" w:hAnsi="Arial" w:cs="Arial"/>
        </w:rPr>
        <w:t>Neal Fudge</w:t>
      </w:r>
      <w:r w:rsidR="005E5798" w:rsidRPr="0058557E">
        <w:rPr>
          <w:rFonts w:ascii="Arial" w:hAnsi="Arial" w:cs="Arial"/>
        </w:rPr>
        <w:t xml:space="preserve"> began</w:t>
      </w:r>
      <w:r w:rsidR="00612F9C" w:rsidRPr="0058557E">
        <w:rPr>
          <w:rFonts w:ascii="Arial" w:hAnsi="Arial" w:cs="Arial"/>
        </w:rPr>
        <w:t xml:space="preserve"> </w:t>
      </w:r>
      <w:r w:rsidR="008D6FA1" w:rsidRPr="0058557E">
        <w:rPr>
          <w:rFonts w:ascii="Arial" w:hAnsi="Arial" w:cs="Arial"/>
        </w:rPr>
        <w:t xml:space="preserve">by thanking the members for </w:t>
      </w:r>
      <w:r w:rsidR="002D34D7" w:rsidRPr="0058557E">
        <w:rPr>
          <w:rFonts w:ascii="Arial" w:hAnsi="Arial" w:cs="Arial"/>
        </w:rPr>
        <w:t>attending the meeting</w:t>
      </w:r>
      <w:r w:rsidR="00843A9D" w:rsidRPr="0058557E">
        <w:rPr>
          <w:rFonts w:ascii="Arial" w:hAnsi="Arial" w:cs="Arial"/>
        </w:rPr>
        <w:t xml:space="preserve"> and informing the members that there is a lot to cover this meeting so we will do our best to respect your time and keep it moving.</w:t>
      </w:r>
    </w:p>
    <w:p w:rsidR="008D6FA1" w:rsidRPr="0058557E" w:rsidRDefault="008D6FA1" w:rsidP="008D6FA1">
      <w:pPr>
        <w:pStyle w:val="ListParagraph"/>
        <w:jc w:val="both"/>
        <w:rPr>
          <w:rFonts w:ascii="Arial" w:hAnsi="Arial" w:cs="Arial"/>
        </w:rPr>
      </w:pPr>
    </w:p>
    <w:p w:rsidR="002D34D7" w:rsidRPr="0058557E" w:rsidRDefault="00DA5376" w:rsidP="00114C33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245B64">
        <w:rPr>
          <w:rFonts w:ascii="Arial" w:hAnsi="Arial" w:cs="Arial"/>
        </w:rPr>
        <w:t>Inte</w:t>
      </w:r>
      <w:r w:rsidRPr="0058557E">
        <w:rPr>
          <w:rFonts w:ascii="Arial" w:hAnsi="Arial" w:cs="Arial"/>
        </w:rPr>
        <w:t>roperability Program</w:t>
      </w:r>
      <w:r w:rsidR="00036D1C">
        <w:rPr>
          <w:rFonts w:ascii="Arial" w:hAnsi="Arial" w:cs="Arial"/>
        </w:rPr>
        <w:t xml:space="preserve"> Manager, Jake Chatfield dis</w:t>
      </w:r>
      <w:r w:rsidR="007A3E89">
        <w:rPr>
          <w:rFonts w:ascii="Arial" w:hAnsi="Arial" w:cs="Arial"/>
        </w:rPr>
        <w:t>cussed the</w:t>
      </w:r>
      <w:r w:rsidR="00F136C0">
        <w:rPr>
          <w:rFonts w:ascii="Arial" w:hAnsi="Arial" w:cs="Arial"/>
        </w:rPr>
        <w:t xml:space="preserve"> states Communication Asset Survey Mapping (CASM) dashboard</w:t>
      </w:r>
      <w:r w:rsidR="007A3E89">
        <w:rPr>
          <w:rFonts w:ascii="Arial" w:hAnsi="Arial" w:cs="Arial"/>
        </w:rPr>
        <w:t>,</w:t>
      </w:r>
      <w:r w:rsidR="00F136C0">
        <w:rPr>
          <w:rFonts w:ascii="Arial" w:hAnsi="Arial" w:cs="Arial"/>
        </w:rPr>
        <w:t xml:space="preserve"> and the recent COML Course</w:t>
      </w:r>
      <w:r w:rsidR="00382B1F">
        <w:rPr>
          <w:rFonts w:ascii="Arial" w:hAnsi="Arial" w:cs="Arial"/>
        </w:rPr>
        <w:t>.</w:t>
      </w:r>
      <w:r w:rsidR="0091527F">
        <w:rPr>
          <w:rFonts w:ascii="Arial" w:hAnsi="Arial" w:cs="Arial"/>
        </w:rPr>
        <w:t xml:space="preserve"> Jake also detailed </w:t>
      </w:r>
      <w:r w:rsidR="00F136C0">
        <w:rPr>
          <w:rFonts w:ascii="Arial" w:hAnsi="Arial" w:cs="Arial"/>
        </w:rPr>
        <w:t>the</w:t>
      </w:r>
      <w:r w:rsidR="0091527F">
        <w:rPr>
          <w:rFonts w:ascii="Arial" w:hAnsi="Arial" w:cs="Arial"/>
        </w:rPr>
        <w:t xml:space="preserve"> </w:t>
      </w:r>
      <w:r w:rsidR="00E030ED">
        <w:rPr>
          <w:rFonts w:ascii="Arial" w:hAnsi="Arial" w:cs="Arial"/>
        </w:rPr>
        <w:t xml:space="preserve">states </w:t>
      </w:r>
      <w:r w:rsidR="0091527F">
        <w:rPr>
          <w:rFonts w:ascii="Arial" w:hAnsi="Arial" w:cs="Arial"/>
        </w:rPr>
        <w:t>recent</w:t>
      </w:r>
      <w:r w:rsidR="00E030ED">
        <w:rPr>
          <w:rFonts w:ascii="Arial" w:hAnsi="Arial" w:cs="Arial"/>
        </w:rPr>
        <w:t xml:space="preserve"> transition to the</w:t>
      </w:r>
      <w:r w:rsidR="00245B64">
        <w:rPr>
          <w:rFonts w:ascii="Arial" w:hAnsi="Arial" w:cs="Arial"/>
        </w:rPr>
        <w:t xml:space="preserve"> Integrated Public A</w:t>
      </w:r>
      <w:r w:rsidR="00F136C0">
        <w:rPr>
          <w:rFonts w:ascii="Arial" w:hAnsi="Arial" w:cs="Arial"/>
        </w:rPr>
        <w:t>lert</w:t>
      </w:r>
      <w:r w:rsidR="00245B64">
        <w:rPr>
          <w:rFonts w:ascii="Arial" w:hAnsi="Arial" w:cs="Arial"/>
        </w:rPr>
        <w:t xml:space="preserve"> and W</w:t>
      </w:r>
      <w:r w:rsidR="00F136C0">
        <w:rPr>
          <w:rFonts w:ascii="Arial" w:hAnsi="Arial" w:cs="Arial"/>
        </w:rPr>
        <w:t>arning</w:t>
      </w:r>
      <w:r w:rsidR="00245B64">
        <w:rPr>
          <w:rFonts w:ascii="Arial" w:hAnsi="Arial" w:cs="Arial"/>
        </w:rPr>
        <w:t xml:space="preserve"> system (IPAWS) thru RAVE.</w:t>
      </w:r>
      <w:r w:rsidR="00382B1F">
        <w:rPr>
          <w:rFonts w:ascii="Arial" w:hAnsi="Arial" w:cs="Arial"/>
        </w:rPr>
        <w:t xml:space="preserve"> </w:t>
      </w:r>
    </w:p>
    <w:p w:rsidR="00843A9D" w:rsidRPr="0058557E" w:rsidRDefault="00843A9D" w:rsidP="00843A9D">
      <w:pPr>
        <w:pStyle w:val="ListParagraph"/>
        <w:rPr>
          <w:rFonts w:ascii="Arial" w:hAnsi="Arial" w:cs="Arial"/>
        </w:rPr>
      </w:pPr>
    </w:p>
    <w:p w:rsidR="00F235AE" w:rsidRPr="008C100C" w:rsidRDefault="00D336EC" w:rsidP="00F235AE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8C100C">
        <w:rPr>
          <w:rFonts w:ascii="Arial" w:hAnsi="Arial" w:cs="Arial"/>
        </w:rPr>
        <w:t>Statewide System Maintenance Report</w:t>
      </w:r>
      <w:r w:rsidR="00E154BA" w:rsidRPr="008C100C">
        <w:rPr>
          <w:rFonts w:ascii="Arial" w:hAnsi="Arial" w:cs="Arial"/>
        </w:rPr>
        <w:t xml:space="preserve"> </w:t>
      </w:r>
      <w:r w:rsidR="00F235AE" w:rsidRPr="008C100C">
        <w:rPr>
          <w:rFonts w:ascii="Arial" w:hAnsi="Arial" w:cs="Arial"/>
        </w:rPr>
        <w:t>–</w:t>
      </w:r>
      <w:r w:rsidR="00E154BA" w:rsidRPr="008C100C">
        <w:rPr>
          <w:rFonts w:ascii="Arial" w:hAnsi="Arial" w:cs="Arial"/>
        </w:rPr>
        <w:t xml:space="preserve"> </w:t>
      </w:r>
      <w:r w:rsidR="0058557E" w:rsidRPr="008C100C">
        <w:rPr>
          <w:rFonts w:ascii="Arial" w:hAnsi="Arial" w:cs="Arial"/>
        </w:rPr>
        <w:t>Ravi Penumarthi with the DPS Radio Communications Section provided detailed information about the LWIN system. This presentation is available on the SIEC Website under the Meeting Minutes link.</w:t>
      </w:r>
    </w:p>
    <w:p w:rsidR="00114C33" w:rsidRPr="008C100C" w:rsidRDefault="00114C33" w:rsidP="00114C33">
      <w:pPr>
        <w:pStyle w:val="ListParagraph"/>
        <w:rPr>
          <w:rFonts w:ascii="Arial" w:hAnsi="Arial" w:cs="Arial"/>
        </w:rPr>
      </w:pPr>
    </w:p>
    <w:p w:rsidR="00883715" w:rsidRPr="008C100C" w:rsidRDefault="00883715" w:rsidP="00883715">
      <w:pPr>
        <w:jc w:val="both"/>
        <w:rPr>
          <w:rFonts w:ascii="Arial" w:hAnsi="Arial" w:cs="Arial"/>
        </w:rPr>
      </w:pPr>
    </w:p>
    <w:p w:rsidR="00D7479B" w:rsidRPr="008C100C" w:rsidRDefault="00D7479B" w:rsidP="008D6FA1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8C100C">
        <w:rPr>
          <w:rFonts w:ascii="Arial" w:hAnsi="Arial" w:cs="Arial"/>
          <w:b/>
        </w:rPr>
        <w:t>Advisory Committee Reports</w:t>
      </w:r>
    </w:p>
    <w:p w:rsidR="00D7479B" w:rsidRPr="008C100C" w:rsidRDefault="00D7479B" w:rsidP="00E154BA">
      <w:pPr>
        <w:numPr>
          <w:ilvl w:val="1"/>
          <w:numId w:val="17"/>
        </w:numPr>
        <w:jc w:val="both"/>
        <w:rPr>
          <w:rFonts w:ascii="Arial" w:hAnsi="Arial" w:cs="Arial"/>
        </w:rPr>
      </w:pPr>
      <w:r w:rsidRPr="008C100C">
        <w:rPr>
          <w:rFonts w:ascii="Arial" w:hAnsi="Arial" w:cs="Arial"/>
        </w:rPr>
        <w:t>Budget and Finance</w:t>
      </w:r>
    </w:p>
    <w:p w:rsidR="00C640B0" w:rsidRDefault="007207B1" w:rsidP="0085184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Chairman Neal Fudge introduced </w:t>
      </w:r>
      <w:r w:rsidR="007A3E89">
        <w:rPr>
          <w:rFonts w:ascii="Arial" w:hAnsi="Arial" w:cs="Arial"/>
        </w:rPr>
        <w:t xml:space="preserve">Sheriff </w:t>
      </w:r>
      <w:r>
        <w:rPr>
          <w:rFonts w:ascii="Arial" w:hAnsi="Arial" w:cs="Arial"/>
        </w:rPr>
        <w:t>Ja</w:t>
      </w:r>
      <w:r w:rsidR="00594C8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son Richardson </w:t>
      </w:r>
      <w:r w:rsidR="00594C82">
        <w:rPr>
          <w:rFonts w:ascii="Arial" w:hAnsi="Arial" w:cs="Arial"/>
        </w:rPr>
        <w:t xml:space="preserve">of Desoto Parish </w:t>
      </w:r>
      <w:r>
        <w:rPr>
          <w:rFonts w:ascii="Arial" w:hAnsi="Arial" w:cs="Arial"/>
        </w:rPr>
        <w:t xml:space="preserve">to the committee </w:t>
      </w:r>
      <w:r w:rsidR="002673F4">
        <w:rPr>
          <w:rFonts w:ascii="Arial" w:hAnsi="Arial" w:cs="Arial"/>
        </w:rPr>
        <w:t>and</w:t>
      </w:r>
      <w:r w:rsidR="007A3E89">
        <w:rPr>
          <w:rFonts w:ascii="Arial" w:hAnsi="Arial" w:cs="Arial"/>
        </w:rPr>
        <w:t xml:space="preserve"> advised that</w:t>
      </w:r>
      <w:r w:rsidR="002673F4">
        <w:rPr>
          <w:rFonts w:ascii="Arial" w:hAnsi="Arial" w:cs="Arial"/>
        </w:rPr>
        <w:t xml:space="preserve"> </w:t>
      </w:r>
      <w:r w:rsidR="00594C82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has </w:t>
      </w:r>
      <w:r w:rsidR="00594C82">
        <w:rPr>
          <w:rFonts w:ascii="Arial" w:hAnsi="Arial" w:cs="Arial"/>
        </w:rPr>
        <w:t>accepted</w:t>
      </w:r>
      <w:r>
        <w:rPr>
          <w:rFonts w:ascii="Arial" w:hAnsi="Arial" w:cs="Arial"/>
        </w:rPr>
        <w:t xml:space="preserve"> Sheriff </w:t>
      </w:r>
      <w:r w:rsidR="00594C82">
        <w:rPr>
          <w:rFonts w:ascii="Arial" w:hAnsi="Arial" w:cs="Arial"/>
        </w:rPr>
        <w:t>Edward’s</w:t>
      </w:r>
      <w:r>
        <w:rPr>
          <w:rFonts w:ascii="Arial" w:hAnsi="Arial" w:cs="Arial"/>
        </w:rPr>
        <w:t xml:space="preserve"> </w:t>
      </w:r>
      <w:r w:rsidR="00594C82">
        <w:rPr>
          <w:rFonts w:ascii="Arial" w:hAnsi="Arial" w:cs="Arial"/>
        </w:rPr>
        <w:t xml:space="preserve">position </w:t>
      </w:r>
      <w:r>
        <w:rPr>
          <w:rFonts w:ascii="Arial" w:hAnsi="Arial" w:cs="Arial"/>
        </w:rPr>
        <w:t xml:space="preserve">as </w:t>
      </w:r>
      <w:r w:rsidRPr="002B71E9">
        <w:rPr>
          <w:rFonts w:ascii="Arial" w:hAnsi="Arial" w:cs="Arial"/>
        </w:rPr>
        <w:t xml:space="preserve">the </w:t>
      </w:r>
      <w:r w:rsidR="00594C82" w:rsidRPr="002B71E9">
        <w:rPr>
          <w:rFonts w:ascii="Arial" w:hAnsi="Arial" w:cs="Arial"/>
        </w:rPr>
        <w:t xml:space="preserve">Chair for the </w:t>
      </w:r>
      <w:r w:rsidRPr="002B71E9">
        <w:rPr>
          <w:rFonts w:ascii="Arial" w:hAnsi="Arial" w:cs="Arial"/>
        </w:rPr>
        <w:t xml:space="preserve">Budget and </w:t>
      </w:r>
      <w:r w:rsidR="00594C82" w:rsidRPr="002B71E9">
        <w:rPr>
          <w:rFonts w:ascii="Arial" w:hAnsi="Arial" w:cs="Arial"/>
        </w:rPr>
        <w:t>Advisory</w:t>
      </w:r>
      <w:r w:rsidR="00C640B0" w:rsidRPr="002B71E9">
        <w:rPr>
          <w:rFonts w:ascii="Arial" w:hAnsi="Arial" w:cs="Arial"/>
        </w:rPr>
        <w:t xml:space="preserve"> Committee.</w:t>
      </w:r>
      <w:r w:rsidR="00C640B0">
        <w:rPr>
          <w:rFonts w:ascii="Arial" w:hAnsi="Arial" w:cs="Arial"/>
        </w:rPr>
        <w:t xml:space="preserve">  </w:t>
      </w:r>
    </w:p>
    <w:p w:rsidR="00C640B0" w:rsidRDefault="00C640B0" w:rsidP="0085184A">
      <w:pPr>
        <w:ind w:left="720"/>
        <w:jc w:val="both"/>
        <w:rPr>
          <w:rFonts w:ascii="Arial" w:hAnsi="Arial" w:cs="Arial"/>
        </w:rPr>
      </w:pPr>
    </w:p>
    <w:p w:rsidR="00FA01C6" w:rsidRPr="008C100C" w:rsidRDefault="007A3E89" w:rsidP="007A3E8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Christina Dayries detailed how</w:t>
      </w:r>
      <w:r w:rsidR="002673F4">
        <w:rPr>
          <w:rFonts w:ascii="Arial" w:hAnsi="Arial" w:cs="Arial"/>
        </w:rPr>
        <w:t xml:space="preserve"> state agencies are</w:t>
      </w:r>
      <w:r>
        <w:rPr>
          <w:rFonts w:ascii="Arial" w:hAnsi="Arial" w:cs="Arial"/>
        </w:rPr>
        <w:t xml:space="preserve"> currently</w:t>
      </w:r>
      <w:r w:rsidR="002673F4">
        <w:rPr>
          <w:rFonts w:ascii="Arial" w:hAnsi="Arial" w:cs="Arial"/>
        </w:rPr>
        <w:t xml:space="preserve"> conducting</w:t>
      </w:r>
      <w:r w:rsidR="00C640B0">
        <w:rPr>
          <w:rFonts w:ascii="Arial" w:hAnsi="Arial" w:cs="Arial"/>
        </w:rPr>
        <w:t xml:space="preserve"> budget reviews</w:t>
      </w:r>
      <w:r w:rsidR="002673F4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FY23 Budget to</w:t>
      </w:r>
      <w:r w:rsidR="00594C82">
        <w:rPr>
          <w:rFonts w:ascii="Arial" w:hAnsi="Arial" w:cs="Arial"/>
        </w:rPr>
        <w:t xml:space="preserve"> </w:t>
      </w:r>
      <w:r w:rsidR="002673F4">
        <w:rPr>
          <w:rFonts w:ascii="Arial" w:hAnsi="Arial" w:cs="Arial"/>
        </w:rPr>
        <w:t xml:space="preserve">be </w:t>
      </w:r>
      <w:r w:rsidR="00594C82">
        <w:rPr>
          <w:rFonts w:ascii="Arial" w:hAnsi="Arial" w:cs="Arial"/>
        </w:rPr>
        <w:t>presented on April 10, 2023.  GOHSEP is requesting an extra $1.2 million</w:t>
      </w:r>
      <w:r w:rsidR="002673F4">
        <w:rPr>
          <w:rFonts w:ascii="Arial" w:hAnsi="Arial" w:cs="Arial"/>
        </w:rPr>
        <w:t xml:space="preserve"> increase</w:t>
      </w:r>
      <w:r>
        <w:rPr>
          <w:rFonts w:ascii="Arial" w:hAnsi="Arial" w:cs="Arial"/>
        </w:rPr>
        <w:t xml:space="preserve"> for FY23 budget for LWIN upgrades to</w:t>
      </w:r>
      <w:r w:rsidR="00594C82">
        <w:rPr>
          <w:rFonts w:ascii="Arial" w:hAnsi="Arial" w:cs="Arial"/>
        </w:rPr>
        <w:t xml:space="preserve"> essential equipment and repairs.  This will increase the</w:t>
      </w:r>
      <w:r w:rsidR="002673F4">
        <w:rPr>
          <w:rFonts w:ascii="Arial" w:hAnsi="Arial" w:cs="Arial"/>
        </w:rPr>
        <w:t xml:space="preserve"> SIEC</w:t>
      </w:r>
      <w:r w:rsidR="00594C82">
        <w:rPr>
          <w:rFonts w:ascii="Arial" w:hAnsi="Arial" w:cs="Arial"/>
        </w:rPr>
        <w:t xml:space="preserve"> budget from $12.7 to </w:t>
      </w:r>
      <w:r>
        <w:rPr>
          <w:rFonts w:ascii="Arial" w:hAnsi="Arial" w:cs="Arial"/>
        </w:rPr>
        <w:t xml:space="preserve">approximately </w:t>
      </w:r>
      <w:r w:rsidR="00594C82">
        <w:rPr>
          <w:rFonts w:ascii="Arial" w:hAnsi="Arial" w:cs="Arial"/>
        </w:rPr>
        <w:t xml:space="preserve">$14 million.   </w:t>
      </w:r>
    </w:p>
    <w:p w:rsidR="00E63CDC" w:rsidRDefault="00E63CDC" w:rsidP="0085184A">
      <w:pPr>
        <w:ind w:left="720"/>
        <w:jc w:val="both"/>
        <w:rPr>
          <w:rFonts w:ascii="Arial" w:hAnsi="Arial" w:cs="Arial"/>
        </w:rPr>
      </w:pPr>
    </w:p>
    <w:p w:rsidR="001C569D" w:rsidRPr="008C100C" w:rsidRDefault="002673F4" w:rsidP="007A3E8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GOHSEP</w:t>
      </w:r>
      <w:r w:rsidR="007A3E89">
        <w:rPr>
          <w:rFonts w:ascii="Arial" w:hAnsi="Arial" w:cs="Arial"/>
        </w:rPr>
        <w:t xml:space="preserve"> submitted a $6.8 million</w:t>
      </w:r>
      <w:r>
        <w:rPr>
          <w:rFonts w:ascii="Arial" w:hAnsi="Arial" w:cs="Arial"/>
        </w:rPr>
        <w:t xml:space="preserve"> budget appropriation to legislature for the </w:t>
      </w:r>
      <w:r w:rsidR="007A3E89">
        <w:rPr>
          <w:rFonts w:ascii="Arial" w:hAnsi="Arial" w:cs="Arial"/>
        </w:rPr>
        <w:t xml:space="preserve">LWIN </w:t>
      </w:r>
      <w:r w:rsidR="004F4E67">
        <w:rPr>
          <w:rFonts w:ascii="Arial" w:hAnsi="Arial" w:cs="Arial"/>
        </w:rPr>
        <w:t>Ethernet</w:t>
      </w:r>
      <w:r w:rsidR="007A3E89">
        <w:rPr>
          <w:rFonts w:ascii="Arial" w:hAnsi="Arial" w:cs="Arial"/>
        </w:rPr>
        <w:t xml:space="preserve"> project and it was fully approved</w:t>
      </w:r>
      <w:r w:rsidR="00FA01C6" w:rsidRPr="008C100C">
        <w:rPr>
          <w:rFonts w:ascii="Arial" w:hAnsi="Arial" w:cs="Arial"/>
        </w:rPr>
        <w:t>.</w:t>
      </w:r>
    </w:p>
    <w:p w:rsidR="00E63CDC" w:rsidRDefault="00E63CDC" w:rsidP="0085184A">
      <w:pPr>
        <w:ind w:left="720"/>
        <w:jc w:val="both"/>
        <w:rPr>
          <w:rFonts w:ascii="Arial" w:hAnsi="Arial" w:cs="Arial"/>
        </w:rPr>
      </w:pPr>
    </w:p>
    <w:p w:rsidR="00194231" w:rsidRPr="00B34FAE" w:rsidRDefault="00194231" w:rsidP="00DE23A4">
      <w:pPr>
        <w:jc w:val="both"/>
        <w:rPr>
          <w:rFonts w:ascii="Arial" w:hAnsi="Arial" w:cs="Arial"/>
          <w:highlight w:val="yellow"/>
        </w:rPr>
      </w:pPr>
    </w:p>
    <w:p w:rsidR="00D7479B" w:rsidRPr="008715D2" w:rsidRDefault="00D7479B" w:rsidP="008D6FA1">
      <w:pPr>
        <w:numPr>
          <w:ilvl w:val="1"/>
          <w:numId w:val="17"/>
        </w:numPr>
        <w:jc w:val="both"/>
        <w:rPr>
          <w:rFonts w:ascii="Arial" w:hAnsi="Arial" w:cs="Arial"/>
        </w:rPr>
      </w:pPr>
      <w:r w:rsidRPr="008715D2">
        <w:rPr>
          <w:rFonts w:ascii="Arial" w:hAnsi="Arial" w:cs="Arial"/>
        </w:rPr>
        <w:t xml:space="preserve">Technical </w:t>
      </w:r>
    </w:p>
    <w:p w:rsidR="00D7479B" w:rsidRPr="008715D2" w:rsidRDefault="001544DD" w:rsidP="00D7479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Billie Giroir </w:t>
      </w:r>
      <w:r w:rsidR="0083584A" w:rsidRPr="008715D2">
        <w:rPr>
          <w:rFonts w:ascii="Arial" w:hAnsi="Arial" w:cs="Arial"/>
        </w:rPr>
        <w:t xml:space="preserve">advised </w:t>
      </w:r>
      <w:r w:rsidR="001C569D" w:rsidRPr="008715D2">
        <w:rPr>
          <w:rFonts w:ascii="Arial" w:hAnsi="Arial" w:cs="Arial"/>
        </w:rPr>
        <w:t xml:space="preserve">that the </w:t>
      </w:r>
      <w:r w:rsidR="00130C90" w:rsidRPr="008715D2">
        <w:rPr>
          <w:rFonts w:ascii="Arial" w:hAnsi="Arial" w:cs="Arial"/>
        </w:rPr>
        <w:t>Technical Subcommittee (</w:t>
      </w:r>
      <w:r w:rsidR="001C569D" w:rsidRPr="008715D2">
        <w:rPr>
          <w:rFonts w:ascii="Arial" w:hAnsi="Arial" w:cs="Arial"/>
        </w:rPr>
        <w:t>TSC</w:t>
      </w:r>
      <w:r w:rsidR="00130C90" w:rsidRPr="008715D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1C569D" w:rsidRPr="008715D2">
        <w:rPr>
          <w:rFonts w:ascii="Arial" w:hAnsi="Arial" w:cs="Arial"/>
        </w:rPr>
        <w:t xml:space="preserve">met </w:t>
      </w:r>
      <w:r>
        <w:rPr>
          <w:rFonts w:ascii="Arial" w:hAnsi="Arial" w:cs="Arial"/>
        </w:rPr>
        <w:t xml:space="preserve">prior to the SIEC meeting. </w:t>
      </w:r>
    </w:p>
    <w:p w:rsidR="001544DD" w:rsidRDefault="001544DD" w:rsidP="00D7479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 committee</w:t>
      </w:r>
      <w:r w:rsidR="0036617B">
        <w:rPr>
          <w:rFonts w:ascii="Arial" w:hAnsi="Arial" w:cs="Arial"/>
        </w:rPr>
        <w:t xml:space="preserve"> approved the addition of</w:t>
      </w:r>
      <w:r>
        <w:rPr>
          <w:rFonts w:ascii="Arial" w:hAnsi="Arial" w:cs="Arial"/>
        </w:rPr>
        <w:t xml:space="preserve"> 2 new LWIN towers from Calcasieu Parish.  The Parish is going to </w:t>
      </w:r>
      <w:r w:rsidR="0036617B">
        <w:rPr>
          <w:rFonts w:ascii="Arial" w:hAnsi="Arial" w:cs="Arial"/>
        </w:rPr>
        <w:t>fund the building of 2 new LWIN towers, and turn</w:t>
      </w:r>
      <w:r>
        <w:rPr>
          <w:rFonts w:ascii="Arial" w:hAnsi="Arial" w:cs="Arial"/>
        </w:rPr>
        <w:t xml:space="preserve"> the</w:t>
      </w:r>
      <w:r w:rsidR="0036617B">
        <w:rPr>
          <w:rFonts w:ascii="Arial" w:hAnsi="Arial" w:cs="Arial"/>
        </w:rPr>
        <w:t>m over to GOHSEP for the maintenance</w:t>
      </w:r>
      <w:r>
        <w:rPr>
          <w:rFonts w:ascii="Arial" w:hAnsi="Arial" w:cs="Arial"/>
        </w:rPr>
        <w:t>.</w:t>
      </w:r>
      <w:r w:rsidR="000F0C21" w:rsidRPr="008715D2">
        <w:rPr>
          <w:rFonts w:ascii="Arial" w:hAnsi="Arial" w:cs="Arial"/>
        </w:rPr>
        <w:t xml:space="preserve"> </w:t>
      </w:r>
      <w:r w:rsidR="00E030ED">
        <w:rPr>
          <w:rFonts w:ascii="Arial" w:hAnsi="Arial" w:cs="Arial"/>
        </w:rPr>
        <w:t>These new towers</w:t>
      </w:r>
      <w:r>
        <w:rPr>
          <w:rFonts w:ascii="Arial" w:hAnsi="Arial" w:cs="Arial"/>
        </w:rPr>
        <w:t xml:space="preserve"> will come with no cost to GOHSEP</w:t>
      </w:r>
      <w:r w:rsidR="0036617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the SIEC committee</w:t>
      </w:r>
      <w:r w:rsidR="001B7226">
        <w:rPr>
          <w:rFonts w:ascii="Arial" w:hAnsi="Arial" w:cs="Arial"/>
        </w:rPr>
        <w:t xml:space="preserve"> for the first 3 years</w:t>
      </w:r>
      <w:r>
        <w:rPr>
          <w:rFonts w:ascii="Arial" w:hAnsi="Arial" w:cs="Arial"/>
        </w:rPr>
        <w:t>.</w:t>
      </w:r>
      <w:r w:rsidR="002B71E9">
        <w:rPr>
          <w:rFonts w:ascii="Arial" w:hAnsi="Arial" w:cs="Arial"/>
        </w:rPr>
        <w:t xml:space="preserve"> No funding</w:t>
      </w:r>
      <w:r w:rsidR="001B7226">
        <w:rPr>
          <w:rFonts w:ascii="Arial" w:hAnsi="Arial" w:cs="Arial"/>
        </w:rPr>
        <w:t xml:space="preserve"> will be required from the state for this project.</w:t>
      </w:r>
      <w:r>
        <w:rPr>
          <w:rFonts w:ascii="Arial" w:hAnsi="Arial" w:cs="Arial"/>
        </w:rPr>
        <w:t xml:space="preserve"> </w:t>
      </w:r>
      <w:r w:rsidR="002B71E9">
        <w:rPr>
          <w:rFonts w:ascii="Arial" w:hAnsi="Arial" w:cs="Arial"/>
        </w:rPr>
        <w:t>Conrad Baker</w:t>
      </w:r>
      <w:r>
        <w:rPr>
          <w:rFonts w:ascii="Arial" w:hAnsi="Arial" w:cs="Arial"/>
        </w:rPr>
        <w:t xml:space="preserve"> </w:t>
      </w:r>
      <w:r w:rsidR="00A81291">
        <w:rPr>
          <w:rFonts w:ascii="Arial" w:hAnsi="Arial" w:cs="Arial"/>
        </w:rPr>
        <w:t xml:space="preserve">made the motion to except the addition of the </w:t>
      </w:r>
      <w:r w:rsidR="002B71E9">
        <w:rPr>
          <w:rFonts w:ascii="Arial" w:hAnsi="Arial" w:cs="Arial"/>
        </w:rPr>
        <w:t>2 new towers from Calcasieu</w:t>
      </w:r>
      <w:r w:rsidR="00E030ED">
        <w:rPr>
          <w:rFonts w:ascii="Arial" w:hAnsi="Arial" w:cs="Arial"/>
        </w:rPr>
        <w:t>,</w:t>
      </w:r>
      <w:r w:rsidR="002B71E9">
        <w:rPr>
          <w:rFonts w:ascii="Arial" w:hAnsi="Arial" w:cs="Arial"/>
        </w:rPr>
        <w:t xml:space="preserve"> and</w:t>
      </w:r>
      <w:r w:rsidR="00A81291">
        <w:rPr>
          <w:rFonts w:ascii="Arial" w:hAnsi="Arial" w:cs="Arial"/>
        </w:rPr>
        <w:t xml:space="preserve"> Steven Cock</w:t>
      </w:r>
      <w:r w:rsidR="002B71E9">
        <w:rPr>
          <w:rFonts w:ascii="Arial" w:hAnsi="Arial" w:cs="Arial"/>
        </w:rPr>
        <w:t>er</w:t>
      </w:r>
      <w:r w:rsidR="00A81291">
        <w:rPr>
          <w:rFonts w:ascii="Arial" w:hAnsi="Arial" w:cs="Arial"/>
        </w:rPr>
        <w:t>ham 2</w:t>
      </w:r>
      <w:r w:rsidR="00A81291" w:rsidRPr="00A81291">
        <w:rPr>
          <w:rFonts w:ascii="Arial" w:hAnsi="Arial" w:cs="Arial"/>
          <w:vertAlign w:val="superscript"/>
        </w:rPr>
        <w:t>nd</w:t>
      </w:r>
      <w:r w:rsidR="00A81291">
        <w:rPr>
          <w:rFonts w:ascii="Arial" w:hAnsi="Arial" w:cs="Arial"/>
        </w:rPr>
        <w:t xml:space="preserve"> the motion.  </w:t>
      </w:r>
      <w:r w:rsidR="001B7226">
        <w:rPr>
          <w:rFonts w:ascii="Arial" w:hAnsi="Arial" w:cs="Arial"/>
        </w:rPr>
        <w:t xml:space="preserve">The motion was approved unanimously by the SIEC Committee.  </w:t>
      </w:r>
    </w:p>
    <w:p w:rsidR="001544DD" w:rsidRDefault="001544DD" w:rsidP="00D7479B">
      <w:pPr>
        <w:ind w:left="720"/>
        <w:jc w:val="both"/>
        <w:rPr>
          <w:rFonts w:ascii="Arial" w:hAnsi="Arial" w:cs="Arial"/>
        </w:rPr>
      </w:pPr>
    </w:p>
    <w:p w:rsidR="000F0C21" w:rsidRDefault="001544DD" w:rsidP="00D7479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St. Bernard Parish is requesting the state to consider building additional tower to cover shortfalls in their coverage.  </w:t>
      </w:r>
      <w:r w:rsidR="00A81291">
        <w:rPr>
          <w:rFonts w:ascii="Arial" w:hAnsi="Arial" w:cs="Arial"/>
        </w:rPr>
        <w:t>Jeb Tate requested Motorola to present a</w:t>
      </w:r>
      <w:r w:rsidR="001B7226">
        <w:rPr>
          <w:rFonts w:ascii="Arial" w:hAnsi="Arial" w:cs="Arial"/>
        </w:rPr>
        <w:t xml:space="preserve"> budget </w:t>
      </w:r>
      <w:r w:rsidR="00A81291">
        <w:rPr>
          <w:rFonts w:ascii="Arial" w:hAnsi="Arial" w:cs="Arial"/>
        </w:rPr>
        <w:t xml:space="preserve">proposal </w:t>
      </w:r>
      <w:r w:rsidR="001B7226">
        <w:rPr>
          <w:rFonts w:ascii="Arial" w:hAnsi="Arial" w:cs="Arial"/>
        </w:rPr>
        <w:t xml:space="preserve">to build a </w:t>
      </w:r>
      <w:r w:rsidR="00A81291">
        <w:rPr>
          <w:rFonts w:ascii="Arial" w:hAnsi="Arial" w:cs="Arial"/>
        </w:rPr>
        <w:t>new site to discuss the next SIEC Committee meeting.</w:t>
      </w:r>
    </w:p>
    <w:p w:rsidR="001544DD" w:rsidRDefault="001544DD" w:rsidP="00D7479B">
      <w:pPr>
        <w:ind w:left="720"/>
        <w:jc w:val="both"/>
        <w:rPr>
          <w:rFonts w:ascii="Arial" w:hAnsi="Arial" w:cs="Arial"/>
        </w:rPr>
      </w:pPr>
    </w:p>
    <w:p w:rsidR="001544DD" w:rsidRDefault="001544DD" w:rsidP="00D7479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Och</w:t>
      </w:r>
      <w:r w:rsidR="000D3C02">
        <w:rPr>
          <w:rFonts w:ascii="Arial" w:hAnsi="Arial" w:cs="Arial"/>
        </w:rPr>
        <w:t>s</w:t>
      </w:r>
      <w:r>
        <w:rPr>
          <w:rFonts w:ascii="Arial" w:hAnsi="Arial" w:cs="Arial"/>
        </w:rPr>
        <w:t>ner</w:t>
      </w:r>
      <w:r w:rsidR="000D3C02">
        <w:rPr>
          <w:rFonts w:ascii="Arial" w:hAnsi="Arial" w:cs="Arial"/>
        </w:rPr>
        <w:t xml:space="preserve"> hospital is requesting a permanent patch between MSWIN and LWIN to have the ability to connect during emergencies between the 2 statewide radio networks.</w:t>
      </w:r>
      <w:r>
        <w:rPr>
          <w:rFonts w:ascii="Arial" w:hAnsi="Arial" w:cs="Arial"/>
        </w:rPr>
        <w:t xml:space="preserve"> </w:t>
      </w:r>
      <w:r w:rsidR="001B7226">
        <w:rPr>
          <w:rFonts w:ascii="Arial" w:hAnsi="Arial" w:cs="Arial"/>
        </w:rPr>
        <w:t xml:space="preserve">DPS </w:t>
      </w:r>
      <w:r w:rsidR="006C30E3">
        <w:rPr>
          <w:rFonts w:ascii="Arial" w:hAnsi="Arial" w:cs="Arial"/>
        </w:rPr>
        <w:t>will conduct a</w:t>
      </w:r>
      <w:r w:rsidR="001B7226">
        <w:rPr>
          <w:rFonts w:ascii="Arial" w:hAnsi="Arial" w:cs="Arial"/>
        </w:rPr>
        <w:t xml:space="preserve"> review of the policy and bring more clarification to the SIEC Committee at the next quarterly meeting. </w:t>
      </w:r>
    </w:p>
    <w:p w:rsidR="006C30E3" w:rsidRDefault="006C30E3" w:rsidP="00D7479B">
      <w:pPr>
        <w:ind w:left="720"/>
        <w:jc w:val="both"/>
        <w:rPr>
          <w:rFonts w:ascii="Arial" w:hAnsi="Arial" w:cs="Arial"/>
        </w:rPr>
      </w:pPr>
    </w:p>
    <w:p w:rsidR="006C30E3" w:rsidRDefault="006C30E3" w:rsidP="00040C3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Chairman Neal Fu</w:t>
      </w:r>
      <w:r w:rsidR="00CC6F0E">
        <w:rPr>
          <w:rFonts w:ascii="Arial" w:hAnsi="Arial" w:cs="Arial"/>
        </w:rPr>
        <w:t>dge inquired to</w:t>
      </w:r>
      <w:r>
        <w:rPr>
          <w:rFonts w:ascii="Arial" w:hAnsi="Arial" w:cs="Arial"/>
        </w:rPr>
        <w:t xml:space="preserve"> the</w:t>
      </w:r>
      <w:r w:rsidR="00CC6F0E">
        <w:rPr>
          <w:rFonts w:ascii="Arial" w:hAnsi="Arial" w:cs="Arial"/>
        </w:rPr>
        <w:t xml:space="preserve"> status of city of</w:t>
      </w:r>
      <w:r>
        <w:rPr>
          <w:rFonts w:ascii="Arial" w:hAnsi="Arial" w:cs="Arial"/>
        </w:rPr>
        <w:t xml:space="preserve"> Bunkie and </w:t>
      </w:r>
      <w:r w:rsidR="00CC6F0E">
        <w:rPr>
          <w:rFonts w:ascii="Arial" w:hAnsi="Arial" w:cs="Arial"/>
        </w:rPr>
        <w:t xml:space="preserve">Office of Juvenile Justice (OJJ) </w:t>
      </w:r>
      <w:r>
        <w:rPr>
          <w:rFonts w:ascii="Arial" w:hAnsi="Arial" w:cs="Arial"/>
        </w:rPr>
        <w:t>study for the Juvenile Detention Center</w:t>
      </w:r>
      <w:r w:rsidR="00CC6F0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 Chance </w:t>
      </w:r>
      <w:r w:rsidR="00040C39">
        <w:rPr>
          <w:rFonts w:ascii="Arial" w:hAnsi="Arial" w:cs="Arial"/>
        </w:rPr>
        <w:t xml:space="preserve">Delome </w:t>
      </w:r>
      <w:r w:rsidR="0036617B">
        <w:rPr>
          <w:rFonts w:ascii="Arial" w:hAnsi="Arial" w:cs="Arial"/>
        </w:rPr>
        <w:t>of Motorola detailed</w:t>
      </w:r>
      <w:r w:rsidR="00040C39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detention centers</w:t>
      </w:r>
      <w:r w:rsidR="0036617B">
        <w:rPr>
          <w:rFonts w:ascii="Arial" w:hAnsi="Arial" w:cs="Arial"/>
        </w:rPr>
        <w:t xml:space="preserve"> issues to</w:t>
      </w:r>
      <w:r>
        <w:rPr>
          <w:rFonts w:ascii="Arial" w:hAnsi="Arial" w:cs="Arial"/>
        </w:rPr>
        <w:t xml:space="preserve"> </w:t>
      </w:r>
      <w:r w:rsidR="0036617B">
        <w:rPr>
          <w:rFonts w:ascii="Arial" w:hAnsi="Arial" w:cs="Arial"/>
        </w:rPr>
        <w:t>in</w:t>
      </w:r>
      <w:r>
        <w:rPr>
          <w:rFonts w:ascii="Arial" w:hAnsi="Arial" w:cs="Arial"/>
        </w:rPr>
        <w:t>adequate</w:t>
      </w:r>
      <w:r w:rsidR="0036617B">
        <w:rPr>
          <w:rFonts w:ascii="Arial" w:hAnsi="Arial" w:cs="Arial"/>
        </w:rPr>
        <w:t xml:space="preserve"> coverage</w:t>
      </w:r>
      <w:r>
        <w:rPr>
          <w:rFonts w:ascii="Arial" w:hAnsi="Arial" w:cs="Arial"/>
        </w:rPr>
        <w:t xml:space="preserve"> in building</w:t>
      </w:r>
      <w:r w:rsidR="0036617B">
        <w:rPr>
          <w:rFonts w:ascii="Arial" w:hAnsi="Arial" w:cs="Arial"/>
        </w:rPr>
        <w:t xml:space="preserve"> from the local</w:t>
      </w:r>
      <w:r>
        <w:rPr>
          <w:rFonts w:ascii="Arial" w:hAnsi="Arial" w:cs="Arial"/>
        </w:rPr>
        <w:t xml:space="preserve"> sites.  They are </w:t>
      </w:r>
      <w:r w:rsidR="00040C39">
        <w:rPr>
          <w:rFonts w:ascii="Arial" w:hAnsi="Arial" w:cs="Arial"/>
        </w:rPr>
        <w:t xml:space="preserve">currently </w:t>
      </w:r>
      <w:r>
        <w:rPr>
          <w:rFonts w:ascii="Arial" w:hAnsi="Arial" w:cs="Arial"/>
        </w:rPr>
        <w:t>looking for alternative o</w:t>
      </w:r>
      <w:r w:rsidR="00040C39">
        <w:rPr>
          <w:rFonts w:ascii="Arial" w:hAnsi="Arial" w:cs="Arial"/>
        </w:rPr>
        <w:t xml:space="preserve">ptions to increase coverage.  </w:t>
      </w:r>
    </w:p>
    <w:p w:rsidR="00040C39" w:rsidRDefault="00040C39" w:rsidP="00040C39">
      <w:pPr>
        <w:ind w:left="720"/>
        <w:jc w:val="both"/>
        <w:rPr>
          <w:rFonts w:ascii="Arial" w:hAnsi="Arial" w:cs="Arial"/>
        </w:rPr>
      </w:pPr>
    </w:p>
    <w:p w:rsidR="00D7479B" w:rsidRPr="0036617B" w:rsidRDefault="00D7479B" w:rsidP="008D6FA1">
      <w:pPr>
        <w:numPr>
          <w:ilvl w:val="1"/>
          <w:numId w:val="17"/>
        </w:numPr>
        <w:jc w:val="both"/>
        <w:rPr>
          <w:rFonts w:ascii="Arial" w:hAnsi="Arial" w:cs="Arial"/>
        </w:rPr>
      </w:pPr>
      <w:r w:rsidRPr="0036617B">
        <w:rPr>
          <w:rFonts w:ascii="Arial" w:hAnsi="Arial" w:cs="Arial"/>
        </w:rPr>
        <w:t>Policy and Planning</w:t>
      </w:r>
    </w:p>
    <w:p w:rsidR="00D7479B" w:rsidRPr="003A614E" w:rsidRDefault="00CC6F0E" w:rsidP="003A614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Bill Vincent is requesting the state to add sixteen new law enforcement interoperability talk groups</w:t>
      </w:r>
      <w:r w:rsidR="00315963">
        <w:rPr>
          <w:rFonts w:ascii="Arial" w:hAnsi="Arial" w:cs="Arial"/>
        </w:rPr>
        <w:t>, and</w:t>
      </w:r>
      <w:r>
        <w:rPr>
          <w:rFonts w:ascii="Arial" w:hAnsi="Arial" w:cs="Arial"/>
        </w:rPr>
        <w:t xml:space="preserve"> asking the SIEC Committee </w:t>
      </w:r>
      <w:r w:rsidR="0082511F">
        <w:rPr>
          <w:rFonts w:ascii="Arial" w:hAnsi="Arial" w:cs="Arial"/>
        </w:rPr>
        <w:t>to revise the SIEC</w:t>
      </w:r>
      <w:r>
        <w:rPr>
          <w:rFonts w:ascii="Arial" w:hAnsi="Arial" w:cs="Arial"/>
        </w:rPr>
        <w:t xml:space="preserve"> policy </w:t>
      </w:r>
      <w:r w:rsidR="0082511F">
        <w:rPr>
          <w:rFonts w:ascii="Arial" w:hAnsi="Arial" w:cs="Arial"/>
        </w:rPr>
        <w:t xml:space="preserve">003 to add the sixteen new talk groups.  </w:t>
      </w:r>
      <w:r w:rsidR="00315963">
        <w:rPr>
          <w:rFonts w:ascii="Arial" w:hAnsi="Arial" w:cs="Arial"/>
        </w:rPr>
        <w:t>Chairman Neal made the motion to update policy 10 name to “Secure Statewid</w:t>
      </w:r>
      <w:r w:rsidR="002B71E9">
        <w:rPr>
          <w:rFonts w:ascii="Arial" w:hAnsi="Arial" w:cs="Arial"/>
        </w:rPr>
        <w:t xml:space="preserve">e Interoperability Talk Group”, </w:t>
      </w:r>
      <w:r w:rsidR="00806A75">
        <w:rPr>
          <w:rFonts w:ascii="Arial" w:hAnsi="Arial" w:cs="Arial"/>
        </w:rPr>
        <w:t xml:space="preserve">and Billie </w:t>
      </w:r>
      <w:r w:rsidR="002B71E9">
        <w:rPr>
          <w:rFonts w:ascii="Arial" w:hAnsi="Arial" w:cs="Arial"/>
        </w:rPr>
        <w:t>Giroir</w:t>
      </w:r>
      <w:r w:rsidR="00806A75">
        <w:rPr>
          <w:rFonts w:ascii="Arial" w:hAnsi="Arial" w:cs="Arial"/>
        </w:rPr>
        <w:t xml:space="preserve"> 2</w:t>
      </w:r>
      <w:r w:rsidR="00806A75" w:rsidRPr="00806A75">
        <w:rPr>
          <w:rFonts w:ascii="Arial" w:hAnsi="Arial" w:cs="Arial"/>
          <w:vertAlign w:val="superscript"/>
        </w:rPr>
        <w:t>nd</w:t>
      </w:r>
      <w:r w:rsidR="00806A75">
        <w:rPr>
          <w:rFonts w:ascii="Arial" w:hAnsi="Arial" w:cs="Arial"/>
        </w:rPr>
        <w:t xml:space="preserve"> the motion.</w:t>
      </w:r>
      <w:r w:rsidR="002B71E9">
        <w:rPr>
          <w:rFonts w:ascii="Arial" w:hAnsi="Arial" w:cs="Arial"/>
        </w:rPr>
        <w:t xml:space="preserve"> The </w:t>
      </w:r>
      <w:r w:rsidR="00315963">
        <w:rPr>
          <w:rFonts w:ascii="Arial" w:hAnsi="Arial" w:cs="Arial"/>
        </w:rPr>
        <w:t>motion was approved unanimously by the SIEC Committee</w:t>
      </w:r>
      <w:r w:rsidR="002B71E9">
        <w:rPr>
          <w:rFonts w:ascii="Arial" w:hAnsi="Arial" w:cs="Arial"/>
        </w:rPr>
        <w:t>.</w:t>
      </w:r>
      <w:r w:rsidR="00315963">
        <w:rPr>
          <w:rFonts w:ascii="Arial" w:hAnsi="Arial" w:cs="Arial"/>
        </w:rPr>
        <w:t xml:space="preserve"> Chairman Neal Fudge made a motion to revise policy 003 to add sixteen new law enforcement encrypted interoperability talk groups</w:t>
      </w:r>
      <w:r w:rsidR="00806A75">
        <w:rPr>
          <w:rFonts w:ascii="Arial" w:hAnsi="Arial" w:cs="Arial"/>
        </w:rPr>
        <w:t xml:space="preserve"> and Bill Vincent 2</w:t>
      </w:r>
      <w:r w:rsidR="00806A75" w:rsidRPr="00806A75">
        <w:rPr>
          <w:rFonts w:ascii="Arial" w:hAnsi="Arial" w:cs="Arial"/>
          <w:vertAlign w:val="superscript"/>
        </w:rPr>
        <w:t>nd</w:t>
      </w:r>
      <w:r w:rsidR="002B71E9">
        <w:rPr>
          <w:rFonts w:ascii="Arial" w:hAnsi="Arial" w:cs="Arial"/>
          <w:vertAlign w:val="superscript"/>
        </w:rPr>
        <w:t xml:space="preserve"> </w:t>
      </w:r>
      <w:r w:rsidR="002B71E9">
        <w:rPr>
          <w:rFonts w:ascii="Arial" w:hAnsi="Arial" w:cs="Arial"/>
        </w:rPr>
        <w:t>motion.</w:t>
      </w:r>
      <w:r w:rsidR="00315963">
        <w:rPr>
          <w:rFonts w:ascii="Arial" w:hAnsi="Arial" w:cs="Arial"/>
        </w:rPr>
        <w:t xml:space="preserve">  The motion was approved unanimously by the SIEC Committee.</w:t>
      </w:r>
    </w:p>
    <w:p w:rsidR="00D7479B" w:rsidRPr="00B34FAE" w:rsidRDefault="00D7479B" w:rsidP="00D7479B">
      <w:pPr>
        <w:rPr>
          <w:highlight w:val="yellow"/>
        </w:rPr>
      </w:pPr>
    </w:p>
    <w:p w:rsidR="00D7479B" w:rsidRPr="003F56FC" w:rsidRDefault="00D7479B" w:rsidP="008D6FA1">
      <w:pPr>
        <w:numPr>
          <w:ilvl w:val="1"/>
          <w:numId w:val="17"/>
        </w:numPr>
        <w:jc w:val="both"/>
        <w:rPr>
          <w:rFonts w:ascii="Arial" w:hAnsi="Arial" w:cs="Arial"/>
        </w:rPr>
      </w:pPr>
      <w:r w:rsidRPr="003F56FC">
        <w:rPr>
          <w:rFonts w:ascii="Arial" w:hAnsi="Arial" w:cs="Arial"/>
        </w:rPr>
        <w:t>Training and Outreach</w:t>
      </w:r>
    </w:p>
    <w:p w:rsidR="001141E5" w:rsidRPr="003F56FC" w:rsidRDefault="00F74819" w:rsidP="00190DE5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Chairman</w:t>
      </w:r>
      <w:r w:rsidR="005338C4">
        <w:rPr>
          <w:rFonts w:ascii="Arial" w:hAnsi="Arial" w:cs="Arial"/>
        </w:rPr>
        <w:t xml:space="preserve"> Fudge advised that </w:t>
      </w:r>
      <w:r>
        <w:rPr>
          <w:rFonts w:ascii="Arial" w:hAnsi="Arial" w:cs="Arial"/>
        </w:rPr>
        <w:t xml:space="preserve">the state </w:t>
      </w:r>
      <w:r w:rsidR="00806A75">
        <w:rPr>
          <w:rFonts w:ascii="Arial" w:hAnsi="Arial" w:cs="Arial"/>
        </w:rPr>
        <w:t xml:space="preserve">recently held a </w:t>
      </w:r>
      <w:r>
        <w:rPr>
          <w:rFonts w:ascii="Arial" w:hAnsi="Arial" w:cs="Arial"/>
        </w:rPr>
        <w:t xml:space="preserve">COML </w:t>
      </w:r>
      <w:r w:rsidR="00806A75">
        <w:rPr>
          <w:rFonts w:ascii="Arial" w:hAnsi="Arial" w:cs="Arial"/>
        </w:rPr>
        <w:t xml:space="preserve">course and is planning an upcoming </w:t>
      </w:r>
      <w:r>
        <w:rPr>
          <w:rFonts w:ascii="Arial" w:hAnsi="Arial" w:cs="Arial"/>
        </w:rPr>
        <w:t xml:space="preserve">COMT </w:t>
      </w:r>
      <w:r w:rsidR="00806A75">
        <w:rPr>
          <w:rFonts w:ascii="Arial" w:hAnsi="Arial" w:cs="Arial"/>
        </w:rPr>
        <w:t>course.</w:t>
      </w:r>
      <w:r>
        <w:rPr>
          <w:rFonts w:ascii="Arial" w:hAnsi="Arial" w:cs="Arial"/>
        </w:rPr>
        <w:t xml:space="preserve">  </w:t>
      </w:r>
    </w:p>
    <w:p w:rsidR="001C569D" w:rsidRPr="00B34FAE" w:rsidRDefault="001C569D" w:rsidP="00190DE5">
      <w:pPr>
        <w:ind w:left="720"/>
        <w:jc w:val="both"/>
        <w:rPr>
          <w:rFonts w:ascii="Arial" w:hAnsi="Arial" w:cs="Arial"/>
          <w:highlight w:val="yellow"/>
        </w:rPr>
      </w:pPr>
    </w:p>
    <w:p w:rsidR="00190DE5" w:rsidRPr="00B34FAE" w:rsidRDefault="00190DE5" w:rsidP="00190DE5">
      <w:pPr>
        <w:ind w:left="720"/>
        <w:jc w:val="both"/>
        <w:rPr>
          <w:rFonts w:ascii="Arial" w:hAnsi="Arial" w:cs="Arial"/>
          <w:highlight w:val="yellow"/>
        </w:rPr>
      </w:pPr>
    </w:p>
    <w:p w:rsidR="00D7479B" w:rsidRPr="00806A75" w:rsidRDefault="00D7479B" w:rsidP="008D6FA1">
      <w:pPr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806A75">
        <w:rPr>
          <w:rFonts w:ascii="Arial" w:hAnsi="Arial" w:cs="Arial"/>
          <w:b/>
        </w:rPr>
        <w:t>Unfinished Business</w:t>
      </w:r>
    </w:p>
    <w:p w:rsidR="003A614E" w:rsidRPr="003F56FC" w:rsidRDefault="0096161D" w:rsidP="003A614E">
      <w:pPr>
        <w:pStyle w:val="ListParagraph"/>
        <w:numPr>
          <w:ilvl w:val="1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Chairman Neal Fudge discussed the Region 1 UASI grant had been submitted </w:t>
      </w:r>
      <w:r w:rsidR="00E030ED">
        <w:rPr>
          <w:rFonts w:ascii="Arial" w:hAnsi="Arial" w:cs="Arial"/>
        </w:rPr>
        <w:t xml:space="preserve">to FEMA and awaiting approval. </w:t>
      </w:r>
      <w:r>
        <w:rPr>
          <w:rFonts w:ascii="Arial" w:hAnsi="Arial" w:cs="Arial"/>
        </w:rPr>
        <w:t>The</w:t>
      </w:r>
      <w:r w:rsidR="0036617B">
        <w:rPr>
          <w:rFonts w:ascii="Arial" w:hAnsi="Arial" w:cs="Arial"/>
        </w:rPr>
        <w:t xml:space="preserve"> estimated</w:t>
      </w:r>
      <w:r>
        <w:rPr>
          <w:rFonts w:ascii="Arial" w:hAnsi="Arial" w:cs="Arial"/>
        </w:rPr>
        <w:t xml:space="preserve"> timeframe for approval is approximately 1 to 3 months</w:t>
      </w:r>
      <w:r w:rsidR="003F56FC" w:rsidRPr="003F56FC">
        <w:rPr>
          <w:rFonts w:ascii="Arial" w:hAnsi="Arial" w:cs="Arial"/>
          <w:bCs/>
        </w:rPr>
        <w:t>.</w:t>
      </w:r>
    </w:p>
    <w:p w:rsidR="00B379A6" w:rsidRDefault="0096161D" w:rsidP="00B379A6">
      <w:pPr>
        <w:pStyle w:val="ListParagraph"/>
        <w:numPr>
          <w:ilvl w:val="1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Mike Sittig discussed the statewide </w:t>
      </w:r>
      <w:r w:rsidR="004F4E67">
        <w:rPr>
          <w:rFonts w:ascii="Arial" w:hAnsi="Arial" w:cs="Arial"/>
        </w:rPr>
        <w:t>Ethernet</w:t>
      </w:r>
      <w:r>
        <w:rPr>
          <w:rFonts w:ascii="Arial" w:hAnsi="Arial" w:cs="Arial"/>
        </w:rPr>
        <w:t xml:space="preserve"> upgrade paper work has been approved and submitted</w:t>
      </w:r>
      <w:r w:rsidR="003F56FC" w:rsidRPr="003F56F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Parishes should be aware of the price increase for the upgrade should increase approximately $500 for all parishes.</w:t>
      </w:r>
    </w:p>
    <w:p w:rsidR="003F56FC" w:rsidRPr="00B379A6" w:rsidRDefault="0096161D" w:rsidP="00B379A6">
      <w:pPr>
        <w:pStyle w:val="ListParagraph"/>
        <w:numPr>
          <w:ilvl w:val="1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Vernon McFadden discussed the current issues with the Terrebonne tower project</w:t>
      </w:r>
      <w:r w:rsidR="00B379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The</w:t>
      </w:r>
      <w:r w:rsidR="00797F4D">
        <w:rPr>
          <w:rFonts w:ascii="Arial" w:hAnsi="Arial" w:cs="Arial"/>
        </w:rPr>
        <w:t xml:space="preserve"> state is still needs to gather more information about the facility on whether it is</w:t>
      </w:r>
      <w:r>
        <w:rPr>
          <w:rFonts w:ascii="Arial" w:hAnsi="Arial" w:cs="Arial"/>
        </w:rPr>
        <w:t xml:space="preserve"> going to be condemned so the s</w:t>
      </w:r>
      <w:r w:rsidR="00797F4D">
        <w:rPr>
          <w:rFonts w:ascii="Arial" w:hAnsi="Arial" w:cs="Arial"/>
        </w:rPr>
        <w:t xml:space="preserve">tate can evaluate equipment or tower construction. State is still evaluating if they need to erect a temporary tower in the meantime.  </w:t>
      </w:r>
      <w:r w:rsidR="00B379A6" w:rsidRPr="00B379A6">
        <w:rPr>
          <w:rFonts w:ascii="Arial" w:hAnsi="Arial" w:cs="Arial"/>
        </w:rPr>
        <w:tab/>
      </w:r>
    </w:p>
    <w:p w:rsidR="00D7527D" w:rsidRDefault="00D7527D" w:rsidP="00D54FBB">
      <w:pPr>
        <w:jc w:val="both"/>
        <w:rPr>
          <w:rFonts w:ascii="Arial" w:hAnsi="Arial" w:cs="Arial"/>
          <w:highlight w:val="yellow"/>
        </w:rPr>
      </w:pPr>
    </w:p>
    <w:p w:rsidR="002B71E9" w:rsidRDefault="002B71E9" w:rsidP="00D54FBB">
      <w:pPr>
        <w:jc w:val="both"/>
        <w:rPr>
          <w:rFonts w:ascii="Arial" w:hAnsi="Arial" w:cs="Arial"/>
          <w:highlight w:val="yellow"/>
        </w:rPr>
      </w:pPr>
    </w:p>
    <w:p w:rsidR="004E4ED4" w:rsidRDefault="004E4ED4" w:rsidP="00D54FBB">
      <w:pPr>
        <w:jc w:val="both"/>
        <w:rPr>
          <w:rFonts w:ascii="Arial" w:hAnsi="Arial" w:cs="Arial"/>
          <w:highlight w:val="yellow"/>
        </w:rPr>
      </w:pPr>
    </w:p>
    <w:p w:rsidR="002B71E9" w:rsidRPr="00B34FAE" w:rsidRDefault="002B71E9" w:rsidP="00D54FBB">
      <w:pPr>
        <w:jc w:val="both"/>
        <w:rPr>
          <w:rFonts w:ascii="Arial" w:hAnsi="Arial" w:cs="Arial"/>
          <w:highlight w:val="yellow"/>
        </w:rPr>
      </w:pPr>
    </w:p>
    <w:p w:rsidR="00D7479B" w:rsidRPr="00F74819" w:rsidRDefault="00D7479B" w:rsidP="008D6FA1">
      <w:pPr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F74819">
        <w:rPr>
          <w:rFonts w:ascii="Arial" w:hAnsi="Arial" w:cs="Arial"/>
          <w:b/>
        </w:rPr>
        <w:t>New Business</w:t>
      </w:r>
    </w:p>
    <w:p w:rsidR="00966545" w:rsidRPr="00F74819" w:rsidRDefault="00966545" w:rsidP="00966545"/>
    <w:p w:rsidR="003F56FC" w:rsidRPr="009C7F82" w:rsidRDefault="003F56FC" w:rsidP="00966545">
      <w:pPr>
        <w:numPr>
          <w:ilvl w:val="1"/>
          <w:numId w:val="17"/>
        </w:numPr>
        <w:jc w:val="both"/>
        <w:rPr>
          <w:rFonts w:ascii="Arial" w:hAnsi="Arial" w:cs="Arial"/>
        </w:rPr>
      </w:pPr>
      <w:r w:rsidRPr="009C7F82">
        <w:rPr>
          <w:rFonts w:ascii="Arial" w:hAnsi="Arial" w:cs="Arial"/>
        </w:rPr>
        <w:t xml:space="preserve">Chairman </w:t>
      </w:r>
      <w:r w:rsidR="00C70F9D" w:rsidRPr="009C7F82">
        <w:rPr>
          <w:rFonts w:ascii="Arial" w:hAnsi="Arial" w:cs="Arial"/>
        </w:rPr>
        <w:t xml:space="preserve">Neal </w:t>
      </w:r>
      <w:r w:rsidRPr="009C7F82">
        <w:rPr>
          <w:rFonts w:ascii="Arial" w:hAnsi="Arial" w:cs="Arial"/>
        </w:rPr>
        <w:t>Fudge reported tha</w:t>
      </w:r>
      <w:r w:rsidR="009C7F82" w:rsidRPr="009C7F82">
        <w:rPr>
          <w:rFonts w:ascii="Arial" w:hAnsi="Arial" w:cs="Arial"/>
        </w:rPr>
        <w:t xml:space="preserve">t </w:t>
      </w:r>
      <w:r w:rsidR="00D36ECC">
        <w:rPr>
          <w:rFonts w:ascii="Arial" w:hAnsi="Arial" w:cs="Arial"/>
        </w:rPr>
        <w:t xml:space="preserve">the </w:t>
      </w:r>
      <w:r w:rsidR="00AE7BF6">
        <w:rPr>
          <w:rFonts w:ascii="Arial" w:hAnsi="Arial" w:cs="Arial"/>
        </w:rPr>
        <w:t>state has</w:t>
      </w:r>
      <w:r w:rsidR="00D36ECC">
        <w:rPr>
          <w:rFonts w:ascii="Arial" w:hAnsi="Arial" w:cs="Arial"/>
        </w:rPr>
        <w:t xml:space="preserve"> purchased one hundred and fifty two Starlinks for state agencies.  The state</w:t>
      </w:r>
      <w:r w:rsidR="00AE7BF6">
        <w:rPr>
          <w:rFonts w:ascii="Arial" w:hAnsi="Arial" w:cs="Arial"/>
        </w:rPr>
        <w:t xml:space="preserve"> is still finalizing the details for the rest of the state’s orders.</w:t>
      </w:r>
      <w:r w:rsidR="00D36ECC">
        <w:rPr>
          <w:rFonts w:ascii="Arial" w:hAnsi="Arial" w:cs="Arial"/>
        </w:rPr>
        <w:t xml:space="preserve">  </w:t>
      </w:r>
    </w:p>
    <w:p w:rsidR="00F74819" w:rsidRDefault="00AE7BF6" w:rsidP="003F56FC">
      <w:pPr>
        <w:pStyle w:val="ListParagraph"/>
        <w:numPr>
          <w:ilvl w:val="1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Chairman Neal discussed nominating a new Vice Chair next SIEC meeting in January to replace Sonya Wiley-Gremillion</w:t>
      </w:r>
      <w:r w:rsidR="00F74819" w:rsidRPr="00F74819">
        <w:rPr>
          <w:rFonts w:ascii="Arial" w:hAnsi="Arial" w:cs="Arial"/>
        </w:rPr>
        <w:t xml:space="preserve">.  </w:t>
      </w:r>
    </w:p>
    <w:p w:rsidR="00AE7BF6" w:rsidRPr="00F74819" w:rsidRDefault="00AE7BF6" w:rsidP="003F56FC">
      <w:pPr>
        <w:pStyle w:val="ListParagraph"/>
        <w:numPr>
          <w:ilvl w:val="1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Travis Johnson updated the committee on Hurricane Ian update.  Travis discussed the likely hood of the state sending a T</w:t>
      </w:r>
      <w:r w:rsidR="00675A8B">
        <w:rPr>
          <w:rFonts w:ascii="Arial" w:hAnsi="Arial" w:cs="Arial"/>
        </w:rPr>
        <w:t>elecommunications Emergency Response Team (T</w:t>
      </w:r>
      <w:r>
        <w:rPr>
          <w:rFonts w:ascii="Arial" w:hAnsi="Arial" w:cs="Arial"/>
        </w:rPr>
        <w:t>ERT</w:t>
      </w:r>
      <w:r w:rsidR="00675A8B">
        <w:rPr>
          <w:rFonts w:ascii="Arial" w:hAnsi="Arial" w:cs="Arial"/>
        </w:rPr>
        <w:t>)</w:t>
      </w:r>
      <w:r w:rsidR="004F4E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thru </w:t>
      </w:r>
      <w:r w:rsidR="007A3E89">
        <w:rPr>
          <w:rFonts w:ascii="Arial" w:hAnsi="Arial" w:cs="Arial"/>
        </w:rPr>
        <w:t>Emergency Management Assistance Compact (</w:t>
      </w:r>
      <w:r>
        <w:rPr>
          <w:rFonts w:ascii="Arial" w:hAnsi="Arial" w:cs="Arial"/>
        </w:rPr>
        <w:t>EMAC</w:t>
      </w:r>
      <w:r w:rsidR="007A3E8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request. </w:t>
      </w:r>
    </w:p>
    <w:p w:rsidR="00D7479B" w:rsidRPr="00F74819" w:rsidRDefault="00F74819" w:rsidP="00F74819">
      <w:pPr>
        <w:pStyle w:val="ListParagraph"/>
        <w:jc w:val="both"/>
        <w:rPr>
          <w:rFonts w:ascii="Arial" w:hAnsi="Arial" w:cs="Arial"/>
        </w:rPr>
      </w:pPr>
      <w:r w:rsidRPr="00F74819">
        <w:rPr>
          <w:rFonts w:ascii="Arial" w:hAnsi="Arial" w:cs="Arial"/>
        </w:rPr>
        <w:t xml:space="preserve"> </w:t>
      </w:r>
    </w:p>
    <w:p w:rsidR="00D7479B" w:rsidRPr="00F74819" w:rsidRDefault="00D7479B" w:rsidP="008D6FA1">
      <w:pPr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F74819">
        <w:rPr>
          <w:rFonts w:ascii="Arial" w:hAnsi="Arial" w:cs="Arial"/>
          <w:b/>
        </w:rPr>
        <w:t>Public Comments</w:t>
      </w:r>
    </w:p>
    <w:p w:rsidR="002A3E9C" w:rsidRPr="00F74819" w:rsidRDefault="002A3E9C" w:rsidP="00304593">
      <w:pPr>
        <w:pStyle w:val="ListParagraph"/>
        <w:ind w:left="180" w:firstLine="540"/>
        <w:jc w:val="both"/>
        <w:rPr>
          <w:rFonts w:ascii="Arial" w:hAnsi="Arial" w:cs="Arial"/>
        </w:rPr>
      </w:pPr>
      <w:r w:rsidRPr="00F74819">
        <w:rPr>
          <w:rFonts w:ascii="Arial" w:hAnsi="Arial" w:cs="Arial"/>
        </w:rPr>
        <w:t xml:space="preserve">There were no public comments at this time. </w:t>
      </w:r>
    </w:p>
    <w:p w:rsidR="00F74819" w:rsidRDefault="00F74819" w:rsidP="002A3E9C">
      <w:pPr>
        <w:pStyle w:val="ListParagraph"/>
        <w:ind w:left="180"/>
        <w:jc w:val="both"/>
        <w:rPr>
          <w:rFonts w:ascii="Arial" w:hAnsi="Arial" w:cs="Arial"/>
          <w:highlight w:val="yellow"/>
        </w:rPr>
      </w:pPr>
    </w:p>
    <w:p w:rsidR="00D7479B" w:rsidRPr="00F74819" w:rsidRDefault="00D7479B" w:rsidP="008D6FA1">
      <w:pPr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F74819">
        <w:rPr>
          <w:rFonts w:ascii="Arial" w:hAnsi="Arial" w:cs="Arial"/>
          <w:b/>
        </w:rPr>
        <w:t>Next Quarterly Meeting</w:t>
      </w:r>
    </w:p>
    <w:p w:rsidR="00D7479B" w:rsidRPr="00F74819" w:rsidRDefault="004A58D2" w:rsidP="00304593">
      <w:pPr>
        <w:ind w:left="720"/>
        <w:jc w:val="both"/>
        <w:rPr>
          <w:rFonts w:ascii="Arial" w:hAnsi="Arial" w:cs="Arial"/>
        </w:rPr>
      </w:pPr>
      <w:r w:rsidRPr="00F74819">
        <w:rPr>
          <w:rFonts w:ascii="Arial" w:hAnsi="Arial" w:cs="Arial"/>
        </w:rPr>
        <w:t>Chairman</w:t>
      </w:r>
      <w:r w:rsidR="00CF0C24" w:rsidRPr="00F74819">
        <w:rPr>
          <w:rFonts w:ascii="Arial" w:hAnsi="Arial" w:cs="Arial"/>
        </w:rPr>
        <w:t xml:space="preserve"> </w:t>
      </w:r>
      <w:r w:rsidRPr="00F74819">
        <w:rPr>
          <w:rFonts w:ascii="Arial" w:hAnsi="Arial" w:cs="Arial"/>
        </w:rPr>
        <w:t>Neal Fudge</w:t>
      </w:r>
      <w:r w:rsidR="002A3E9C" w:rsidRPr="00F74819">
        <w:rPr>
          <w:rFonts w:ascii="Arial" w:hAnsi="Arial" w:cs="Arial"/>
        </w:rPr>
        <w:t xml:space="preserve"> </w:t>
      </w:r>
      <w:r w:rsidR="00683937" w:rsidRPr="00F74819">
        <w:rPr>
          <w:rFonts w:ascii="Arial" w:hAnsi="Arial" w:cs="Arial"/>
        </w:rPr>
        <w:t>advised the committee</w:t>
      </w:r>
      <w:r w:rsidR="00D7479B" w:rsidRPr="00F74819">
        <w:rPr>
          <w:rFonts w:ascii="Arial" w:hAnsi="Arial" w:cs="Arial"/>
        </w:rPr>
        <w:t xml:space="preserve"> that </w:t>
      </w:r>
      <w:r w:rsidRPr="00F74819">
        <w:rPr>
          <w:rFonts w:ascii="Arial" w:hAnsi="Arial" w:cs="Arial"/>
        </w:rPr>
        <w:t xml:space="preserve">without objection, </w:t>
      </w:r>
      <w:r w:rsidR="00D7479B" w:rsidRPr="00F74819">
        <w:rPr>
          <w:rFonts w:ascii="Arial" w:hAnsi="Arial" w:cs="Arial"/>
        </w:rPr>
        <w:t xml:space="preserve">the next quarterly meeting of the SIEC would be </w:t>
      </w:r>
      <w:r w:rsidR="00AE7BF6">
        <w:rPr>
          <w:rFonts w:ascii="Arial" w:hAnsi="Arial" w:cs="Arial"/>
        </w:rPr>
        <w:t>January 25</w:t>
      </w:r>
      <w:r w:rsidR="00D7479B" w:rsidRPr="00F74819">
        <w:rPr>
          <w:rFonts w:ascii="Arial" w:hAnsi="Arial" w:cs="Arial"/>
        </w:rPr>
        <w:t>, 20</w:t>
      </w:r>
      <w:r w:rsidR="00CF0C24" w:rsidRPr="00F74819">
        <w:rPr>
          <w:rFonts w:ascii="Arial" w:hAnsi="Arial" w:cs="Arial"/>
        </w:rPr>
        <w:t>2</w:t>
      </w:r>
      <w:r w:rsidR="00AE7BF6">
        <w:rPr>
          <w:rFonts w:ascii="Arial" w:hAnsi="Arial" w:cs="Arial"/>
        </w:rPr>
        <w:t>3</w:t>
      </w:r>
      <w:r w:rsidR="009637D2" w:rsidRPr="00F74819">
        <w:rPr>
          <w:rFonts w:ascii="Arial" w:hAnsi="Arial" w:cs="Arial"/>
        </w:rPr>
        <w:t xml:space="preserve"> </w:t>
      </w:r>
      <w:r w:rsidR="00E42A52" w:rsidRPr="00F74819">
        <w:rPr>
          <w:rFonts w:ascii="Arial" w:hAnsi="Arial" w:cs="Arial"/>
        </w:rPr>
        <w:t>at 1:30</w:t>
      </w:r>
      <w:r w:rsidR="00683937" w:rsidRPr="00F74819">
        <w:rPr>
          <w:rFonts w:ascii="Arial" w:hAnsi="Arial" w:cs="Arial"/>
        </w:rPr>
        <w:t xml:space="preserve"> PM</w:t>
      </w:r>
      <w:r w:rsidR="002A3E9C" w:rsidRPr="00F74819">
        <w:rPr>
          <w:rFonts w:ascii="Arial" w:hAnsi="Arial" w:cs="Arial"/>
        </w:rPr>
        <w:t>,</w:t>
      </w:r>
      <w:r w:rsidR="00F74819">
        <w:rPr>
          <w:rFonts w:ascii="Arial" w:hAnsi="Arial" w:cs="Arial"/>
        </w:rPr>
        <w:t xml:space="preserve"> in person</w:t>
      </w:r>
      <w:r w:rsidR="002A3E9C" w:rsidRPr="00F74819">
        <w:rPr>
          <w:rFonts w:ascii="Arial" w:hAnsi="Arial" w:cs="Arial"/>
        </w:rPr>
        <w:t xml:space="preserve"> </w:t>
      </w:r>
      <w:r w:rsidR="00F74819" w:rsidRPr="00F74819">
        <w:rPr>
          <w:rFonts w:ascii="Arial" w:hAnsi="Arial" w:cs="Arial"/>
        </w:rPr>
        <w:t xml:space="preserve">at the GOHSEP’s EOC.  </w:t>
      </w:r>
      <w:r w:rsidR="00552653" w:rsidRPr="00F74819">
        <w:rPr>
          <w:rFonts w:ascii="Arial" w:hAnsi="Arial" w:cs="Arial"/>
        </w:rPr>
        <w:t>There were no objections.</w:t>
      </w:r>
    </w:p>
    <w:p w:rsidR="00D7479B" w:rsidRPr="00F74819" w:rsidRDefault="00D7479B" w:rsidP="00D7479B">
      <w:pPr>
        <w:jc w:val="both"/>
        <w:rPr>
          <w:rFonts w:ascii="Arial" w:hAnsi="Arial" w:cs="Arial"/>
        </w:rPr>
      </w:pPr>
    </w:p>
    <w:p w:rsidR="00D7479B" w:rsidRPr="00F74819" w:rsidRDefault="00D7479B" w:rsidP="008D6FA1">
      <w:pPr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F74819">
        <w:rPr>
          <w:rFonts w:ascii="Arial" w:hAnsi="Arial" w:cs="Arial"/>
          <w:b/>
        </w:rPr>
        <w:t>Adjournment</w:t>
      </w:r>
    </w:p>
    <w:p w:rsidR="00D7479B" w:rsidRPr="00AC63D6" w:rsidRDefault="00AE7BF6" w:rsidP="00304593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Doyle Dempsey</w:t>
      </w:r>
      <w:r w:rsidR="00C70F9D">
        <w:rPr>
          <w:rFonts w:ascii="Arial" w:hAnsi="Arial" w:cs="Arial"/>
          <w:noProof/>
        </w:rPr>
        <w:t xml:space="preserve"> </w:t>
      </w:r>
      <w:r w:rsidR="00D7479B" w:rsidRPr="00F74819">
        <w:rPr>
          <w:rFonts w:ascii="Arial" w:hAnsi="Arial" w:cs="Arial"/>
        </w:rPr>
        <w:t>m</w:t>
      </w:r>
      <w:r w:rsidR="00F74819" w:rsidRPr="00F74819">
        <w:rPr>
          <w:rFonts w:ascii="Arial" w:hAnsi="Arial" w:cs="Arial"/>
        </w:rPr>
        <w:t>ade a motion to adjourn</w:t>
      </w:r>
      <w:r w:rsidR="00675A8B">
        <w:rPr>
          <w:rFonts w:ascii="Arial" w:hAnsi="Arial" w:cs="Arial"/>
        </w:rPr>
        <w:t xml:space="preserve">. </w:t>
      </w:r>
      <w:r w:rsidR="00D7479B" w:rsidRPr="00F74819">
        <w:rPr>
          <w:rFonts w:ascii="Arial" w:hAnsi="Arial" w:cs="Arial"/>
        </w:rPr>
        <w:t xml:space="preserve">The SIEC voted unanimously to adjourn at </w:t>
      </w:r>
      <w:r w:rsidR="00E42A52" w:rsidRPr="00F74819">
        <w:rPr>
          <w:rFonts w:ascii="Arial" w:hAnsi="Arial" w:cs="Arial"/>
        </w:rPr>
        <w:t>2:</w:t>
      </w:r>
      <w:r w:rsidR="00130C90" w:rsidRPr="00F74819">
        <w:rPr>
          <w:rFonts w:ascii="Arial" w:hAnsi="Arial" w:cs="Arial"/>
        </w:rPr>
        <w:t>0</w:t>
      </w:r>
      <w:r w:rsidR="00F74819" w:rsidRPr="00F74819">
        <w:rPr>
          <w:rFonts w:ascii="Arial" w:hAnsi="Arial" w:cs="Arial"/>
        </w:rPr>
        <w:t>5</w:t>
      </w:r>
      <w:r w:rsidR="00D7479B" w:rsidRPr="00F74819">
        <w:rPr>
          <w:rFonts w:ascii="Arial" w:hAnsi="Arial" w:cs="Arial"/>
        </w:rPr>
        <w:t xml:space="preserve"> pm.</w:t>
      </w:r>
      <w:r w:rsidR="00D7479B" w:rsidRPr="002A3E9C">
        <w:rPr>
          <w:rFonts w:ascii="Arial" w:hAnsi="Arial" w:cs="Arial"/>
        </w:rPr>
        <w:t xml:space="preserve"> </w:t>
      </w:r>
    </w:p>
    <w:p w:rsidR="00F22F0D" w:rsidRDefault="00F22F0D"/>
    <w:sectPr w:rsidR="00F22F0D" w:rsidSect="00D7479B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0B8" w:rsidRDefault="007C20B8" w:rsidP="00D7479B">
      <w:r>
        <w:separator/>
      </w:r>
    </w:p>
  </w:endnote>
  <w:endnote w:type="continuationSeparator" w:id="0">
    <w:p w:rsidR="007C20B8" w:rsidRDefault="007C20B8" w:rsidP="00D7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A75" w:rsidRPr="00D7479B" w:rsidRDefault="00806A75" w:rsidP="00806A75">
    <w:pPr>
      <w:pStyle w:val="Footer"/>
      <w:ind w:left="-720"/>
      <w:jc w:val="right"/>
      <w:rPr>
        <w:rFonts w:ascii="Arial" w:hAnsi="Arial" w:cs="Arial"/>
        <w:sz w:val="22"/>
        <w:szCs w:val="20"/>
      </w:rPr>
    </w:pPr>
    <w:r w:rsidRPr="00D7479B">
      <w:rPr>
        <w:rFonts w:ascii="Arial" w:hAnsi="Arial" w:cs="Arial"/>
        <w:sz w:val="22"/>
        <w:szCs w:val="20"/>
      </w:rPr>
      <w:t xml:space="preserve">Page </w:t>
    </w:r>
    <w:r w:rsidRPr="00D7479B">
      <w:rPr>
        <w:rFonts w:ascii="Arial" w:hAnsi="Arial" w:cs="Arial"/>
        <w:sz w:val="22"/>
        <w:szCs w:val="20"/>
      </w:rPr>
      <w:fldChar w:fldCharType="begin"/>
    </w:r>
    <w:r w:rsidRPr="00D7479B">
      <w:rPr>
        <w:rFonts w:ascii="Arial" w:hAnsi="Arial" w:cs="Arial"/>
        <w:sz w:val="22"/>
        <w:szCs w:val="20"/>
      </w:rPr>
      <w:instrText xml:space="preserve"> PAGE   \* MERGEFORMAT </w:instrText>
    </w:r>
    <w:r w:rsidRPr="00D7479B">
      <w:rPr>
        <w:rFonts w:ascii="Arial" w:hAnsi="Arial" w:cs="Arial"/>
        <w:sz w:val="22"/>
        <w:szCs w:val="20"/>
      </w:rPr>
      <w:fldChar w:fldCharType="separate"/>
    </w:r>
    <w:r w:rsidR="005338C4">
      <w:rPr>
        <w:rFonts w:ascii="Arial" w:hAnsi="Arial" w:cs="Arial"/>
        <w:noProof/>
        <w:sz w:val="22"/>
        <w:szCs w:val="20"/>
      </w:rPr>
      <w:t>4</w:t>
    </w:r>
    <w:r w:rsidRPr="00D7479B">
      <w:rPr>
        <w:rFonts w:ascii="Arial" w:hAnsi="Arial" w:cs="Arial"/>
        <w:sz w:val="22"/>
        <w:szCs w:val="20"/>
      </w:rPr>
      <w:fldChar w:fldCharType="end"/>
    </w:r>
    <w:r w:rsidRPr="00D7479B">
      <w:rPr>
        <w:rFonts w:ascii="Arial" w:hAnsi="Arial" w:cs="Arial"/>
        <w:sz w:val="22"/>
        <w:szCs w:val="20"/>
      </w:rPr>
      <w:t xml:space="preserve"> of </w:t>
    </w:r>
    <w:r w:rsidRPr="00D7479B">
      <w:rPr>
        <w:rFonts w:ascii="Arial" w:hAnsi="Arial" w:cs="Arial"/>
        <w:sz w:val="22"/>
        <w:szCs w:val="20"/>
      </w:rPr>
      <w:fldChar w:fldCharType="begin"/>
    </w:r>
    <w:r w:rsidRPr="00D7479B">
      <w:rPr>
        <w:rFonts w:ascii="Arial" w:hAnsi="Arial" w:cs="Arial"/>
        <w:sz w:val="22"/>
        <w:szCs w:val="20"/>
      </w:rPr>
      <w:instrText xml:space="preserve"> NUMPAGES   \* MERGEFORMAT </w:instrText>
    </w:r>
    <w:r w:rsidRPr="00D7479B">
      <w:rPr>
        <w:rFonts w:ascii="Arial" w:hAnsi="Arial" w:cs="Arial"/>
        <w:sz w:val="22"/>
        <w:szCs w:val="20"/>
      </w:rPr>
      <w:fldChar w:fldCharType="separate"/>
    </w:r>
    <w:r w:rsidR="005338C4">
      <w:rPr>
        <w:rFonts w:ascii="Arial" w:hAnsi="Arial" w:cs="Arial"/>
        <w:noProof/>
        <w:sz w:val="22"/>
        <w:szCs w:val="20"/>
      </w:rPr>
      <w:t>5</w:t>
    </w:r>
    <w:r w:rsidRPr="00D7479B">
      <w:rPr>
        <w:rFonts w:ascii="Arial" w:hAnsi="Arial" w:cs="Arial"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Look w:val="01E0" w:firstRow="1" w:lastRow="1" w:firstColumn="1" w:lastColumn="1" w:noHBand="0" w:noVBand="0"/>
    </w:tblPr>
    <w:tblGrid>
      <w:gridCol w:w="10080"/>
    </w:tblGrid>
    <w:tr w:rsidR="00806A75" w:rsidRPr="00064A61" w:rsidTr="00806A75">
      <w:tc>
        <w:tcPr>
          <w:tcW w:w="10080" w:type="dxa"/>
          <w:shd w:val="clear" w:color="auto" w:fill="auto"/>
        </w:tcPr>
        <w:p w:rsidR="00806A75" w:rsidRPr="00064A61" w:rsidRDefault="00806A75" w:rsidP="00806A75">
          <w:pPr>
            <w:tabs>
              <w:tab w:val="center" w:pos="4680"/>
              <w:tab w:val="right" w:pos="9360"/>
            </w:tabs>
            <w:jc w:val="center"/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</w:pPr>
          <w:r w:rsidRPr="00064A61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>7667 INDEPENDENCE BOULEVARD • BATON ROUGE, LOUISIANA 70806 • (225) 925-7500 • FAX (225) 925-7501</w:t>
          </w:r>
        </w:p>
        <w:p w:rsidR="00806A75" w:rsidRPr="00064A61" w:rsidRDefault="00806A75" w:rsidP="00064A61">
          <w:pPr>
            <w:pStyle w:val="Footer"/>
            <w:jc w:val="center"/>
            <w:rPr>
              <w:rFonts w:ascii="Arial Black" w:hAnsi="Arial Black" w:cs="Andalus"/>
              <w:color w:val="000000"/>
              <w:spacing w:val="20"/>
              <w:sz w:val="12"/>
              <w:szCs w:val="12"/>
            </w:rPr>
          </w:pPr>
          <w:r w:rsidRPr="00064A61">
            <w:rPr>
              <w:rFonts w:ascii="Arial Black" w:hAnsi="Arial Black" w:cs="Andalus"/>
              <w:color w:val="000000"/>
              <w:spacing w:val="20"/>
              <w:sz w:val="12"/>
              <w:szCs w:val="12"/>
            </w:rPr>
            <w:t>EQUAL OPPORTUNITY EMPLOYER</w:t>
          </w:r>
        </w:p>
      </w:tc>
    </w:tr>
  </w:tbl>
  <w:p w:rsidR="00806A75" w:rsidRDefault="00806A75" w:rsidP="00806A75">
    <w:pPr>
      <w:pStyle w:val="Footer"/>
      <w:rPr>
        <w:rFonts w:ascii="Book Antiqua" w:hAnsi="Book Antiqua"/>
        <w:iCs/>
        <w:color w:val="003366"/>
        <w:sz w:val="22"/>
        <w:szCs w:val="22"/>
      </w:rPr>
    </w:pPr>
  </w:p>
  <w:p w:rsidR="00806A75" w:rsidRPr="00D2243B" w:rsidRDefault="00806A75" w:rsidP="00806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0B8" w:rsidRDefault="007C20B8" w:rsidP="00D7479B">
      <w:r>
        <w:separator/>
      </w:r>
    </w:p>
  </w:footnote>
  <w:footnote w:type="continuationSeparator" w:id="0">
    <w:p w:rsidR="007C20B8" w:rsidRDefault="007C20B8" w:rsidP="00D74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A75" w:rsidRPr="0027448E" w:rsidRDefault="00806A75">
    <w:pPr>
      <w:pStyle w:val="Header"/>
      <w:rPr>
        <w:rFonts w:ascii="Arial" w:hAnsi="Arial" w:cs="Arial"/>
        <w:sz w:val="22"/>
        <w:szCs w:val="22"/>
      </w:rPr>
    </w:pPr>
    <w:r w:rsidRPr="0027448E">
      <w:rPr>
        <w:rFonts w:ascii="Arial" w:hAnsi="Arial" w:cs="Arial"/>
        <w:sz w:val="22"/>
        <w:szCs w:val="22"/>
      </w:rPr>
      <w:t>SIEC Meeting Minutes</w:t>
    </w:r>
    <w:r w:rsidRPr="0027448E">
      <w:rPr>
        <w:rFonts w:ascii="Arial" w:hAnsi="Arial" w:cs="Arial"/>
        <w:sz w:val="22"/>
        <w:szCs w:val="22"/>
      </w:rPr>
      <w:tab/>
    </w:r>
    <w:r w:rsidRPr="0027448E">
      <w:rPr>
        <w:rFonts w:ascii="Arial" w:hAnsi="Arial" w:cs="Arial"/>
        <w:sz w:val="22"/>
        <w:szCs w:val="22"/>
      </w:rPr>
      <w:tab/>
    </w:r>
    <w:r w:rsidR="004F4E67">
      <w:rPr>
        <w:rFonts w:ascii="Arial" w:hAnsi="Arial" w:cs="Arial"/>
        <w:sz w:val="22"/>
        <w:szCs w:val="22"/>
      </w:rPr>
      <w:t>September 28</w:t>
    </w:r>
    <w:r w:rsidRPr="0027448E">
      <w:rPr>
        <w:rFonts w:ascii="Arial" w:hAnsi="Arial" w:cs="Arial"/>
        <w:sz w:val="22"/>
        <w:szCs w:val="22"/>
      </w:rPr>
      <w:t>, 20</w:t>
    </w:r>
    <w:r>
      <w:rPr>
        <w:rFonts w:ascii="Arial" w:hAnsi="Arial" w:cs="Arial"/>
        <w:sz w:val="22"/>
        <w:szCs w:val="22"/>
      </w:rPr>
      <w:t>22</w:t>
    </w:r>
  </w:p>
  <w:p w:rsidR="00806A75" w:rsidRPr="0022634B" w:rsidRDefault="00806A75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906"/>
      <w:tblW w:w="11448" w:type="dxa"/>
      <w:tblLayout w:type="fixed"/>
      <w:tblLook w:val="01E0" w:firstRow="1" w:lastRow="1" w:firstColumn="1" w:lastColumn="1" w:noHBand="0" w:noVBand="0"/>
    </w:tblPr>
    <w:tblGrid>
      <w:gridCol w:w="2520"/>
      <w:gridCol w:w="6660"/>
      <w:gridCol w:w="2268"/>
    </w:tblGrid>
    <w:tr w:rsidR="00806A75" w:rsidRPr="00BB0490" w:rsidTr="00806A75">
      <w:trPr>
        <w:trHeight w:val="1232"/>
      </w:trPr>
      <w:tc>
        <w:tcPr>
          <w:tcW w:w="2520" w:type="dxa"/>
          <w:shd w:val="clear" w:color="auto" w:fill="auto"/>
        </w:tcPr>
        <w:p w:rsidR="00806A75" w:rsidRPr="009C50B4" w:rsidRDefault="00806A75" w:rsidP="00806A75">
          <w:pP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  <w:tc>
        <w:tcPr>
          <w:tcW w:w="6660" w:type="dxa"/>
          <w:vMerge w:val="restart"/>
          <w:shd w:val="clear" w:color="auto" w:fill="auto"/>
        </w:tcPr>
        <w:p w:rsidR="00806A75" w:rsidRPr="00BB0490" w:rsidRDefault="00806A75" w:rsidP="00806A75">
          <w:pPr>
            <w:tabs>
              <w:tab w:val="center" w:pos="4320"/>
              <w:tab w:val="right" w:pos="8640"/>
            </w:tabs>
            <w:jc w:val="center"/>
            <w:rPr>
              <w:b/>
              <w:i/>
              <w:sz w:val="20"/>
              <w:szCs w:val="20"/>
            </w:rPr>
          </w:pPr>
        </w:p>
        <w:p w:rsidR="00806A75" w:rsidRPr="0027448E" w:rsidRDefault="00806A75" w:rsidP="00806A75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  <w:sz w:val="26"/>
              <w:szCs w:val="26"/>
            </w:rPr>
          </w:pPr>
          <w:r w:rsidRPr="0027448E">
            <w:rPr>
              <w:rFonts w:ascii="Old English Text MT" w:hAnsi="Old English Text MT"/>
              <w:color w:val="000000"/>
              <w:spacing w:val="30"/>
              <w:sz w:val="26"/>
              <w:szCs w:val="26"/>
            </w:rPr>
            <w:t>Statewide Interoperability Executive Committee</w:t>
          </w:r>
        </w:p>
        <w:p w:rsidR="00806A75" w:rsidRPr="006B3386" w:rsidRDefault="00806A75" w:rsidP="00806A75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</w:rPr>
          </w:pPr>
          <w:r w:rsidRPr="006B3386">
            <w:rPr>
              <w:rFonts w:ascii="Old English Text MT" w:hAnsi="Old English Text MT"/>
              <w:color w:val="000000"/>
              <w:spacing w:val="30"/>
            </w:rPr>
            <w:t>State of Louisiana</w:t>
          </w:r>
        </w:p>
        <w:p w:rsidR="00806A75" w:rsidRDefault="00806A75" w:rsidP="00806A75">
          <w:pPr>
            <w:tabs>
              <w:tab w:val="center" w:pos="4320"/>
              <w:tab w:val="right" w:pos="8640"/>
            </w:tabs>
            <w:jc w:val="center"/>
            <w:rPr>
              <w:rStyle w:val="Hyperlink"/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7E07EF7" wp14:editId="0A73B0AF">
                    <wp:simplePos x="0" y="0"/>
                    <wp:positionH relativeFrom="column">
                      <wp:posOffset>-1541780</wp:posOffset>
                    </wp:positionH>
                    <wp:positionV relativeFrom="paragraph">
                      <wp:posOffset>251460</wp:posOffset>
                    </wp:positionV>
                    <wp:extent cx="1666875" cy="457200"/>
                    <wp:effectExtent l="0" t="0" r="9525" b="0"/>
                    <wp:wrapNone/>
                    <wp:docPr id="2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687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6A75" w:rsidRPr="00D90635" w:rsidRDefault="00806A75" w:rsidP="00806A75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  <w:sz w:val="20"/>
                                  </w:rPr>
                                </w:pPr>
                                <w:r w:rsidRPr="00D90635"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J</w:t>
                                </w:r>
                                <w:r w:rsidRPr="00D90635"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  <w:sz w:val="18"/>
                                    <w:szCs w:val="18"/>
                                  </w:rPr>
                                  <w:t>OHN</w:t>
                                </w:r>
                                <w:r w:rsidRPr="00D90635"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 w:rsidRPr="00D90635"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B</w:t>
                                </w:r>
                                <w:r w:rsidRPr="00D90635"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EL </w:t>
                                </w:r>
                                <w:r w:rsidRPr="00D90635"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E</w:t>
                                </w:r>
                                <w:r w:rsidRPr="00D90635"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  <w:sz w:val="18"/>
                                    <w:szCs w:val="18"/>
                                  </w:rPr>
                                  <w:t>DWARDS</w:t>
                                </w:r>
                              </w:p>
                              <w:p w:rsidR="00806A75" w:rsidRPr="00D90635" w:rsidRDefault="00806A75" w:rsidP="00806A75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90635"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GOVERNOR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E07E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-121.4pt;margin-top:19.8pt;width:131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oofwIAAA8FAAAOAAAAZHJzL2Uyb0RvYy54bWysVMlu2zAQvRfoPxC8O5Jc2bGEyEGWuiiQ&#10;LkDSD6BFyiJKcViStpQW/fcOKdtxugBFUR0oLsM3y3vDi8uhU2QnrJOgK5qdpZQIXQOXelPRTw+r&#10;yYIS55nmTIEWFX0Ujl4uX7646E0pptCC4sISBNGu7E1FW+9NmSSubkXH3BkYofGwAdsxj0u7Sbhl&#10;PaJ3Kpmm6TzpwXJjoRbO4e7teEiXEb9pRO0/NI0TnqiKYmw+jjaO6zAmywtWbiwzraz3YbB/iKJj&#10;UqPTI9Qt84xsrfwFqpO1BQeNP6uhS6BpZC1iDphNlv6UzX3LjIi5YHGcOZbJ/T/Y+v3uoyWSV3RK&#10;iWYdUvQgBk+uYSCvQnV640o0ujdo5gfcRpZjps7cQf3ZEQ03LdMbcWUt9K1gHKPLws3k5OqI4wLI&#10;un8HHN2wrYcINDS2C6XDYhBER5Yej8yEUOrgcj6fL85nlNR4ls/OkfrogpWH28Y6/0ZAR8KkohaZ&#10;j+hsd+d8iIaVB5PgzIGSfCWVigu7Wd8oS3YMVbKK3x79mZnSwVhDuDYijjsYJPoIZyHcyPq3Ipvm&#10;6fW0mKww7km+ymeT4jxdTNKsuC7maV7kt6vvIcAsL1vJudB3UouDArP87xje98KonahB0le0mE1n&#10;I0V/TDKN3++S7KTHhlSyq+jiaMTKQOxrzTFtVnom1ThPnocfq4w1OPxjVaIMAvOjBvywHhAlaGMN&#10;/BEFYQH5QtbxFcFJC/YrJT12ZEXdly2zghL1VqOoiizPQwvHRdQAJfb0ZH16wnSNUBX1lIzTGz+2&#10;/dZYuWnR0yhjDVcoxEZGjTxFtZcvdl1MZv9ChLY+XUerp3ds+QMAAP//AwBQSwMEFAAGAAgAAAAh&#10;AN3smZrfAAAACgEAAA8AAABkcnMvZG93bnJldi54bWxMj0FPg0AQhe8m/ofNmHgx7QJWEGRp1ETj&#10;tbU/YGCnQGRnCbst9N+7Pelp8jIv732v3C5mEGeaXG9ZQbyOQBA3VvfcKjh8f6yeQTiPrHGwTAou&#10;5GBb3d6UWGg7847Oe9+KEMKuQAWd92MhpWs6MujWdiQOv6OdDPogp1bqCecQbgaZRFEqDfYcGjoc&#10;6b2j5md/MgqOX/PDUz7Xn/6Q7TbpG/ZZbS9K3d8try8gPC3+zwxX/IAOVWCq7Ym1E4OCVbJJArtX&#10;8JinIK6OPANRhxvHKciqlP8nVL8AAAD//wMAUEsBAi0AFAAGAAgAAAAhALaDOJL+AAAA4QEAABMA&#10;AAAAAAAAAAAAAAAAAAAAAFtDb250ZW50X1R5cGVzXS54bWxQSwECLQAUAAYACAAAACEAOP0h/9YA&#10;AACUAQAACwAAAAAAAAAAAAAAAAAvAQAAX3JlbHMvLnJlbHNQSwECLQAUAAYACAAAACEAGl3qKH8C&#10;AAAPBQAADgAAAAAAAAAAAAAAAAAuAgAAZHJzL2Uyb0RvYy54bWxQSwECLQAUAAYACAAAACEA3eyZ&#10;mt8AAAAKAQAADwAAAAAAAAAAAAAAAADZBAAAZHJzL2Rvd25yZXYueG1sUEsFBgAAAAAEAAQA8wAA&#10;AOUFAAAAAA==&#10;" stroked="f">
                    <v:textbox>
                      <w:txbxContent>
                        <w:p w:rsidR="00806A75" w:rsidRPr="00D90635" w:rsidRDefault="00806A75" w:rsidP="00806A75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  <w:sz w:val="20"/>
                            </w:rPr>
                          </w:pPr>
                          <w:r w:rsidRPr="00D90635"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J</w:t>
                          </w:r>
                          <w:r w:rsidRPr="00D90635"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  <w:sz w:val="18"/>
                              <w:szCs w:val="18"/>
                            </w:rPr>
                            <w:t>OHN</w:t>
                          </w:r>
                          <w:r w:rsidRPr="00D90635"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  <w:sz w:val="20"/>
                            </w:rPr>
                            <w:t xml:space="preserve"> </w:t>
                          </w:r>
                          <w:r w:rsidRPr="00D90635"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B</w:t>
                          </w:r>
                          <w:r w:rsidRPr="00D90635"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  <w:sz w:val="18"/>
                              <w:szCs w:val="18"/>
                            </w:rPr>
                            <w:t xml:space="preserve">EL </w:t>
                          </w:r>
                          <w:r w:rsidRPr="00D90635"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E</w:t>
                          </w:r>
                          <w:r w:rsidRPr="00D90635"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  <w:sz w:val="18"/>
                              <w:szCs w:val="18"/>
                            </w:rPr>
                            <w:t>DWARDS</w:t>
                          </w:r>
                        </w:p>
                        <w:p w:rsidR="00806A75" w:rsidRPr="00D90635" w:rsidRDefault="00806A75" w:rsidP="00806A75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 w:rsidRPr="00D90635"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GOVERNOR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hyperlink r:id="rId1" w:history="1">
            <w:r w:rsidRPr="00BB0490">
              <w:rPr>
                <w:rStyle w:val="Hyperlink"/>
                <w:rFonts w:ascii="Calibri" w:hAnsi="Calibri"/>
                <w:sz w:val="16"/>
                <w:szCs w:val="16"/>
              </w:rPr>
              <w:t>http://gohsep.la.gov/SIEC</w:t>
            </w:r>
          </w:hyperlink>
        </w:p>
        <w:p w:rsidR="00806A75" w:rsidRPr="00BB0490" w:rsidRDefault="00806A75" w:rsidP="00806A75">
          <w:pPr>
            <w:tabs>
              <w:tab w:val="center" w:pos="4320"/>
              <w:tab w:val="right" w:pos="8640"/>
            </w:tabs>
            <w:jc w:val="center"/>
            <w:rPr>
              <w:rFonts w:ascii="Book Antiqua" w:hAnsi="Book Antiqua"/>
              <w:color w:val="0000FF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34DF315" wp14:editId="30732760">
                    <wp:simplePos x="0" y="0"/>
                    <wp:positionH relativeFrom="column">
                      <wp:posOffset>3479536</wp:posOffset>
                    </wp:positionH>
                    <wp:positionV relativeFrom="paragraph">
                      <wp:posOffset>149860</wp:posOffset>
                    </wp:positionV>
                    <wp:extent cx="2223770" cy="457200"/>
                    <wp:effectExtent l="0" t="0" r="508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2377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6A75" w:rsidRPr="00D90635" w:rsidRDefault="00806A75" w:rsidP="004E69FF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NEAL FUDGE</w:t>
                                </w:r>
                              </w:p>
                              <w:p w:rsidR="00806A75" w:rsidRPr="00D90635" w:rsidRDefault="00806A75" w:rsidP="004E69FF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CHAIRMAN</w:t>
                                </w:r>
                              </w:p>
                              <w:p w:rsidR="00806A75" w:rsidRPr="00D90635" w:rsidRDefault="00806A75" w:rsidP="00806A75">
                                <w:pPr>
                                  <w:jc w:val="both"/>
                                  <w:rPr>
                                    <w:color w:val="000000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34DF315" id="Text Box 2" o:spid="_x0000_s1027" type="#_x0000_t202" style="position:absolute;left:0;text-align:left;margin-left:274pt;margin-top:11.8pt;width:175.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1KDgwIAABY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HloTq9cRU43Rtw8wNsA8sxU2fuNP3ikNI3LVEbfmWt7ltOGESXhZPJydERxwWQ&#10;df9eM7iGbL2OQENju1A6KAYCdGDp8chMCIXCZp7n57MZmCjYiukMqI9XkOpw2ljn33LdoTCpsQXm&#10;IzrZ3TkfoiHVwSVc5rQUbCWkjAu7Wd9Ii3YEVLKK3x79hZtUwVnpcGxEHHcgSLgj2EK4kfWnMsuL&#10;9DovJ6uL+WxSrIrppJyl80maldflRVqUxe3qewgwK6pWMMbVnVD8oMCs+DuG970waidqEPU1Lqf5&#10;dKToj0mm8ftdkp3w0JBSdDWeH51IFYh9oxikTSpPhBznycvwY5WhBod/rEqUQWB+1IAf1kPUW9RI&#10;kMhas0fQhdVAGzAMjwlMWm2/YdRDY9bYfd0SyzGS7xRoq8yKInRyXEQpYGRPLetTC1EUoGrsMRqn&#10;N37s/q2xYtPCTaOalb4CPTYiSuU5qr2KofliTvuHInT36Tp6PT9nyx8AAAD//wMAUEsDBBQABgAI&#10;AAAAIQBYneiM3gAAAAkBAAAPAAAAZHJzL2Rvd25yZXYueG1sTI9BT4NAFITvJv6HzTPxYuwiFgrI&#10;o1ETjdfW/oCFfQUi+5aw20L/vevJHiczmfmm3C5mEGeaXG8Z4WkVgSBurO65RTh8fzxmIJxXrNVg&#10;mRAu5GBb3d6UqtB25h2d974VoYRdoRA678dCStd0ZJRb2ZE4eEc7GeWDnFqpJzWHcjPIOIpSaVTP&#10;YaFTI7131PzsTwbh+DU/JPlcf/rDZrdO31S/qe0F8f5ueX0B4Wnx/2H4ww/oUAWm2p5YOzEgJOss&#10;fPEI8XMKIgSyPItB1Ah5koKsSnn9oPoFAAD//wMAUEsBAi0AFAAGAAgAAAAhALaDOJL+AAAA4QEA&#10;ABMAAAAAAAAAAAAAAAAAAAAAAFtDb250ZW50X1R5cGVzXS54bWxQSwECLQAUAAYACAAAACEAOP0h&#10;/9YAAACUAQAACwAAAAAAAAAAAAAAAAAvAQAAX3JlbHMvLnJlbHNQSwECLQAUAAYACAAAACEA5HNS&#10;g4MCAAAWBQAADgAAAAAAAAAAAAAAAAAuAgAAZHJzL2Uyb0RvYy54bWxQSwECLQAUAAYACAAAACEA&#10;WJ3ojN4AAAAJAQAADwAAAAAAAAAAAAAAAADdBAAAZHJzL2Rvd25yZXYueG1sUEsFBgAAAAAEAAQA&#10;8wAAAOgFAAAAAA==&#10;" stroked="f">
                    <v:textbox>
                      <w:txbxContent>
                        <w:p w:rsidR="00806A75" w:rsidRPr="00D90635" w:rsidRDefault="00806A75" w:rsidP="004E69FF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NEAL FUDGE</w:t>
                          </w:r>
                        </w:p>
                        <w:p w:rsidR="00806A75" w:rsidRPr="00D90635" w:rsidRDefault="00806A75" w:rsidP="004E69FF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CHAIRMAN</w:t>
                          </w:r>
                        </w:p>
                        <w:p w:rsidR="00806A75" w:rsidRPr="00D90635" w:rsidRDefault="00806A75" w:rsidP="00806A75">
                          <w:pPr>
                            <w:jc w:val="both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i/>
              <w:noProof/>
              <w:sz w:val="20"/>
              <w:szCs w:val="20"/>
            </w:rPr>
            <w:drawing>
              <wp:anchor distT="0" distB="0" distL="114300" distR="114300" simplePos="0" relativeHeight="251656192" behindDoc="1" locked="0" layoutInCell="1" allowOverlap="1" wp14:anchorId="4CBA50EF" wp14:editId="22BFD078">
                <wp:simplePos x="0" y="0"/>
                <wp:positionH relativeFrom="column">
                  <wp:posOffset>1557655</wp:posOffset>
                </wp:positionH>
                <wp:positionV relativeFrom="paragraph">
                  <wp:posOffset>72390</wp:posOffset>
                </wp:positionV>
                <wp:extent cx="767715" cy="767715"/>
                <wp:effectExtent l="0" t="0" r="0" b="0"/>
                <wp:wrapNone/>
                <wp:docPr id="22" name="Picture 22" descr="state logo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state logo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8" w:type="dxa"/>
          <w:shd w:val="clear" w:color="auto" w:fill="auto"/>
        </w:tcPr>
        <w:p w:rsidR="00806A75" w:rsidRPr="00BB0490" w:rsidRDefault="00806A75" w:rsidP="00806A75">
          <w:pPr>
            <w:tabs>
              <w:tab w:val="center" w:pos="4320"/>
              <w:tab w:val="right" w:pos="8640"/>
            </w:tabs>
            <w:jc w:val="center"/>
            <w:rPr>
              <w:b/>
              <w:color w:val="0000FF"/>
              <w:sz w:val="16"/>
              <w:szCs w:val="16"/>
            </w:rPr>
          </w:pPr>
        </w:p>
        <w:p w:rsidR="00806A75" w:rsidRPr="00BB0490" w:rsidRDefault="00806A75" w:rsidP="00806A75">
          <w:pPr>
            <w:tabs>
              <w:tab w:val="center" w:pos="4320"/>
              <w:tab w:val="right" w:pos="8640"/>
            </w:tabs>
            <w:jc w:val="center"/>
            <w:rPr>
              <w:color w:val="0000FF"/>
            </w:rPr>
          </w:pPr>
        </w:p>
      </w:tc>
    </w:tr>
    <w:tr w:rsidR="00806A75" w:rsidRPr="00BB0490" w:rsidTr="00806A75">
      <w:trPr>
        <w:trHeight w:val="926"/>
      </w:trPr>
      <w:tc>
        <w:tcPr>
          <w:tcW w:w="2520" w:type="dxa"/>
          <w:shd w:val="clear" w:color="auto" w:fill="auto"/>
        </w:tcPr>
        <w:p w:rsidR="00806A75" w:rsidRPr="009C50B4" w:rsidRDefault="00806A75" w:rsidP="00806A75">
          <w:pP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6660" w:type="dxa"/>
          <w:vMerge/>
          <w:shd w:val="clear" w:color="auto" w:fill="auto"/>
        </w:tcPr>
        <w:p w:rsidR="00806A75" w:rsidRPr="00BB0490" w:rsidRDefault="00806A75" w:rsidP="00806A75">
          <w:pPr>
            <w:tabs>
              <w:tab w:val="center" w:pos="4320"/>
              <w:tab w:val="right" w:pos="8640"/>
            </w:tabs>
            <w:jc w:val="center"/>
            <w:rPr>
              <w:b/>
              <w:i/>
              <w:noProof/>
              <w:sz w:val="44"/>
              <w:szCs w:val="44"/>
            </w:rPr>
          </w:pPr>
        </w:p>
      </w:tc>
      <w:tc>
        <w:tcPr>
          <w:tcW w:w="2268" w:type="dxa"/>
          <w:shd w:val="clear" w:color="auto" w:fill="auto"/>
        </w:tcPr>
        <w:p w:rsidR="00806A75" w:rsidRPr="00BB0490" w:rsidRDefault="00806A75" w:rsidP="00806A75">
          <w:pPr>
            <w:jc w:val="center"/>
            <w:rPr>
              <w:b/>
              <w:color w:val="0000FF"/>
              <w:sz w:val="16"/>
              <w:szCs w:val="16"/>
            </w:rPr>
          </w:pPr>
        </w:p>
      </w:tc>
    </w:tr>
  </w:tbl>
  <w:p w:rsidR="00806A75" w:rsidRPr="00064A61" w:rsidRDefault="00806A75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0A2"/>
    <w:multiLevelType w:val="hybridMultilevel"/>
    <w:tmpl w:val="51C44E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EF291E"/>
    <w:multiLevelType w:val="hybridMultilevel"/>
    <w:tmpl w:val="21041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96DF2"/>
    <w:multiLevelType w:val="multilevel"/>
    <w:tmpl w:val="93F496D2"/>
    <w:styleLink w:val="AgendaMinutes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90"/>
        </w:tabs>
        <w:ind w:left="1800" w:hanging="360"/>
      </w:pPr>
      <w:rPr>
        <w:rFonts w:ascii="Arial" w:hAnsi="Arial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2520" w:hanging="360"/>
      </w:pPr>
      <w:rPr>
        <w:rFonts w:ascii="Arial" w:hAnsi="Arial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240" w:hanging="360"/>
      </w:pPr>
      <w:rPr>
        <w:rFonts w:ascii="Arial" w:hAnsi="Arial" w:hint="default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50D5A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183F67F7"/>
    <w:multiLevelType w:val="multilevel"/>
    <w:tmpl w:val="E7B80DE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90"/>
        </w:tabs>
        <w:ind w:left="1800" w:hanging="360"/>
      </w:pPr>
      <w:rPr>
        <w:rFonts w:ascii="Arial" w:hAnsi="Arial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2520" w:hanging="360"/>
      </w:pPr>
      <w:rPr>
        <w:rFonts w:ascii="Arial" w:hAnsi="Arial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240" w:hanging="360"/>
      </w:pPr>
      <w:rPr>
        <w:rFonts w:ascii="Arial" w:hAnsi="Arial" w:hint="default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AB0139D"/>
    <w:multiLevelType w:val="multilevel"/>
    <w:tmpl w:val="EC82BCB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</w:rPr>
    </w:lvl>
    <w:lvl w:ilvl="2">
      <w:start w:val="1"/>
      <w:numFmt w:val="bullet"/>
      <w:lvlText w:val=""/>
      <w:lvlJc w:val="left"/>
      <w:pPr>
        <w:tabs>
          <w:tab w:val="num" w:pos="90"/>
        </w:tabs>
        <w:ind w:left="1800" w:hanging="360"/>
      </w:pPr>
      <w:rPr>
        <w:rFonts w:ascii="Symbol" w:hAnsi="Symbol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2520" w:hanging="360"/>
      </w:pPr>
      <w:rPr>
        <w:rFonts w:ascii="Arial" w:hAnsi="Arial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240" w:hanging="360"/>
      </w:pPr>
      <w:rPr>
        <w:rFonts w:ascii="Arial" w:hAnsi="Arial" w:hint="default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1FAA027D"/>
    <w:multiLevelType w:val="multilevel"/>
    <w:tmpl w:val="93F496D2"/>
    <w:numStyleLink w:val="AgendaMinutes"/>
  </w:abstractNum>
  <w:abstractNum w:abstractNumId="7" w15:restartNumberingAfterBreak="0">
    <w:nsid w:val="26FE128E"/>
    <w:multiLevelType w:val="hybridMultilevel"/>
    <w:tmpl w:val="31141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9A44D8"/>
    <w:multiLevelType w:val="hybridMultilevel"/>
    <w:tmpl w:val="F600F7F0"/>
    <w:lvl w:ilvl="0" w:tplc="01AC9E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6A493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99859E8">
      <w:start w:val="1"/>
      <w:numFmt w:val="lowerRoman"/>
      <w:lvlText w:val="%3."/>
      <w:lvlJc w:val="right"/>
      <w:pPr>
        <w:ind w:left="2160" w:hanging="180"/>
      </w:pPr>
      <w:rPr>
        <w:color w:val="auto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87EC8"/>
    <w:multiLevelType w:val="hybridMultilevel"/>
    <w:tmpl w:val="39503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EC2CFC"/>
    <w:multiLevelType w:val="multilevel"/>
    <w:tmpl w:val="EC2E260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sz w:val="24"/>
      </w:rPr>
    </w:lvl>
    <w:lvl w:ilvl="1">
      <w:start w:val="2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90"/>
        </w:tabs>
        <w:ind w:left="1800" w:hanging="360"/>
      </w:pPr>
      <w:rPr>
        <w:rFonts w:ascii="Arial" w:hAnsi="Arial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2520" w:hanging="360"/>
      </w:pPr>
      <w:rPr>
        <w:rFonts w:ascii="Arial" w:hAnsi="Arial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240" w:hanging="360"/>
      </w:pPr>
      <w:rPr>
        <w:rFonts w:ascii="Arial" w:hAnsi="Arial" w:hint="default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7B4F582F"/>
    <w:multiLevelType w:val="multilevel"/>
    <w:tmpl w:val="38961F2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</w:rPr>
    </w:lvl>
    <w:lvl w:ilvl="2">
      <w:start w:val="1"/>
      <w:numFmt w:val="bullet"/>
      <w:lvlText w:val=""/>
      <w:lvlJc w:val="left"/>
      <w:pPr>
        <w:tabs>
          <w:tab w:val="num" w:pos="90"/>
        </w:tabs>
        <w:ind w:left="1800" w:hanging="360"/>
      </w:pPr>
      <w:rPr>
        <w:rFonts w:ascii="Symbol" w:hAnsi="Symbol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2520" w:hanging="360"/>
      </w:pPr>
      <w:rPr>
        <w:rFonts w:ascii="Arial" w:hAnsi="Arial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240" w:hanging="360"/>
      </w:pPr>
      <w:rPr>
        <w:rFonts w:ascii="Arial" w:hAnsi="Arial" w:hint="default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7DDC3C68"/>
    <w:multiLevelType w:val="hybridMultilevel"/>
    <w:tmpl w:val="2FDEC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  <w:lvlOverride w:ilvl="0">
      <w:lvl w:ilvl="0">
        <w:start w:val="1"/>
        <w:numFmt w:val="upperRoman"/>
        <w:lvlText w:val="%1."/>
        <w:lvlJc w:val="right"/>
        <w:pPr>
          <w:tabs>
            <w:tab w:val="num" w:pos="180"/>
          </w:tabs>
          <w:ind w:left="180" w:hanging="180"/>
        </w:pPr>
        <w:rPr>
          <w:rFonts w:ascii="Arial" w:hAnsi="Arial" w:hint="default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" w:eastAsia="Times New Roman" w:hAnsi="Arial" w:cs="Arial"/>
          <w:b w:val="0"/>
          <w:sz w:val="24"/>
        </w:rPr>
      </w:lvl>
    </w:lvlOverride>
    <w:lvlOverride w:ilvl="2">
      <w:lvl w:ilvl="2">
        <w:start w:val="1"/>
        <w:numFmt w:val="decimal"/>
        <w:lvlText w:val="%3."/>
        <w:lvlJc w:val="right"/>
        <w:pPr>
          <w:tabs>
            <w:tab w:val="num" w:pos="90"/>
          </w:tabs>
          <w:ind w:left="1800" w:hanging="360"/>
        </w:pPr>
        <w:rPr>
          <w:rFonts w:ascii="Arial" w:hAnsi="Arial" w:hint="default"/>
          <w:sz w:val="24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260"/>
          </w:tabs>
          <w:ind w:left="2520" w:hanging="360"/>
        </w:pPr>
        <w:rPr>
          <w:rFonts w:ascii="Arial" w:hAnsi="Arial" w:hint="default"/>
          <w:sz w:val="24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3600"/>
          </w:tabs>
          <w:ind w:left="3240" w:hanging="360"/>
        </w:pPr>
        <w:rPr>
          <w:rFonts w:ascii="Arial" w:hAnsi="Arial" w:hint="default"/>
          <w:sz w:val="24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3"/>
  </w:num>
  <w:num w:numId="9">
    <w:abstractNumId w:val="0"/>
  </w:num>
  <w:num w:numId="10">
    <w:abstractNumId w:val="12"/>
  </w:num>
  <w:num w:numId="11">
    <w:abstractNumId w:val="3"/>
  </w:num>
  <w:num w:numId="12">
    <w:abstractNumId w:val="3"/>
  </w:num>
  <w:num w:numId="13">
    <w:abstractNumId w:val="9"/>
  </w:num>
  <w:num w:numId="14">
    <w:abstractNumId w:val="3"/>
  </w:num>
  <w:num w:numId="15">
    <w:abstractNumId w:val="3"/>
  </w:num>
  <w:num w:numId="16">
    <w:abstractNumId w:val="8"/>
  </w:num>
  <w:num w:numId="17">
    <w:abstractNumId w:val="11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9B"/>
    <w:rsid w:val="00036D1C"/>
    <w:rsid w:val="00040C39"/>
    <w:rsid w:val="000476A3"/>
    <w:rsid w:val="00064A61"/>
    <w:rsid w:val="00077A9D"/>
    <w:rsid w:val="000A26A1"/>
    <w:rsid w:val="000A522F"/>
    <w:rsid w:val="000D3C02"/>
    <w:rsid w:val="000F0C21"/>
    <w:rsid w:val="000F1893"/>
    <w:rsid w:val="00112C97"/>
    <w:rsid w:val="001141E5"/>
    <w:rsid w:val="00114C33"/>
    <w:rsid w:val="001171E0"/>
    <w:rsid w:val="00120F66"/>
    <w:rsid w:val="00125C0E"/>
    <w:rsid w:val="00130C90"/>
    <w:rsid w:val="00144DD4"/>
    <w:rsid w:val="00147151"/>
    <w:rsid w:val="00150413"/>
    <w:rsid w:val="00152B4A"/>
    <w:rsid w:val="00153367"/>
    <w:rsid w:val="001544DD"/>
    <w:rsid w:val="00182BF0"/>
    <w:rsid w:val="00190DE5"/>
    <w:rsid w:val="00194231"/>
    <w:rsid w:val="00195E7E"/>
    <w:rsid w:val="001A1F4B"/>
    <w:rsid w:val="001A36B0"/>
    <w:rsid w:val="001B4938"/>
    <w:rsid w:val="001B7226"/>
    <w:rsid w:val="001C569D"/>
    <w:rsid w:val="001D78A1"/>
    <w:rsid w:val="001F4D62"/>
    <w:rsid w:val="00211DDE"/>
    <w:rsid w:val="00213318"/>
    <w:rsid w:val="002144E9"/>
    <w:rsid w:val="00224625"/>
    <w:rsid w:val="002432AB"/>
    <w:rsid w:val="002457AB"/>
    <w:rsid w:val="00245B64"/>
    <w:rsid w:val="00253C69"/>
    <w:rsid w:val="00265290"/>
    <w:rsid w:val="002673F4"/>
    <w:rsid w:val="002A3E9C"/>
    <w:rsid w:val="002A7BEE"/>
    <w:rsid w:val="002B71E9"/>
    <w:rsid w:val="002C7922"/>
    <w:rsid w:val="002D1BAA"/>
    <w:rsid w:val="002D34D7"/>
    <w:rsid w:val="002D43AF"/>
    <w:rsid w:val="002E04F0"/>
    <w:rsid w:val="002F305D"/>
    <w:rsid w:val="00304593"/>
    <w:rsid w:val="00315963"/>
    <w:rsid w:val="003341E6"/>
    <w:rsid w:val="00336289"/>
    <w:rsid w:val="0036617B"/>
    <w:rsid w:val="00376C85"/>
    <w:rsid w:val="00376E24"/>
    <w:rsid w:val="0038246D"/>
    <w:rsid w:val="003829E0"/>
    <w:rsid w:val="00382B1F"/>
    <w:rsid w:val="003875CC"/>
    <w:rsid w:val="00397BE8"/>
    <w:rsid w:val="003A614E"/>
    <w:rsid w:val="003A7616"/>
    <w:rsid w:val="003B2CF0"/>
    <w:rsid w:val="003B7B34"/>
    <w:rsid w:val="003D5613"/>
    <w:rsid w:val="003E2149"/>
    <w:rsid w:val="003F0C41"/>
    <w:rsid w:val="003F387C"/>
    <w:rsid w:val="003F56FC"/>
    <w:rsid w:val="00426630"/>
    <w:rsid w:val="00453B48"/>
    <w:rsid w:val="004730D3"/>
    <w:rsid w:val="004820E6"/>
    <w:rsid w:val="004840AB"/>
    <w:rsid w:val="00491E95"/>
    <w:rsid w:val="004A3F74"/>
    <w:rsid w:val="004A58D2"/>
    <w:rsid w:val="004D3EC8"/>
    <w:rsid w:val="004D540F"/>
    <w:rsid w:val="004E4ED4"/>
    <w:rsid w:val="004E5D2A"/>
    <w:rsid w:val="004E69FF"/>
    <w:rsid w:val="004F4E67"/>
    <w:rsid w:val="004F73CF"/>
    <w:rsid w:val="00511885"/>
    <w:rsid w:val="00524B5C"/>
    <w:rsid w:val="00527AF8"/>
    <w:rsid w:val="005336F8"/>
    <w:rsid w:val="005337EC"/>
    <w:rsid w:val="005338C4"/>
    <w:rsid w:val="00552653"/>
    <w:rsid w:val="0055294A"/>
    <w:rsid w:val="00572E71"/>
    <w:rsid w:val="005758F7"/>
    <w:rsid w:val="0058557E"/>
    <w:rsid w:val="005919ED"/>
    <w:rsid w:val="00594C82"/>
    <w:rsid w:val="005A2401"/>
    <w:rsid w:val="005A60F6"/>
    <w:rsid w:val="005D2453"/>
    <w:rsid w:val="005D5228"/>
    <w:rsid w:val="005E2DF6"/>
    <w:rsid w:val="005E5798"/>
    <w:rsid w:val="005E5AD4"/>
    <w:rsid w:val="005F6D58"/>
    <w:rsid w:val="00612F9C"/>
    <w:rsid w:val="00667CAC"/>
    <w:rsid w:val="00675A8B"/>
    <w:rsid w:val="00683937"/>
    <w:rsid w:val="0069126D"/>
    <w:rsid w:val="00695115"/>
    <w:rsid w:val="00696EFE"/>
    <w:rsid w:val="006A022B"/>
    <w:rsid w:val="006A090E"/>
    <w:rsid w:val="006A53CD"/>
    <w:rsid w:val="006A6847"/>
    <w:rsid w:val="006B0486"/>
    <w:rsid w:val="006B134E"/>
    <w:rsid w:val="006B2031"/>
    <w:rsid w:val="006B2EB1"/>
    <w:rsid w:val="006B3762"/>
    <w:rsid w:val="006B44FC"/>
    <w:rsid w:val="006B65DD"/>
    <w:rsid w:val="006C30E3"/>
    <w:rsid w:val="006D2566"/>
    <w:rsid w:val="00712C53"/>
    <w:rsid w:val="007207B1"/>
    <w:rsid w:val="00747349"/>
    <w:rsid w:val="00792287"/>
    <w:rsid w:val="00795AA8"/>
    <w:rsid w:val="00797F4D"/>
    <w:rsid w:val="007A0474"/>
    <w:rsid w:val="007A142F"/>
    <w:rsid w:val="007A3E89"/>
    <w:rsid w:val="007C20B8"/>
    <w:rsid w:val="007F7E73"/>
    <w:rsid w:val="00806A75"/>
    <w:rsid w:val="008106D1"/>
    <w:rsid w:val="00817710"/>
    <w:rsid w:val="0082511F"/>
    <w:rsid w:val="00827A39"/>
    <w:rsid w:val="0083584A"/>
    <w:rsid w:val="00843A9D"/>
    <w:rsid w:val="0084676F"/>
    <w:rsid w:val="0085184A"/>
    <w:rsid w:val="008715D2"/>
    <w:rsid w:val="008762F1"/>
    <w:rsid w:val="00883715"/>
    <w:rsid w:val="008B410D"/>
    <w:rsid w:val="008B71BC"/>
    <w:rsid w:val="008C100C"/>
    <w:rsid w:val="008D6FA1"/>
    <w:rsid w:val="008E4276"/>
    <w:rsid w:val="008F141F"/>
    <w:rsid w:val="0091527F"/>
    <w:rsid w:val="00923474"/>
    <w:rsid w:val="0093031C"/>
    <w:rsid w:val="00931536"/>
    <w:rsid w:val="00945AA2"/>
    <w:rsid w:val="009534B7"/>
    <w:rsid w:val="00957239"/>
    <w:rsid w:val="00957500"/>
    <w:rsid w:val="0096161D"/>
    <w:rsid w:val="009637D2"/>
    <w:rsid w:val="00966545"/>
    <w:rsid w:val="00966B1A"/>
    <w:rsid w:val="009802D6"/>
    <w:rsid w:val="00982FD3"/>
    <w:rsid w:val="009A214C"/>
    <w:rsid w:val="009A6F5B"/>
    <w:rsid w:val="009C7F82"/>
    <w:rsid w:val="009F1AEC"/>
    <w:rsid w:val="009F5CF4"/>
    <w:rsid w:val="00A00112"/>
    <w:rsid w:val="00A05E67"/>
    <w:rsid w:val="00A17E55"/>
    <w:rsid w:val="00A2484F"/>
    <w:rsid w:val="00A355B1"/>
    <w:rsid w:val="00A378E9"/>
    <w:rsid w:val="00A52069"/>
    <w:rsid w:val="00A57D81"/>
    <w:rsid w:val="00A64F64"/>
    <w:rsid w:val="00A70342"/>
    <w:rsid w:val="00A81291"/>
    <w:rsid w:val="00A91559"/>
    <w:rsid w:val="00A94E79"/>
    <w:rsid w:val="00AD32B5"/>
    <w:rsid w:val="00AE7BF6"/>
    <w:rsid w:val="00AF025C"/>
    <w:rsid w:val="00AF6E73"/>
    <w:rsid w:val="00B2423C"/>
    <w:rsid w:val="00B34FAE"/>
    <w:rsid w:val="00B379A6"/>
    <w:rsid w:val="00B45EF6"/>
    <w:rsid w:val="00B53E61"/>
    <w:rsid w:val="00B63907"/>
    <w:rsid w:val="00B92880"/>
    <w:rsid w:val="00B9450C"/>
    <w:rsid w:val="00BE039E"/>
    <w:rsid w:val="00C32967"/>
    <w:rsid w:val="00C462F1"/>
    <w:rsid w:val="00C47325"/>
    <w:rsid w:val="00C4789D"/>
    <w:rsid w:val="00C640B0"/>
    <w:rsid w:val="00C70F9D"/>
    <w:rsid w:val="00C726EE"/>
    <w:rsid w:val="00C72BDA"/>
    <w:rsid w:val="00C90763"/>
    <w:rsid w:val="00CC6F0E"/>
    <w:rsid w:val="00CD7B5A"/>
    <w:rsid w:val="00CE13F6"/>
    <w:rsid w:val="00CE44ED"/>
    <w:rsid w:val="00CF0C24"/>
    <w:rsid w:val="00CF27AF"/>
    <w:rsid w:val="00D05264"/>
    <w:rsid w:val="00D06CD7"/>
    <w:rsid w:val="00D14A9D"/>
    <w:rsid w:val="00D14C55"/>
    <w:rsid w:val="00D25C2D"/>
    <w:rsid w:val="00D31FCF"/>
    <w:rsid w:val="00D336EC"/>
    <w:rsid w:val="00D36ECC"/>
    <w:rsid w:val="00D429CF"/>
    <w:rsid w:val="00D54FBB"/>
    <w:rsid w:val="00D7479B"/>
    <w:rsid w:val="00D7527D"/>
    <w:rsid w:val="00D836C5"/>
    <w:rsid w:val="00DA48D8"/>
    <w:rsid w:val="00DA5376"/>
    <w:rsid w:val="00DD0A7F"/>
    <w:rsid w:val="00DE23A4"/>
    <w:rsid w:val="00E030ED"/>
    <w:rsid w:val="00E069F4"/>
    <w:rsid w:val="00E154BA"/>
    <w:rsid w:val="00E25B0D"/>
    <w:rsid w:val="00E3261D"/>
    <w:rsid w:val="00E339E5"/>
    <w:rsid w:val="00E42A52"/>
    <w:rsid w:val="00E45FB7"/>
    <w:rsid w:val="00E60CC5"/>
    <w:rsid w:val="00E63CDC"/>
    <w:rsid w:val="00EB4699"/>
    <w:rsid w:val="00EB6EFA"/>
    <w:rsid w:val="00EE4346"/>
    <w:rsid w:val="00F05A21"/>
    <w:rsid w:val="00F136C0"/>
    <w:rsid w:val="00F22F0D"/>
    <w:rsid w:val="00F235AE"/>
    <w:rsid w:val="00F26FD9"/>
    <w:rsid w:val="00F30A4B"/>
    <w:rsid w:val="00F45D40"/>
    <w:rsid w:val="00F74819"/>
    <w:rsid w:val="00F773E2"/>
    <w:rsid w:val="00F83D6C"/>
    <w:rsid w:val="00FA01C6"/>
    <w:rsid w:val="00FB3A63"/>
    <w:rsid w:val="00FD19BA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FAAED"/>
  <w15:chartTrackingRefBased/>
  <w15:docId w15:val="{17A080F4-6CE1-483E-A02F-88D98659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5A21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05A21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05A21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05A21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5A21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5A21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5A21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5A21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5A21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479B"/>
    <w:rPr>
      <w:color w:val="0000FF"/>
      <w:u w:val="single"/>
    </w:rPr>
  </w:style>
  <w:style w:type="paragraph" w:styleId="Header">
    <w:name w:val="header"/>
    <w:basedOn w:val="Normal"/>
    <w:link w:val="HeaderChar"/>
    <w:rsid w:val="00D747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47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747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479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479B"/>
    <w:pPr>
      <w:ind w:left="720"/>
    </w:pPr>
  </w:style>
  <w:style w:type="numbering" w:customStyle="1" w:styleId="AgendaMinutes">
    <w:name w:val="Agenda &amp; Minutes"/>
    <w:uiPriority w:val="99"/>
    <w:rsid w:val="00D7479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F05A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05A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05A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05A2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05A2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F05A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05A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05A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F05A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45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F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F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0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5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0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gohsep.la.gov/S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1ACDB4A61BB48B1628F2D5B371EA8" ma:contentTypeVersion="0" ma:contentTypeDescription="Create a new document." ma:contentTypeScope="" ma:versionID="8cac68ae7d2f053da5c8879db76371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4F8CB-0919-4728-8CDA-86AFFDD02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C139B7-9ADA-42B9-900D-42E64A1EA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95EBB-C0AD-43A2-8CDA-6057AB5A8F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3574A8-ACA8-4F09-88F1-E36E75FE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3949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Dayries, Christina</dc:creator>
  <cp:keywords/>
  <dc:description/>
  <cp:lastModifiedBy>Jacob Chatfield</cp:lastModifiedBy>
  <cp:revision>7</cp:revision>
  <cp:lastPrinted>2022-10-05T17:58:00Z</cp:lastPrinted>
  <dcterms:created xsi:type="dcterms:W3CDTF">2022-10-03T19:28:00Z</dcterms:created>
  <dcterms:modified xsi:type="dcterms:W3CDTF">2022-10-06T14:06:00Z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0x0101001EB1ACDB4A61BB48B1628F2D5B371EA8</vt:lpwstr>
  </property>
</Properties>
</file>