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79B" w:rsidRPr="00AC63D6" w:rsidRDefault="00C34343" w:rsidP="00C34343">
      <w:pPr>
        <w:shd w:val="clear" w:color="auto" w:fill="00B050"/>
        <w:tabs>
          <w:tab w:val="center" w:pos="4320"/>
          <w:tab w:val="right" w:pos="8640"/>
        </w:tabs>
        <w:jc w:val="center"/>
        <w:rPr>
          <w:rFonts w:ascii="Arial" w:hAnsi="Arial" w:cs="Arial"/>
          <w:b/>
          <w:bCs/>
        </w:rPr>
      </w:pPr>
      <w:r>
        <w:rPr>
          <w:rFonts w:ascii="Arial" w:hAnsi="Arial" w:cs="Arial"/>
          <w:b/>
          <w:bCs/>
        </w:rPr>
        <w:t>APPROVED</w:t>
      </w:r>
      <w:r w:rsidR="00D7479B" w:rsidRPr="00AC63D6">
        <w:rPr>
          <w:rFonts w:ascii="Arial" w:hAnsi="Arial" w:cs="Arial"/>
          <w:b/>
          <w:bCs/>
        </w:rPr>
        <w:t xml:space="preserve"> - MEETING MINUTES</w:t>
      </w:r>
    </w:p>
    <w:p w:rsidR="00D7479B" w:rsidRPr="00150413" w:rsidRDefault="009F6AAC" w:rsidP="00D7479B">
      <w:pPr>
        <w:tabs>
          <w:tab w:val="center" w:pos="4320"/>
          <w:tab w:val="right" w:pos="8640"/>
        </w:tabs>
        <w:jc w:val="center"/>
        <w:rPr>
          <w:rFonts w:ascii="Arial" w:hAnsi="Arial" w:cs="Arial"/>
        </w:rPr>
      </w:pPr>
      <w:r>
        <w:rPr>
          <w:rFonts w:ascii="Arial" w:hAnsi="Arial" w:cs="Arial"/>
        </w:rPr>
        <w:t>May 3</w:t>
      </w:r>
      <w:r w:rsidR="00487409">
        <w:rPr>
          <w:rFonts w:ascii="Arial" w:hAnsi="Arial" w:cs="Arial"/>
        </w:rPr>
        <w:t>, 2023</w:t>
      </w:r>
    </w:p>
    <w:p w:rsidR="00D7479B" w:rsidRPr="00150413" w:rsidRDefault="00D7479B" w:rsidP="00D7479B">
      <w:pPr>
        <w:contextualSpacing/>
        <w:jc w:val="both"/>
        <w:outlineLvl w:val="0"/>
        <w:rPr>
          <w:rFonts w:ascii="Arial" w:hAnsi="Arial" w:cs="Arial"/>
        </w:rPr>
      </w:pPr>
      <w:bookmarkStart w:id="0" w:name="_GoBack"/>
      <w:bookmarkEnd w:id="0"/>
    </w:p>
    <w:p w:rsidR="00D7479B" w:rsidRPr="00150413" w:rsidRDefault="00D7479B" w:rsidP="00D7479B">
      <w:pPr>
        <w:jc w:val="both"/>
        <w:rPr>
          <w:rFonts w:ascii="Arial" w:hAnsi="Arial" w:cs="Arial"/>
        </w:rPr>
      </w:pPr>
      <w:r w:rsidRPr="00150413">
        <w:rPr>
          <w:rFonts w:ascii="Arial" w:hAnsi="Arial" w:cs="Arial"/>
        </w:rPr>
        <w:t xml:space="preserve">The Statewide Interoperability Executive Committee (SIEC) met on Wednesday, </w:t>
      </w:r>
      <w:r w:rsidR="009C451F">
        <w:rPr>
          <w:rFonts w:ascii="Arial" w:hAnsi="Arial" w:cs="Arial"/>
        </w:rPr>
        <w:t>January 31</w:t>
      </w:r>
      <w:r w:rsidR="00487409">
        <w:rPr>
          <w:rFonts w:ascii="Arial" w:hAnsi="Arial" w:cs="Arial"/>
        </w:rPr>
        <w:t>, 2023</w:t>
      </w:r>
      <w:r w:rsidRPr="00150413">
        <w:rPr>
          <w:rFonts w:ascii="Arial" w:hAnsi="Arial" w:cs="Arial"/>
        </w:rPr>
        <w:t xml:space="preserve">, </w:t>
      </w:r>
      <w:r w:rsidR="009A214C" w:rsidRPr="00150413">
        <w:rPr>
          <w:rFonts w:ascii="Arial" w:hAnsi="Arial" w:cs="Arial"/>
        </w:rPr>
        <w:t>at the State Emergency Operations Center, located at 7667 Independence Boulev</w:t>
      </w:r>
      <w:r w:rsidR="007307CB">
        <w:rPr>
          <w:rFonts w:ascii="Arial" w:hAnsi="Arial" w:cs="Arial"/>
        </w:rPr>
        <w:t>ard, Baton Rouge, LA 70806</w:t>
      </w:r>
      <w:r w:rsidR="00AD32B5" w:rsidRPr="00150413">
        <w:rPr>
          <w:rFonts w:ascii="Arial" w:hAnsi="Arial" w:cs="Arial"/>
        </w:rPr>
        <w:t xml:space="preserve">. </w:t>
      </w:r>
    </w:p>
    <w:p w:rsidR="00D7479B" w:rsidRPr="00150413" w:rsidRDefault="00D7479B" w:rsidP="00D7479B">
      <w:pPr>
        <w:jc w:val="both"/>
        <w:rPr>
          <w:rFonts w:ascii="Arial" w:hAnsi="Arial" w:cs="Arial"/>
        </w:rPr>
      </w:pPr>
    </w:p>
    <w:p w:rsidR="00D7479B" w:rsidRPr="00150413" w:rsidRDefault="00D7479B" w:rsidP="00D7479B">
      <w:pPr>
        <w:numPr>
          <w:ilvl w:val="0"/>
          <w:numId w:val="2"/>
        </w:numPr>
        <w:jc w:val="both"/>
        <w:rPr>
          <w:rFonts w:ascii="Arial" w:hAnsi="Arial" w:cs="Arial"/>
          <w:b/>
        </w:rPr>
      </w:pPr>
      <w:r w:rsidRPr="00150413">
        <w:rPr>
          <w:rFonts w:ascii="Arial" w:hAnsi="Arial" w:cs="Arial"/>
          <w:b/>
        </w:rPr>
        <w:t>Call to Order</w:t>
      </w:r>
    </w:p>
    <w:p w:rsidR="00D7479B" w:rsidRPr="00150413" w:rsidRDefault="00D7479B" w:rsidP="00982FD3">
      <w:pPr>
        <w:pStyle w:val="ListParagraph"/>
        <w:numPr>
          <w:ilvl w:val="1"/>
          <w:numId w:val="2"/>
        </w:numPr>
        <w:jc w:val="both"/>
        <w:rPr>
          <w:rFonts w:ascii="Arial" w:hAnsi="Arial" w:cs="Arial"/>
        </w:rPr>
      </w:pPr>
      <w:r w:rsidRPr="00150413">
        <w:rPr>
          <w:rFonts w:ascii="Arial" w:hAnsi="Arial" w:cs="Arial"/>
        </w:rPr>
        <w:t xml:space="preserve">Chairman </w:t>
      </w:r>
      <w:r w:rsidR="00A64F64" w:rsidRPr="00150413">
        <w:rPr>
          <w:rFonts w:ascii="Arial" w:hAnsi="Arial" w:cs="Arial"/>
        </w:rPr>
        <w:t>Neal Fudge</w:t>
      </w:r>
      <w:r w:rsidR="00982FD3" w:rsidRPr="00150413">
        <w:rPr>
          <w:rFonts w:ascii="Arial" w:hAnsi="Arial" w:cs="Arial"/>
        </w:rPr>
        <w:t xml:space="preserve"> </w:t>
      </w:r>
      <w:r w:rsidRPr="00150413">
        <w:rPr>
          <w:rFonts w:ascii="Arial" w:hAnsi="Arial" w:cs="Arial"/>
        </w:rPr>
        <w:t>called the meeting to order at 1:3</w:t>
      </w:r>
      <w:r w:rsidR="00AF24B6">
        <w:rPr>
          <w:rFonts w:ascii="Arial" w:hAnsi="Arial" w:cs="Arial"/>
        </w:rPr>
        <w:t>6</w:t>
      </w:r>
      <w:r w:rsidR="0038246D" w:rsidRPr="00150413">
        <w:rPr>
          <w:rFonts w:ascii="Arial" w:hAnsi="Arial" w:cs="Arial"/>
        </w:rPr>
        <w:t xml:space="preserve"> p.m</w:t>
      </w:r>
      <w:r w:rsidRPr="00150413">
        <w:rPr>
          <w:rFonts w:ascii="Arial" w:hAnsi="Arial" w:cs="Arial"/>
        </w:rPr>
        <w:t>.</w:t>
      </w:r>
    </w:p>
    <w:p w:rsidR="00D7479B" w:rsidRPr="002E04F0" w:rsidRDefault="00D7479B" w:rsidP="00D7479B">
      <w:pPr>
        <w:ind w:left="720"/>
        <w:jc w:val="both"/>
        <w:rPr>
          <w:rFonts w:ascii="Arial" w:hAnsi="Arial" w:cs="Arial"/>
        </w:rPr>
      </w:pPr>
    </w:p>
    <w:p w:rsidR="00D7479B" w:rsidRPr="002E04F0" w:rsidRDefault="00D7479B" w:rsidP="00D7479B">
      <w:pPr>
        <w:numPr>
          <w:ilvl w:val="0"/>
          <w:numId w:val="2"/>
        </w:numPr>
        <w:jc w:val="both"/>
        <w:rPr>
          <w:rFonts w:ascii="Arial" w:hAnsi="Arial" w:cs="Arial"/>
          <w:b/>
        </w:rPr>
      </w:pPr>
      <w:r w:rsidRPr="002E04F0">
        <w:rPr>
          <w:rFonts w:ascii="Arial" w:hAnsi="Arial" w:cs="Arial"/>
          <w:b/>
        </w:rPr>
        <w:t>Roll Call</w:t>
      </w:r>
    </w:p>
    <w:p w:rsidR="00D7479B" w:rsidRPr="00AD32B5" w:rsidRDefault="00265290" w:rsidP="00D7479B">
      <w:pPr>
        <w:pStyle w:val="ListParagraph"/>
        <w:numPr>
          <w:ilvl w:val="1"/>
          <w:numId w:val="2"/>
        </w:numPr>
        <w:jc w:val="both"/>
        <w:rPr>
          <w:rFonts w:ascii="Arial" w:hAnsi="Arial" w:cs="Arial"/>
        </w:rPr>
      </w:pPr>
      <w:r w:rsidRPr="002E04F0">
        <w:rPr>
          <w:rFonts w:ascii="Arial" w:hAnsi="Arial" w:cs="Arial"/>
        </w:rPr>
        <w:t>GOHSEP</w:t>
      </w:r>
      <w:r w:rsidR="00FD19BA">
        <w:rPr>
          <w:rFonts w:ascii="Arial" w:hAnsi="Arial" w:cs="Arial"/>
        </w:rPr>
        <w:t>, Jake Chatfield</w:t>
      </w:r>
      <w:r w:rsidRPr="00AD32B5">
        <w:rPr>
          <w:rFonts w:ascii="Arial" w:hAnsi="Arial" w:cs="Arial"/>
        </w:rPr>
        <w:t>, conducted the SIEC roll call</w:t>
      </w:r>
      <w:r w:rsidR="00D7479B" w:rsidRPr="00AD32B5">
        <w:rPr>
          <w:rFonts w:ascii="Arial" w:hAnsi="Arial" w:cs="Arial"/>
        </w:rPr>
        <w:t xml:space="preserve"> and a quorum was established.</w:t>
      </w:r>
    </w:p>
    <w:p w:rsidR="00D7479B" w:rsidRPr="00A64F64" w:rsidRDefault="00D7479B" w:rsidP="00D7479B">
      <w:pPr>
        <w:ind w:left="360"/>
        <w:jc w:val="both"/>
        <w:rPr>
          <w:rFonts w:ascii="Arial" w:hAnsi="Arial" w:cs="Arial"/>
        </w:rPr>
      </w:pPr>
    </w:p>
    <w:p w:rsidR="00D7479B" w:rsidRPr="00A64F64" w:rsidRDefault="00D7479B" w:rsidP="00D7479B">
      <w:pPr>
        <w:pStyle w:val="ListParagraph"/>
        <w:numPr>
          <w:ilvl w:val="1"/>
          <w:numId w:val="2"/>
        </w:numPr>
        <w:jc w:val="both"/>
        <w:rPr>
          <w:rFonts w:ascii="Arial" w:hAnsi="Arial" w:cs="Arial"/>
        </w:rPr>
      </w:pPr>
      <w:r w:rsidRPr="00A64F64">
        <w:rPr>
          <w:rFonts w:ascii="Arial" w:hAnsi="Arial" w:cs="Arial"/>
        </w:rPr>
        <w:t>The following SIEC members were present or absent as noted:</w:t>
      </w:r>
    </w:p>
    <w:p w:rsidR="00D7479B" w:rsidRPr="00A64F64" w:rsidRDefault="00D7479B" w:rsidP="00D7479B">
      <w:pPr>
        <w:ind w:left="720"/>
        <w:jc w:val="both"/>
        <w:rPr>
          <w:rFonts w:ascii="Arial" w:hAnsi="Arial" w:cs="Arial"/>
        </w:rPr>
      </w:pPr>
    </w:p>
    <w:tbl>
      <w:tblPr>
        <w:tblW w:w="891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4410"/>
      </w:tblGrid>
      <w:tr w:rsidR="00D7479B" w:rsidRPr="00B34FAE" w:rsidTr="00806A75">
        <w:trPr>
          <w:trHeight w:val="245"/>
          <w:tblHeader/>
        </w:trPr>
        <w:tc>
          <w:tcPr>
            <w:tcW w:w="4500" w:type="dxa"/>
            <w:shd w:val="clear" w:color="auto" w:fill="D9D9D9" w:themeFill="background1" w:themeFillShade="D9"/>
          </w:tcPr>
          <w:p w:rsidR="00D7479B" w:rsidRPr="00150413" w:rsidRDefault="00D7479B" w:rsidP="00806A75">
            <w:pPr>
              <w:rPr>
                <w:rFonts w:ascii="Arial" w:hAnsi="Arial" w:cs="Arial"/>
              </w:rPr>
            </w:pPr>
            <w:r w:rsidRPr="00150413">
              <w:rPr>
                <w:rFonts w:ascii="Arial" w:hAnsi="Arial" w:cs="Arial"/>
                <w:b/>
                <w:bCs/>
              </w:rPr>
              <w:t>Committee Members Present</w:t>
            </w:r>
          </w:p>
        </w:tc>
        <w:tc>
          <w:tcPr>
            <w:tcW w:w="4410" w:type="dxa"/>
            <w:shd w:val="clear" w:color="auto" w:fill="D9D9D9" w:themeFill="background1" w:themeFillShade="D9"/>
          </w:tcPr>
          <w:p w:rsidR="00D7479B" w:rsidRPr="00150413" w:rsidRDefault="00D7479B" w:rsidP="00806A75">
            <w:pPr>
              <w:jc w:val="both"/>
              <w:rPr>
                <w:rFonts w:ascii="Arial" w:hAnsi="Arial" w:cs="Arial"/>
              </w:rPr>
            </w:pPr>
            <w:r w:rsidRPr="00150413">
              <w:rPr>
                <w:rFonts w:ascii="Arial" w:hAnsi="Arial" w:cs="Arial"/>
                <w:b/>
                <w:bCs/>
              </w:rPr>
              <w:t>Representing Agency</w:t>
            </w:r>
          </w:p>
        </w:tc>
      </w:tr>
      <w:tr w:rsidR="00D7479B" w:rsidRPr="00B34FAE" w:rsidTr="00806A75">
        <w:trPr>
          <w:trHeight w:val="530"/>
        </w:trPr>
        <w:tc>
          <w:tcPr>
            <w:tcW w:w="4500" w:type="dxa"/>
            <w:shd w:val="clear" w:color="auto" w:fill="auto"/>
          </w:tcPr>
          <w:p w:rsidR="00D7479B" w:rsidRPr="00150413" w:rsidRDefault="00A64F64" w:rsidP="00E60CC5">
            <w:pPr>
              <w:rPr>
                <w:rFonts w:ascii="Arial" w:hAnsi="Arial" w:cs="Arial"/>
              </w:rPr>
            </w:pPr>
            <w:r w:rsidRPr="00150413">
              <w:rPr>
                <w:rFonts w:ascii="Arial" w:hAnsi="Arial" w:cs="Arial"/>
                <w:b/>
              </w:rPr>
              <w:t>Neal Fudge</w:t>
            </w:r>
            <w:r w:rsidR="006A090E" w:rsidRPr="00150413">
              <w:rPr>
                <w:rFonts w:ascii="Arial" w:hAnsi="Arial" w:cs="Arial"/>
                <w:b/>
              </w:rPr>
              <w:t xml:space="preserve"> - </w:t>
            </w:r>
            <w:r w:rsidR="00D7479B" w:rsidRPr="00150413">
              <w:rPr>
                <w:rFonts w:ascii="Arial" w:hAnsi="Arial" w:cs="Arial"/>
              </w:rPr>
              <w:t xml:space="preserve">Assistant Deputy Director </w:t>
            </w:r>
            <w:r w:rsidR="001141E5" w:rsidRPr="00150413">
              <w:rPr>
                <w:rFonts w:ascii="Arial" w:hAnsi="Arial" w:cs="Arial"/>
              </w:rPr>
              <w:t xml:space="preserve">(ADD) </w:t>
            </w:r>
            <w:r w:rsidR="00D7479B" w:rsidRPr="00150413">
              <w:rPr>
                <w:rFonts w:ascii="Arial" w:hAnsi="Arial" w:cs="Arial"/>
              </w:rPr>
              <w:t>of Homeland Security &amp; Interoperability Division</w:t>
            </w:r>
          </w:p>
        </w:tc>
        <w:tc>
          <w:tcPr>
            <w:tcW w:w="4410" w:type="dxa"/>
            <w:shd w:val="clear" w:color="auto" w:fill="auto"/>
          </w:tcPr>
          <w:p w:rsidR="00D7479B" w:rsidRPr="00150413" w:rsidRDefault="00D7479B" w:rsidP="00806A75">
            <w:pPr>
              <w:rPr>
                <w:rFonts w:ascii="Arial" w:hAnsi="Arial" w:cs="Arial"/>
              </w:rPr>
            </w:pPr>
            <w:r w:rsidRPr="00150413">
              <w:rPr>
                <w:rFonts w:ascii="Arial" w:hAnsi="Arial" w:cs="Arial"/>
              </w:rPr>
              <w:t>Governor’s Office of Homeland Security and Emergency Preparedness (GOHSEP)</w:t>
            </w:r>
          </w:p>
        </w:tc>
      </w:tr>
      <w:tr w:rsidR="00112C97" w:rsidRPr="00B34FAE" w:rsidTr="00806A75">
        <w:trPr>
          <w:trHeight w:val="530"/>
        </w:trPr>
        <w:tc>
          <w:tcPr>
            <w:tcW w:w="4500" w:type="dxa"/>
            <w:shd w:val="clear" w:color="auto" w:fill="auto"/>
          </w:tcPr>
          <w:p w:rsidR="00112C97" w:rsidRPr="00150413" w:rsidRDefault="00112C97" w:rsidP="00112C97">
            <w:pPr>
              <w:rPr>
                <w:rFonts w:ascii="Arial" w:hAnsi="Arial" w:cs="Arial"/>
                <w:b/>
                <w:bCs/>
              </w:rPr>
            </w:pPr>
            <w:r w:rsidRPr="00150413">
              <w:rPr>
                <w:rFonts w:ascii="Arial" w:hAnsi="Arial" w:cs="Arial"/>
                <w:b/>
                <w:bCs/>
              </w:rPr>
              <w:t>Richard “Dick” Gremillion</w:t>
            </w:r>
            <w:r w:rsidRPr="00150413">
              <w:rPr>
                <w:rFonts w:ascii="Arial" w:hAnsi="Arial" w:cs="Arial"/>
                <w:bCs/>
              </w:rPr>
              <w:t>,</w:t>
            </w:r>
            <w:r w:rsidRPr="00150413">
              <w:rPr>
                <w:rFonts w:ascii="Arial" w:hAnsi="Arial" w:cs="Arial"/>
                <w:b/>
              </w:rPr>
              <w:t xml:space="preserve"> Director</w:t>
            </w:r>
            <w:r w:rsidRPr="00150413">
              <w:rPr>
                <w:rFonts w:ascii="Arial" w:hAnsi="Arial" w:cs="Arial"/>
                <w:bCs/>
              </w:rPr>
              <w:t xml:space="preserve"> Calcasieu OHSEP</w:t>
            </w:r>
          </w:p>
          <w:p w:rsidR="00112C97" w:rsidRPr="00150413" w:rsidRDefault="00112C97" w:rsidP="00112C97">
            <w:pPr>
              <w:rPr>
                <w:rFonts w:ascii="Arial" w:hAnsi="Arial" w:cs="Arial"/>
                <w:b/>
                <w:bCs/>
              </w:rPr>
            </w:pPr>
          </w:p>
        </w:tc>
        <w:tc>
          <w:tcPr>
            <w:tcW w:w="4410" w:type="dxa"/>
            <w:shd w:val="clear" w:color="auto" w:fill="auto"/>
          </w:tcPr>
          <w:p w:rsidR="00112C97" w:rsidRPr="00150413" w:rsidRDefault="00112C97" w:rsidP="00112C97">
            <w:pPr>
              <w:rPr>
                <w:rFonts w:ascii="Arial" w:hAnsi="Arial" w:cs="Arial"/>
              </w:rPr>
            </w:pPr>
            <w:r w:rsidRPr="00150413">
              <w:rPr>
                <w:rFonts w:ascii="Arial" w:hAnsi="Arial" w:cs="Arial"/>
              </w:rPr>
              <w:t>Regional Homeland Security and Emergency Preparedness Director’s Committee</w:t>
            </w:r>
          </w:p>
        </w:tc>
      </w:tr>
      <w:tr w:rsidR="00112C97" w:rsidRPr="00B34FAE" w:rsidTr="00806A75">
        <w:trPr>
          <w:trHeight w:val="530"/>
        </w:trPr>
        <w:tc>
          <w:tcPr>
            <w:tcW w:w="4500" w:type="dxa"/>
            <w:shd w:val="clear" w:color="auto" w:fill="auto"/>
          </w:tcPr>
          <w:p w:rsidR="006A2CD0" w:rsidRDefault="006A2CD0" w:rsidP="005919ED">
            <w:pPr>
              <w:rPr>
                <w:rFonts w:ascii="Arial" w:hAnsi="Arial" w:cs="Arial"/>
                <w:b/>
                <w:bCs/>
              </w:rPr>
            </w:pPr>
            <w:r>
              <w:rPr>
                <w:rFonts w:ascii="Arial" w:hAnsi="Arial" w:cs="Arial"/>
                <w:b/>
                <w:bCs/>
              </w:rPr>
              <w:t>LT. Jesse Brown</w:t>
            </w:r>
          </w:p>
          <w:p w:rsidR="00112C97" w:rsidRPr="00150413" w:rsidRDefault="00112C97" w:rsidP="005919ED">
            <w:pPr>
              <w:rPr>
                <w:rFonts w:ascii="Arial" w:hAnsi="Arial" w:cs="Arial"/>
                <w:b/>
                <w:bCs/>
              </w:rPr>
            </w:pPr>
            <w:r w:rsidRPr="00150413">
              <w:rPr>
                <w:rFonts w:ascii="Arial" w:hAnsi="Arial" w:cs="Arial"/>
                <w:bCs/>
              </w:rPr>
              <w:t>Superintendent</w:t>
            </w:r>
          </w:p>
        </w:tc>
        <w:tc>
          <w:tcPr>
            <w:tcW w:w="4410" w:type="dxa"/>
            <w:shd w:val="clear" w:color="auto" w:fill="auto"/>
          </w:tcPr>
          <w:p w:rsidR="00112C97" w:rsidRPr="00150413" w:rsidRDefault="00112C97" w:rsidP="00112C97">
            <w:pPr>
              <w:rPr>
                <w:rFonts w:ascii="Arial" w:hAnsi="Arial" w:cs="Arial"/>
              </w:rPr>
            </w:pPr>
            <w:r w:rsidRPr="00150413">
              <w:rPr>
                <w:rFonts w:ascii="Arial" w:hAnsi="Arial" w:cs="Arial"/>
                <w:bCs/>
              </w:rPr>
              <w:t>State of Louisiana Department of Public Safety &amp; Corrections, Public Safety Services, Louisiana State Police (DPS)</w:t>
            </w:r>
          </w:p>
        </w:tc>
      </w:tr>
      <w:tr w:rsidR="00112C97" w:rsidRPr="00B34FAE" w:rsidTr="00806A75">
        <w:trPr>
          <w:trHeight w:val="530"/>
        </w:trPr>
        <w:tc>
          <w:tcPr>
            <w:tcW w:w="4500" w:type="dxa"/>
            <w:shd w:val="clear" w:color="auto" w:fill="auto"/>
          </w:tcPr>
          <w:p w:rsidR="005919ED" w:rsidRDefault="005919ED" w:rsidP="005919ED">
            <w:pPr>
              <w:rPr>
                <w:rFonts w:ascii="Arial" w:hAnsi="Arial" w:cs="Arial"/>
                <w:b/>
                <w:bCs/>
              </w:rPr>
            </w:pPr>
            <w:r>
              <w:rPr>
                <w:rFonts w:ascii="Arial" w:hAnsi="Arial" w:cs="Arial"/>
                <w:b/>
                <w:bCs/>
              </w:rPr>
              <w:t>Jake Chatfield-</w:t>
            </w:r>
            <w:r w:rsidRPr="00B2423C">
              <w:rPr>
                <w:rFonts w:ascii="Arial" w:hAnsi="Arial" w:cs="Arial"/>
                <w:bCs/>
              </w:rPr>
              <w:t xml:space="preserve"> Interoperability Program Manager</w:t>
            </w:r>
          </w:p>
          <w:p w:rsidR="00DA5376" w:rsidRPr="00150413" w:rsidRDefault="00DA5376" w:rsidP="00112C97">
            <w:pPr>
              <w:rPr>
                <w:rFonts w:ascii="Arial" w:hAnsi="Arial" w:cs="Arial"/>
                <w:b/>
                <w:bCs/>
              </w:rPr>
            </w:pPr>
          </w:p>
        </w:tc>
        <w:tc>
          <w:tcPr>
            <w:tcW w:w="4410" w:type="dxa"/>
            <w:shd w:val="clear" w:color="auto" w:fill="auto"/>
          </w:tcPr>
          <w:p w:rsidR="00112C97" w:rsidRPr="00150413" w:rsidRDefault="005919ED" w:rsidP="00112C97">
            <w:pPr>
              <w:rPr>
                <w:rFonts w:ascii="Arial" w:hAnsi="Arial" w:cs="Arial"/>
              </w:rPr>
            </w:pPr>
            <w:r w:rsidRPr="00150413">
              <w:rPr>
                <w:rFonts w:ascii="Arial" w:hAnsi="Arial" w:cs="Arial"/>
              </w:rPr>
              <w:t>Governor’s Office of Homeland Security and Emergency Preparedness (GOHSEP)</w:t>
            </w:r>
          </w:p>
        </w:tc>
      </w:tr>
      <w:tr w:rsidR="00336289" w:rsidRPr="00B34FAE" w:rsidTr="00806A75">
        <w:trPr>
          <w:trHeight w:val="530"/>
        </w:trPr>
        <w:tc>
          <w:tcPr>
            <w:tcW w:w="4500" w:type="dxa"/>
            <w:shd w:val="clear" w:color="auto" w:fill="auto"/>
          </w:tcPr>
          <w:p w:rsidR="00336289" w:rsidRPr="00150413" w:rsidRDefault="00336289" w:rsidP="00336289">
            <w:pPr>
              <w:rPr>
                <w:rFonts w:ascii="Arial" w:hAnsi="Arial" w:cs="Arial"/>
                <w:b/>
                <w:bCs/>
              </w:rPr>
            </w:pPr>
            <w:r>
              <w:rPr>
                <w:rFonts w:ascii="Arial" w:hAnsi="Arial" w:cs="Arial"/>
                <w:b/>
                <w:bCs/>
              </w:rPr>
              <w:t>Jayson Richardson</w:t>
            </w:r>
          </w:p>
          <w:p w:rsidR="00336289" w:rsidRPr="00150413" w:rsidRDefault="00336289" w:rsidP="00336289">
            <w:pPr>
              <w:rPr>
                <w:rFonts w:ascii="Arial" w:hAnsi="Arial" w:cs="Arial"/>
                <w:b/>
                <w:bCs/>
              </w:rPr>
            </w:pPr>
            <w:r>
              <w:rPr>
                <w:rFonts w:ascii="Arial" w:hAnsi="Arial" w:cs="Arial"/>
                <w:bCs/>
              </w:rPr>
              <w:t>Sheriff of Desoto Parish</w:t>
            </w:r>
          </w:p>
        </w:tc>
        <w:tc>
          <w:tcPr>
            <w:tcW w:w="4410" w:type="dxa"/>
            <w:shd w:val="clear" w:color="auto" w:fill="auto"/>
          </w:tcPr>
          <w:p w:rsidR="00336289" w:rsidRPr="00150413" w:rsidRDefault="00336289" w:rsidP="00112C97">
            <w:pPr>
              <w:rPr>
                <w:rFonts w:ascii="Arial" w:hAnsi="Arial" w:cs="Arial"/>
              </w:rPr>
            </w:pPr>
            <w:r w:rsidRPr="00150413">
              <w:rPr>
                <w:rFonts w:ascii="Arial" w:hAnsi="Arial" w:cs="Arial"/>
                <w:bCs/>
              </w:rPr>
              <w:t>Louisiana Sheriff’s Association</w:t>
            </w:r>
          </w:p>
        </w:tc>
      </w:tr>
      <w:tr w:rsidR="006D3DDD" w:rsidRPr="00B34FAE" w:rsidTr="00806A75">
        <w:trPr>
          <w:trHeight w:val="530"/>
        </w:trPr>
        <w:tc>
          <w:tcPr>
            <w:tcW w:w="4500" w:type="dxa"/>
            <w:shd w:val="clear" w:color="auto" w:fill="auto"/>
          </w:tcPr>
          <w:p w:rsidR="006D3DDD" w:rsidRDefault="006D3DDD" w:rsidP="00336289">
            <w:pPr>
              <w:rPr>
                <w:rFonts w:ascii="Arial" w:hAnsi="Arial" w:cs="Arial"/>
                <w:b/>
                <w:bCs/>
              </w:rPr>
            </w:pPr>
            <w:r>
              <w:rPr>
                <w:rFonts w:ascii="Arial" w:hAnsi="Arial" w:cs="Arial"/>
                <w:b/>
                <w:bCs/>
              </w:rPr>
              <w:t>Wayne Tedesco</w:t>
            </w:r>
          </w:p>
        </w:tc>
        <w:tc>
          <w:tcPr>
            <w:tcW w:w="4410" w:type="dxa"/>
            <w:shd w:val="clear" w:color="auto" w:fill="auto"/>
          </w:tcPr>
          <w:p w:rsidR="006D3DDD" w:rsidRPr="00150413" w:rsidRDefault="006D3DDD" w:rsidP="00112C97">
            <w:pPr>
              <w:rPr>
                <w:rFonts w:ascii="Arial" w:hAnsi="Arial" w:cs="Arial"/>
                <w:bCs/>
              </w:rPr>
            </w:pPr>
          </w:p>
        </w:tc>
      </w:tr>
      <w:tr w:rsidR="005919ED" w:rsidRPr="00B34FAE" w:rsidTr="00806A75">
        <w:trPr>
          <w:trHeight w:val="245"/>
        </w:trPr>
        <w:tc>
          <w:tcPr>
            <w:tcW w:w="4500" w:type="dxa"/>
            <w:shd w:val="clear" w:color="auto" w:fill="auto"/>
          </w:tcPr>
          <w:p w:rsidR="005919ED" w:rsidRPr="00150413" w:rsidRDefault="005919ED" w:rsidP="005919ED">
            <w:pPr>
              <w:rPr>
                <w:rFonts w:ascii="Arial" w:hAnsi="Arial" w:cs="Arial"/>
                <w:bCs/>
              </w:rPr>
            </w:pPr>
            <w:r w:rsidRPr="00150413">
              <w:rPr>
                <w:rFonts w:ascii="Arial" w:hAnsi="Arial" w:cs="Arial"/>
                <w:b/>
                <w:bCs/>
              </w:rPr>
              <w:t>Jeb Tate</w:t>
            </w:r>
          </w:p>
          <w:p w:rsidR="005919ED" w:rsidRPr="00150413" w:rsidRDefault="005919ED" w:rsidP="005919ED">
            <w:pPr>
              <w:rPr>
                <w:rFonts w:ascii="Arial" w:hAnsi="Arial" w:cs="Arial"/>
                <w:b/>
                <w:bCs/>
              </w:rPr>
            </w:pPr>
            <w:r w:rsidRPr="00150413">
              <w:rPr>
                <w:rFonts w:ascii="Arial" w:hAnsi="Arial" w:cs="Arial"/>
                <w:bCs/>
              </w:rPr>
              <w:t>Director, IT &amp; Telecommunications, Jefferson Parish Government</w:t>
            </w:r>
          </w:p>
        </w:tc>
        <w:tc>
          <w:tcPr>
            <w:tcW w:w="4410" w:type="dxa"/>
            <w:shd w:val="clear" w:color="auto" w:fill="auto"/>
          </w:tcPr>
          <w:p w:rsidR="005919ED" w:rsidRPr="00150413" w:rsidRDefault="005919ED" w:rsidP="005919ED">
            <w:pPr>
              <w:rPr>
                <w:rFonts w:ascii="Arial" w:hAnsi="Arial" w:cs="Arial"/>
                <w:bCs/>
              </w:rPr>
            </w:pPr>
            <w:r>
              <w:rPr>
                <w:rFonts w:ascii="Arial" w:hAnsi="Arial" w:cs="Arial"/>
              </w:rPr>
              <w:t>Region 1</w:t>
            </w:r>
          </w:p>
        </w:tc>
      </w:tr>
      <w:tr w:rsidR="005919ED" w:rsidRPr="00B34FAE" w:rsidTr="00806A75">
        <w:trPr>
          <w:trHeight w:val="245"/>
        </w:trPr>
        <w:tc>
          <w:tcPr>
            <w:tcW w:w="4500" w:type="dxa"/>
            <w:shd w:val="clear" w:color="auto" w:fill="auto"/>
          </w:tcPr>
          <w:p w:rsidR="009F6AAC" w:rsidRDefault="009F6AAC" w:rsidP="005919ED">
            <w:pPr>
              <w:rPr>
                <w:rFonts w:ascii="Arial" w:hAnsi="Arial" w:cs="Arial"/>
                <w:b/>
                <w:bCs/>
              </w:rPr>
            </w:pPr>
            <w:r>
              <w:rPr>
                <w:rFonts w:ascii="Arial" w:hAnsi="Arial" w:cs="Arial"/>
                <w:b/>
                <w:bCs/>
              </w:rPr>
              <w:t>David Lucker</w:t>
            </w:r>
          </w:p>
          <w:p w:rsidR="005919ED" w:rsidRPr="00150413" w:rsidRDefault="005919ED" w:rsidP="005919ED">
            <w:pPr>
              <w:rPr>
                <w:rFonts w:ascii="Arial" w:hAnsi="Arial" w:cs="Arial"/>
                <w:bCs/>
              </w:rPr>
            </w:pPr>
            <w:r w:rsidRPr="00150413">
              <w:rPr>
                <w:rFonts w:ascii="Arial" w:hAnsi="Arial" w:cs="Arial"/>
                <w:bCs/>
              </w:rPr>
              <w:t>West Feliciana Parish Sheriff’s Office</w:t>
            </w:r>
          </w:p>
        </w:tc>
        <w:tc>
          <w:tcPr>
            <w:tcW w:w="4410" w:type="dxa"/>
            <w:shd w:val="clear" w:color="auto" w:fill="auto"/>
          </w:tcPr>
          <w:p w:rsidR="005919ED" w:rsidRPr="00150413" w:rsidRDefault="00F136C0" w:rsidP="005919ED">
            <w:pPr>
              <w:rPr>
                <w:rFonts w:ascii="Arial" w:hAnsi="Arial" w:cs="Arial"/>
                <w:bCs/>
              </w:rPr>
            </w:pPr>
            <w:r w:rsidRPr="00150413">
              <w:rPr>
                <w:rFonts w:ascii="Arial" w:hAnsi="Arial" w:cs="Arial"/>
                <w:bCs/>
              </w:rPr>
              <w:t>Region 2</w:t>
            </w:r>
          </w:p>
          <w:p w:rsidR="005919ED" w:rsidRPr="00150413" w:rsidRDefault="005919ED" w:rsidP="005919ED">
            <w:pPr>
              <w:rPr>
                <w:rFonts w:ascii="Arial" w:hAnsi="Arial" w:cs="Arial"/>
                <w:bCs/>
              </w:rPr>
            </w:pPr>
          </w:p>
        </w:tc>
      </w:tr>
      <w:tr w:rsidR="005919ED" w:rsidRPr="00B34FAE" w:rsidTr="00806A75">
        <w:trPr>
          <w:trHeight w:val="245"/>
        </w:trPr>
        <w:tc>
          <w:tcPr>
            <w:tcW w:w="4500" w:type="dxa"/>
          </w:tcPr>
          <w:p w:rsidR="005919ED" w:rsidRPr="00150413" w:rsidRDefault="005919ED" w:rsidP="005919ED">
            <w:pPr>
              <w:rPr>
                <w:rFonts w:ascii="Arial" w:hAnsi="Arial" w:cs="Arial"/>
                <w:b/>
                <w:bCs/>
              </w:rPr>
            </w:pPr>
            <w:bookmarkStart w:id="1" w:name="_Hlk86147022"/>
            <w:r w:rsidRPr="00150413">
              <w:rPr>
                <w:rFonts w:ascii="Arial" w:hAnsi="Arial" w:cs="Arial"/>
                <w:b/>
                <w:bCs/>
              </w:rPr>
              <w:t>Conrad Baker</w:t>
            </w:r>
            <w:bookmarkEnd w:id="1"/>
            <w:r w:rsidRPr="00150413">
              <w:rPr>
                <w:rFonts w:ascii="Arial" w:hAnsi="Arial" w:cs="Arial"/>
                <w:b/>
                <w:bCs/>
              </w:rPr>
              <w:t>, CPT</w:t>
            </w:r>
          </w:p>
          <w:p w:rsidR="005919ED" w:rsidRPr="00150413" w:rsidRDefault="005919ED" w:rsidP="005919ED">
            <w:pPr>
              <w:rPr>
                <w:rFonts w:ascii="Arial" w:hAnsi="Arial" w:cs="Arial"/>
                <w:bCs/>
              </w:rPr>
            </w:pPr>
            <w:r w:rsidRPr="00150413">
              <w:rPr>
                <w:rFonts w:ascii="Arial" w:hAnsi="Arial" w:cs="Arial"/>
                <w:bCs/>
              </w:rPr>
              <w:t>Technology/911 OPS Center</w:t>
            </w:r>
          </w:p>
          <w:p w:rsidR="005919ED" w:rsidRPr="00150413" w:rsidRDefault="005919ED" w:rsidP="005919ED">
            <w:pPr>
              <w:rPr>
                <w:rFonts w:ascii="Arial" w:hAnsi="Arial" w:cs="Arial"/>
                <w:bCs/>
              </w:rPr>
            </w:pPr>
            <w:r w:rsidRPr="00150413">
              <w:rPr>
                <w:rFonts w:ascii="Arial" w:hAnsi="Arial" w:cs="Arial"/>
                <w:bCs/>
              </w:rPr>
              <w:t>St. John Parish Sheriff’s Office</w:t>
            </w:r>
          </w:p>
        </w:tc>
        <w:tc>
          <w:tcPr>
            <w:tcW w:w="4410" w:type="dxa"/>
          </w:tcPr>
          <w:p w:rsidR="005919ED" w:rsidRPr="00150413" w:rsidRDefault="005919ED" w:rsidP="005919ED">
            <w:pPr>
              <w:rPr>
                <w:rFonts w:ascii="Arial" w:hAnsi="Arial" w:cs="Arial"/>
                <w:bCs/>
              </w:rPr>
            </w:pPr>
            <w:r w:rsidRPr="00150413">
              <w:rPr>
                <w:rFonts w:ascii="Arial" w:hAnsi="Arial" w:cs="Arial"/>
                <w:bCs/>
              </w:rPr>
              <w:t>Region 3</w:t>
            </w:r>
          </w:p>
        </w:tc>
      </w:tr>
      <w:tr w:rsidR="005919ED" w:rsidRPr="00150413" w:rsidTr="00E60CC5">
        <w:trPr>
          <w:trHeight w:val="245"/>
        </w:trPr>
        <w:tc>
          <w:tcPr>
            <w:tcW w:w="4500" w:type="dxa"/>
            <w:shd w:val="clear" w:color="auto" w:fill="auto"/>
          </w:tcPr>
          <w:p w:rsidR="005919ED" w:rsidRPr="00150413" w:rsidRDefault="005919ED" w:rsidP="005919ED">
            <w:pPr>
              <w:rPr>
                <w:rFonts w:ascii="Arial" w:hAnsi="Arial" w:cs="Arial"/>
                <w:b/>
                <w:bCs/>
              </w:rPr>
            </w:pPr>
            <w:r w:rsidRPr="00150413">
              <w:rPr>
                <w:rFonts w:ascii="Arial" w:hAnsi="Arial" w:cs="Arial"/>
                <w:b/>
                <w:bCs/>
              </w:rPr>
              <w:lastRenderedPageBreak/>
              <w:t>Richard McGuire</w:t>
            </w:r>
          </w:p>
          <w:p w:rsidR="005919ED" w:rsidRPr="00150413" w:rsidRDefault="005919ED" w:rsidP="005919ED">
            <w:pPr>
              <w:rPr>
                <w:rFonts w:ascii="Arial" w:hAnsi="Arial" w:cs="Arial"/>
                <w:b/>
                <w:bCs/>
              </w:rPr>
            </w:pPr>
            <w:r w:rsidRPr="00150413">
              <w:rPr>
                <w:rFonts w:ascii="Arial" w:hAnsi="Arial" w:cs="Arial"/>
                <w:bCs/>
              </w:rPr>
              <w:t>Executive Director</w:t>
            </w:r>
          </w:p>
          <w:p w:rsidR="005919ED" w:rsidRPr="00150413" w:rsidRDefault="005919ED" w:rsidP="005919ED">
            <w:pPr>
              <w:rPr>
                <w:rFonts w:ascii="Arial" w:hAnsi="Arial" w:cs="Arial"/>
                <w:bCs/>
              </w:rPr>
            </w:pPr>
            <w:r w:rsidRPr="00150413">
              <w:rPr>
                <w:rFonts w:ascii="Arial" w:hAnsi="Arial" w:cs="Arial"/>
                <w:bCs/>
              </w:rPr>
              <w:t>Calcasieu Parish Communications District</w:t>
            </w:r>
          </w:p>
        </w:tc>
        <w:tc>
          <w:tcPr>
            <w:tcW w:w="4410" w:type="dxa"/>
            <w:shd w:val="clear" w:color="auto" w:fill="auto"/>
          </w:tcPr>
          <w:p w:rsidR="005919ED" w:rsidRPr="00150413" w:rsidRDefault="005919ED" w:rsidP="005919ED">
            <w:pPr>
              <w:rPr>
                <w:rFonts w:ascii="Arial" w:hAnsi="Arial" w:cs="Arial"/>
              </w:rPr>
            </w:pPr>
            <w:r w:rsidRPr="00150413">
              <w:rPr>
                <w:rFonts w:ascii="Arial" w:hAnsi="Arial" w:cs="Arial"/>
              </w:rPr>
              <w:t xml:space="preserve">Region 5 </w:t>
            </w:r>
          </w:p>
        </w:tc>
      </w:tr>
      <w:tr w:rsidR="009F6AAC" w:rsidRPr="00150413" w:rsidTr="00E60CC5">
        <w:trPr>
          <w:trHeight w:val="245"/>
        </w:trPr>
        <w:tc>
          <w:tcPr>
            <w:tcW w:w="4500" w:type="dxa"/>
            <w:shd w:val="clear" w:color="auto" w:fill="auto"/>
          </w:tcPr>
          <w:p w:rsidR="009F6AAC" w:rsidRPr="00150413" w:rsidRDefault="009F6AAC" w:rsidP="009F6AAC">
            <w:pPr>
              <w:rPr>
                <w:rFonts w:ascii="Arial" w:hAnsi="Arial" w:cs="Arial"/>
                <w:bCs/>
              </w:rPr>
            </w:pPr>
            <w:r w:rsidRPr="00150413">
              <w:rPr>
                <w:rFonts w:ascii="Arial" w:hAnsi="Arial" w:cs="Arial"/>
                <w:b/>
                <w:bCs/>
              </w:rPr>
              <w:t>Robert “Bobby” Moore</w:t>
            </w:r>
            <w:r w:rsidRPr="00150413">
              <w:rPr>
                <w:rFonts w:ascii="Arial" w:hAnsi="Arial" w:cs="Arial"/>
                <w:bCs/>
              </w:rPr>
              <w:t xml:space="preserve">, </w:t>
            </w:r>
            <w:r w:rsidR="00531918" w:rsidRPr="00531918">
              <w:rPr>
                <w:rFonts w:ascii="Arial" w:hAnsi="Arial" w:cs="Arial"/>
                <w:b/>
                <w:bCs/>
              </w:rPr>
              <w:t>RPL</w:t>
            </w:r>
          </w:p>
          <w:p w:rsidR="009F6AAC" w:rsidRDefault="00531918" w:rsidP="009F6AAC">
            <w:pPr>
              <w:rPr>
                <w:rFonts w:ascii="Arial" w:hAnsi="Arial" w:cs="Arial"/>
                <w:bCs/>
              </w:rPr>
            </w:pPr>
            <w:r>
              <w:rPr>
                <w:rFonts w:ascii="Arial" w:hAnsi="Arial" w:cs="Arial"/>
                <w:bCs/>
              </w:rPr>
              <w:t>Assistant to Chief</w:t>
            </w:r>
          </w:p>
          <w:p w:rsidR="00531918" w:rsidRPr="009F6AAC" w:rsidRDefault="00531918" w:rsidP="009F6AAC">
            <w:pPr>
              <w:rPr>
                <w:rFonts w:ascii="Arial" w:hAnsi="Arial" w:cs="Arial"/>
                <w:b/>
                <w:bCs/>
                <w:highlight w:val="yellow"/>
              </w:rPr>
            </w:pPr>
            <w:r>
              <w:rPr>
                <w:rFonts w:ascii="Arial" w:hAnsi="Arial" w:cs="Arial"/>
                <w:bCs/>
              </w:rPr>
              <w:t>West Monroe</w:t>
            </w:r>
          </w:p>
        </w:tc>
        <w:tc>
          <w:tcPr>
            <w:tcW w:w="4410" w:type="dxa"/>
            <w:shd w:val="clear" w:color="auto" w:fill="auto"/>
          </w:tcPr>
          <w:p w:rsidR="009F6AAC" w:rsidRPr="00150413" w:rsidRDefault="009F6AAC" w:rsidP="005919ED">
            <w:pPr>
              <w:rPr>
                <w:rFonts w:ascii="Arial" w:hAnsi="Arial" w:cs="Arial"/>
                <w:bCs/>
              </w:rPr>
            </w:pPr>
            <w:r w:rsidRPr="00150413">
              <w:rPr>
                <w:rFonts w:ascii="Arial" w:hAnsi="Arial" w:cs="Arial"/>
              </w:rPr>
              <w:t>Region 8</w:t>
            </w:r>
          </w:p>
        </w:tc>
      </w:tr>
      <w:tr w:rsidR="005919ED" w:rsidRPr="00150413" w:rsidTr="00E60CC5">
        <w:trPr>
          <w:trHeight w:val="245"/>
        </w:trPr>
        <w:tc>
          <w:tcPr>
            <w:tcW w:w="4500" w:type="dxa"/>
            <w:shd w:val="clear" w:color="auto" w:fill="auto"/>
          </w:tcPr>
          <w:p w:rsidR="009F6AAC" w:rsidRPr="00150413" w:rsidRDefault="009F6AAC" w:rsidP="009F6AAC">
            <w:pPr>
              <w:rPr>
                <w:rFonts w:ascii="Arial" w:hAnsi="Arial" w:cs="Arial"/>
                <w:b/>
                <w:bCs/>
              </w:rPr>
            </w:pPr>
            <w:r w:rsidRPr="00150413">
              <w:rPr>
                <w:rFonts w:ascii="Arial" w:hAnsi="Arial" w:cs="Arial"/>
                <w:b/>
                <w:bCs/>
              </w:rPr>
              <w:t>Michael “Mike” Moore, SGT</w:t>
            </w:r>
          </w:p>
          <w:p w:rsidR="009F6AAC" w:rsidRPr="00150413" w:rsidRDefault="009F6AAC" w:rsidP="009F6AAC">
            <w:pPr>
              <w:rPr>
                <w:rFonts w:ascii="Arial" w:hAnsi="Arial" w:cs="Arial"/>
                <w:bCs/>
              </w:rPr>
            </w:pPr>
            <w:r w:rsidRPr="00150413">
              <w:rPr>
                <w:rFonts w:ascii="Arial" w:hAnsi="Arial" w:cs="Arial"/>
                <w:bCs/>
              </w:rPr>
              <w:t>Canine &amp; Patrol Division</w:t>
            </w:r>
          </w:p>
          <w:p w:rsidR="005919ED" w:rsidRPr="00150413" w:rsidRDefault="009F6AAC" w:rsidP="009F6AAC">
            <w:pPr>
              <w:rPr>
                <w:rFonts w:ascii="Arial" w:hAnsi="Arial" w:cs="Arial"/>
                <w:b/>
                <w:bCs/>
              </w:rPr>
            </w:pPr>
            <w:r w:rsidRPr="00150413">
              <w:rPr>
                <w:rFonts w:ascii="Arial" w:hAnsi="Arial" w:cs="Arial"/>
                <w:bCs/>
              </w:rPr>
              <w:t>Tangipahoa Parish Sheriff’s Office</w:t>
            </w:r>
          </w:p>
        </w:tc>
        <w:tc>
          <w:tcPr>
            <w:tcW w:w="4410" w:type="dxa"/>
            <w:shd w:val="clear" w:color="auto" w:fill="auto"/>
          </w:tcPr>
          <w:p w:rsidR="005919ED" w:rsidRPr="00150413" w:rsidRDefault="009F6AAC" w:rsidP="005919ED">
            <w:pPr>
              <w:rPr>
                <w:rFonts w:ascii="Arial" w:hAnsi="Arial" w:cs="Arial"/>
              </w:rPr>
            </w:pPr>
            <w:r w:rsidRPr="00150413">
              <w:rPr>
                <w:rFonts w:ascii="Arial" w:hAnsi="Arial" w:cs="Arial"/>
              </w:rPr>
              <w:t>Region 9</w:t>
            </w:r>
          </w:p>
        </w:tc>
      </w:tr>
      <w:tr w:rsidR="009F6AAC" w:rsidRPr="00150413" w:rsidTr="00E60CC5">
        <w:trPr>
          <w:trHeight w:val="245"/>
        </w:trPr>
        <w:tc>
          <w:tcPr>
            <w:tcW w:w="4500" w:type="dxa"/>
            <w:shd w:val="clear" w:color="auto" w:fill="auto"/>
          </w:tcPr>
          <w:p w:rsidR="009F6AAC" w:rsidRDefault="009F6AAC" w:rsidP="009F6AAC">
            <w:pPr>
              <w:rPr>
                <w:rFonts w:ascii="Arial" w:hAnsi="Arial" w:cs="Arial"/>
                <w:b/>
                <w:bCs/>
              </w:rPr>
            </w:pPr>
            <w:r>
              <w:rPr>
                <w:rFonts w:ascii="Arial" w:hAnsi="Arial" w:cs="Arial"/>
                <w:b/>
                <w:bCs/>
              </w:rPr>
              <w:t>Steven Cockerham</w:t>
            </w:r>
          </w:p>
          <w:p w:rsidR="00E94163" w:rsidRPr="00E94163" w:rsidRDefault="00E94163" w:rsidP="009F6AAC">
            <w:pPr>
              <w:rPr>
                <w:rFonts w:ascii="Arial" w:hAnsi="Arial" w:cs="Arial"/>
                <w:bCs/>
              </w:rPr>
            </w:pPr>
            <w:r w:rsidRPr="00E94163">
              <w:rPr>
                <w:rFonts w:ascii="Arial" w:hAnsi="Arial" w:cs="Arial"/>
                <w:bCs/>
              </w:rPr>
              <w:t>S6 Communications Chief</w:t>
            </w:r>
          </w:p>
        </w:tc>
        <w:tc>
          <w:tcPr>
            <w:tcW w:w="4410" w:type="dxa"/>
            <w:shd w:val="clear" w:color="auto" w:fill="auto"/>
          </w:tcPr>
          <w:p w:rsidR="009F6AAC" w:rsidRPr="00150413" w:rsidRDefault="009F6AAC" w:rsidP="005919ED">
            <w:pPr>
              <w:rPr>
                <w:rFonts w:ascii="Arial" w:hAnsi="Arial" w:cs="Arial"/>
              </w:rPr>
            </w:pPr>
            <w:r>
              <w:rPr>
                <w:rFonts w:ascii="Arial" w:hAnsi="Arial" w:cs="Arial"/>
              </w:rPr>
              <w:t>Louisiana  National Guard</w:t>
            </w:r>
          </w:p>
        </w:tc>
      </w:tr>
    </w:tbl>
    <w:p w:rsidR="005A2401" w:rsidRPr="00150413" w:rsidRDefault="005A2401"/>
    <w:tbl>
      <w:tblPr>
        <w:tblW w:w="891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4410"/>
      </w:tblGrid>
      <w:tr w:rsidR="00D7479B" w:rsidRPr="00150413" w:rsidTr="00806A75">
        <w:trPr>
          <w:trHeight w:val="258"/>
        </w:trPr>
        <w:tc>
          <w:tcPr>
            <w:tcW w:w="4500" w:type="dxa"/>
            <w:shd w:val="clear" w:color="auto" w:fill="C0C0C0"/>
          </w:tcPr>
          <w:p w:rsidR="00D7479B" w:rsidRPr="00150413" w:rsidRDefault="00D7479B" w:rsidP="00806A75">
            <w:pPr>
              <w:rPr>
                <w:rFonts w:ascii="Arial" w:hAnsi="Arial" w:cs="Arial"/>
                <w:bCs/>
              </w:rPr>
            </w:pPr>
            <w:r w:rsidRPr="00150413">
              <w:rPr>
                <w:rFonts w:ascii="Arial" w:hAnsi="Arial" w:cs="Arial"/>
                <w:color w:val="000000"/>
              </w:rPr>
              <w:br w:type="page"/>
            </w:r>
            <w:r w:rsidRPr="00150413">
              <w:rPr>
                <w:rFonts w:ascii="Arial" w:hAnsi="Arial" w:cs="Arial"/>
                <w:b/>
                <w:bCs/>
                <w:color w:val="000000"/>
              </w:rPr>
              <w:t>Committee Members Absent</w:t>
            </w:r>
          </w:p>
        </w:tc>
        <w:tc>
          <w:tcPr>
            <w:tcW w:w="4410" w:type="dxa"/>
            <w:shd w:val="clear" w:color="auto" w:fill="C0C0C0"/>
          </w:tcPr>
          <w:p w:rsidR="00D7479B" w:rsidRPr="00150413" w:rsidRDefault="00D7479B" w:rsidP="00806A75">
            <w:pPr>
              <w:rPr>
                <w:rFonts w:ascii="Arial" w:hAnsi="Arial" w:cs="Arial"/>
                <w:bCs/>
              </w:rPr>
            </w:pPr>
            <w:r w:rsidRPr="00150413">
              <w:rPr>
                <w:rFonts w:ascii="Arial" w:hAnsi="Arial" w:cs="Arial"/>
                <w:b/>
                <w:bCs/>
                <w:color w:val="000000"/>
              </w:rPr>
              <w:t>Representing Agency</w:t>
            </w:r>
          </w:p>
        </w:tc>
      </w:tr>
      <w:tr w:rsidR="00843A9D" w:rsidRPr="00150413" w:rsidTr="00806A75">
        <w:trPr>
          <w:trHeight w:val="245"/>
        </w:trPr>
        <w:tc>
          <w:tcPr>
            <w:tcW w:w="4500" w:type="dxa"/>
          </w:tcPr>
          <w:p w:rsidR="00AF24B6" w:rsidRPr="00531918" w:rsidRDefault="00AF24B6" w:rsidP="00AF24B6">
            <w:pPr>
              <w:rPr>
                <w:rFonts w:ascii="Arial" w:hAnsi="Arial" w:cs="Arial"/>
                <w:b/>
                <w:bCs/>
              </w:rPr>
            </w:pPr>
            <w:bookmarkStart w:id="2" w:name="_Hlk86144782"/>
            <w:r w:rsidRPr="00531918">
              <w:rPr>
                <w:rFonts w:ascii="Arial" w:hAnsi="Arial" w:cs="Arial"/>
                <w:b/>
                <w:bCs/>
              </w:rPr>
              <w:t>Stacey Blanchard</w:t>
            </w:r>
            <w:bookmarkEnd w:id="2"/>
            <w:r w:rsidRPr="00531918">
              <w:rPr>
                <w:rFonts w:ascii="Arial" w:hAnsi="Arial" w:cs="Arial"/>
                <w:b/>
                <w:bCs/>
              </w:rPr>
              <w:t>, CPT</w:t>
            </w:r>
          </w:p>
          <w:p w:rsidR="00843A9D" w:rsidRPr="00531918" w:rsidRDefault="00AF24B6" w:rsidP="00AF24B6">
            <w:pPr>
              <w:rPr>
                <w:rFonts w:ascii="Arial" w:hAnsi="Arial" w:cs="Arial"/>
                <w:bCs/>
              </w:rPr>
            </w:pPr>
            <w:r w:rsidRPr="00531918">
              <w:rPr>
                <w:rFonts w:ascii="Arial" w:hAnsi="Arial" w:cs="Arial"/>
                <w:bCs/>
              </w:rPr>
              <w:t>Assistant Director, St. Martin Sheriff’s Office/OHSEP</w:t>
            </w:r>
          </w:p>
        </w:tc>
        <w:tc>
          <w:tcPr>
            <w:tcW w:w="4410" w:type="dxa"/>
          </w:tcPr>
          <w:p w:rsidR="00843A9D" w:rsidRPr="00150413" w:rsidRDefault="00AF24B6" w:rsidP="00843A9D">
            <w:pPr>
              <w:rPr>
                <w:rFonts w:ascii="Arial" w:hAnsi="Arial" w:cs="Arial"/>
              </w:rPr>
            </w:pPr>
            <w:r w:rsidRPr="00AF24B6">
              <w:rPr>
                <w:rFonts w:ascii="Arial" w:hAnsi="Arial" w:cs="Arial"/>
              </w:rPr>
              <w:t>Region 4</w:t>
            </w:r>
          </w:p>
        </w:tc>
      </w:tr>
      <w:tr w:rsidR="00531918" w:rsidRPr="00150413" w:rsidTr="00806A75">
        <w:trPr>
          <w:trHeight w:val="245"/>
        </w:trPr>
        <w:tc>
          <w:tcPr>
            <w:tcW w:w="4500" w:type="dxa"/>
          </w:tcPr>
          <w:p w:rsidR="00531918" w:rsidRPr="00531918" w:rsidRDefault="00531918" w:rsidP="00531918">
            <w:pPr>
              <w:rPr>
                <w:rFonts w:ascii="Arial" w:hAnsi="Arial" w:cs="Arial"/>
                <w:b/>
                <w:bCs/>
              </w:rPr>
            </w:pPr>
            <w:r w:rsidRPr="00531918">
              <w:rPr>
                <w:rFonts w:ascii="Arial" w:hAnsi="Arial" w:cs="Arial"/>
                <w:b/>
                <w:bCs/>
              </w:rPr>
              <w:t>Ellis Boothe</w:t>
            </w:r>
          </w:p>
          <w:p w:rsidR="00531918" w:rsidRPr="00531918" w:rsidRDefault="00531918" w:rsidP="00531918">
            <w:pPr>
              <w:rPr>
                <w:rFonts w:ascii="Arial" w:hAnsi="Arial" w:cs="Arial"/>
                <w:b/>
                <w:bCs/>
              </w:rPr>
            </w:pPr>
            <w:r w:rsidRPr="00531918">
              <w:rPr>
                <w:rFonts w:ascii="Arial" w:hAnsi="Arial" w:cs="Arial"/>
                <w:b/>
                <w:bCs/>
              </w:rPr>
              <w:t>Parish Director</w:t>
            </w:r>
          </w:p>
        </w:tc>
        <w:tc>
          <w:tcPr>
            <w:tcW w:w="4410" w:type="dxa"/>
          </w:tcPr>
          <w:p w:rsidR="00531918" w:rsidRPr="00AF24B6" w:rsidRDefault="00531918" w:rsidP="00843A9D">
            <w:pPr>
              <w:rPr>
                <w:rFonts w:ascii="Arial" w:hAnsi="Arial" w:cs="Arial"/>
              </w:rPr>
            </w:pPr>
            <w:r w:rsidRPr="00150413">
              <w:rPr>
                <w:rFonts w:ascii="Arial" w:hAnsi="Arial" w:cs="Arial"/>
                <w:bCs/>
              </w:rPr>
              <w:t>R</w:t>
            </w:r>
            <w:r>
              <w:rPr>
                <w:rFonts w:ascii="Arial" w:hAnsi="Arial" w:cs="Arial"/>
                <w:bCs/>
              </w:rPr>
              <w:t>egion 6</w:t>
            </w:r>
          </w:p>
        </w:tc>
      </w:tr>
      <w:tr w:rsidR="00AF24B6" w:rsidRPr="00150413" w:rsidTr="00806A75">
        <w:trPr>
          <w:trHeight w:val="245"/>
        </w:trPr>
        <w:tc>
          <w:tcPr>
            <w:tcW w:w="4500" w:type="dxa"/>
          </w:tcPr>
          <w:p w:rsidR="00AF24B6" w:rsidRPr="00531918" w:rsidRDefault="00AF24B6" w:rsidP="00AF24B6">
            <w:pPr>
              <w:rPr>
                <w:rFonts w:ascii="Arial" w:hAnsi="Arial" w:cs="Arial"/>
                <w:b/>
                <w:bCs/>
              </w:rPr>
            </w:pPr>
            <w:r w:rsidRPr="00531918">
              <w:rPr>
                <w:rFonts w:ascii="Arial" w:hAnsi="Arial" w:cs="Arial"/>
                <w:b/>
                <w:bCs/>
              </w:rPr>
              <w:t>Doyle Dempsey</w:t>
            </w:r>
            <w:r w:rsidRPr="00531918">
              <w:rPr>
                <w:rFonts w:ascii="Arial" w:hAnsi="Arial" w:cs="Arial"/>
                <w:bCs/>
              </w:rPr>
              <w:t xml:space="preserve">, </w:t>
            </w:r>
            <w:r w:rsidRPr="00531918">
              <w:rPr>
                <w:rFonts w:ascii="Arial" w:hAnsi="Arial" w:cs="Arial"/>
                <w:b/>
                <w:bCs/>
              </w:rPr>
              <w:t>MAJ</w:t>
            </w:r>
          </w:p>
          <w:p w:rsidR="00AF24B6" w:rsidRPr="00531918" w:rsidRDefault="00AF24B6" w:rsidP="00AF24B6">
            <w:pPr>
              <w:rPr>
                <w:rFonts w:ascii="Arial" w:hAnsi="Arial" w:cs="Arial"/>
                <w:bCs/>
              </w:rPr>
            </w:pPr>
            <w:r w:rsidRPr="00531918">
              <w:rPr>
                <w:rFonts w:ascii="Arial" w:hAnsi="Arial" w:cs="Arial"/>
                <w:bCs/>
              </w:rPr>
              <w:t>Support Bureau / Asset Management</w:t>
            </w:r>
          </w:p>
          <w:p w:rsidR="00AF24B6" w:rsidRPr="00531918" w:rsidRDefault="00AF24B6" w:rsidP="00AF24B6">
            <w:pPr>
              <w:rPr>
                <w:rFonts w:ascii="Arial" w:hAnsi="Arial" w:cs="Arial"/>
                <w:b/>
                <w:bCs/>
              </w:rPr>
            </w:pPr>
            <w:r w:rsidRPr="00531918">
              <w:rPr>
                <w:rFonts w:ascii="Arial" w:hAnsi="Arial" w:cs="Arial"/>
                <w:bCs/>
              </w:rPr>
              <w:t>Bossier Parish Sheriff’s Office</w:t>
            </w:r>
          </w:p>
        </w:tc>
        <w:tc>
          <w:tcPr>
            <w:tcW w:w="4410" w:type="dxa"/>
          </w:tcPr>
          <w:p w:rsidR="00AF24B6" w:rsidRPr="00AF24B6" w:rsidRDefault="00AF24B6" w:rsidP="00843A9D">
            <w:pPr>
              <w:rPr>
                <w:rFonts w:ascii="Arial" w:hAnsi="Arial" w:cs="Arial"/>
                <w:highlight w:val="yellow"/>
              </w:rPr>
            </w:pPr>
            <w:r w:rsidRPr="00150413">
              <w:rPr>
                <w:rFonts w:ascii="Arial" w:hAnsi="Arial" w:cs="Arial"/>
                <w:bCs/>
              </w:rPr>
              <w:t>Region 7</w:t>
            </w:r>
          </w:p>
        </w:tc>
      </w:tr>
      <w:tr w:rsidR="00AF24B6" w:rsidRPr="00150413" w:rsidTr="00806A75">
        <w:trPr>
          <w:trHeight w:val="245"/>
        </w:trPr>
        <w:tc>
          <w:tcPr>
            <w:tcW w:w="4500" w:type="dxa"/>
          </w:tcPr>
          <w:p w:rsidR="00AF24B6" w:rsidRDefault="00AF24B6" w:rsidP="00AF24B6">
            <w:pPr>
              <w:rPr>
                <w:rFonts w:ascii="Arial" w:hAnsi="Arial" w:cs="Arial"/>
                <w:b/>
                <w:bCs/>
              </w:rPr>
            </w:pPr>
            <w:r w:rsidRPr="009C451F">
              <w:rPr>
                <w:rFonts w:ascii="Arial" w:hAnsi="Arial" w:cs="Arial"/>
                <w:b/>
                <w:bCs/>
              </w:rPr>
              <w:t>Mike Allison</w:t>
            </w:r>
          </w:p>
          <w:p w:rsidR="009C451F" w:rsidRPr="00122B66" w:rsidRDefault="00122B66" w:rsidP="00AF24B6">
            <w:pPr>
              <w:rPr>
                <w:rFonts w:ascii="Arial" w:hAnsi="Arial" w:cs="Arial"/>
                <w:bCs/>
              </w:rPr>
            </w:pPr>
            <w:r w:rsidRPr="00122B66">
              <w:rPr>
                <w:rFonts w:ascii="Arial" w:hAnsi="Arial" w:cs="Arial"/>
                <w:bCs/>
              </w:rPr>
              <w:t>OTS Chief Technology Officer</w:t>
            </w:r>
          </w:p>
        </w:tc>
        <w:tc>
          <w:tcPr>
            <w:tcW w:w="4410" w:type="dxa"/>
          </w:tcPr>
          <w:p w:rsidR="00AF24B6" w:rsidRPr="00AF24B6" w:rsidRDefault="00AF24B6" w:rsidP="00843A9D">
            <w:pPr>
              <w:rPr>
                <w:rFonts w:ascii="Arial" w:hAnsi="Arial" w:cs="Arial"/>
              </w:rPr>
            </w:pPr>
            <w:r w:rsidRPr="00AF24B6">
              <w:rPr>
                <w:rFonts w:ascii="Arial" w:hAnsi="Arial" w:cs="Arial"/>
                <w:bCs/>
              </w:rPr>
              <w:t>Deputy Chief Information Officer</w:t>
            </w:r>
          </w:p>
        </w:tc>
      </w:tr>
      <w:tr w:rsidR="00112C97" w:rsidRPr="00531918" w:rsidTr="00806A75">
        <w:trPr>
          <w:trHeight w:val="245"/>
        </w:trPr>
        <w:tc>
          <w:tcPr>
            <w:tcW w:w="4500" w:type="dxa"/>
          </w:tcPr>
          <w:p w:rsidR="00336289" w:rsidRPr="00531918" w:rsidRDefault="00336289" w:rsidP="00336289">
            <w:pPr>
              <w:rPr>
                <w:rFonts w:ascii="Arial" w:hAnsi="Arial" w:cs="Arial"/>
                <w:bCs/>
              </w:rPr>
            </w:pPr>
            <w:r w:rsidRPr="00531918">
              <w:rPr>
                <w:rFonts w:ascii="Arial" w:hAnsi="Arial" w:cs="Arial"/>
                <w:bCs/>
              </w:rPr>
              <w:t xml:space="preserve"> </w:t>
            </w:r>
            <w:r w:rsidRPr="00531918">
              <w:rPr>
                <w:rFonts w:ascii="Arial" w:hAnsi="Arial" w:cs="Arial"/>
                <w:b/>
                <w:bCs/>
              </w:rPr>
              <w:t>Robert Daughdril</w:t>
            </w:r>
          </w:p>
          <w:p w:rsidR="00112C97" w:rsidRPr="00531918" w:rsidRDefault="00336289" w:rsidP="00336289">
            <w:pPr>
              <w:rPr>
                <w:rFonts w:ascii="Arial" w:hAnsi="Arial" w:cs="Arial"/>
                <w:b/>
                <w:bCs/>
              </w:rPr>
            </w:pPr>
            <w:r w:rsidRPr="00531918">
              <w:rPr>
                <w:rFonts w:ascii="Arial" w:hAnsi="Arial" w:cs="Arial"/>
                <w:bCs/>
              </w:rPr>
              <w:t>Emergency Preparedness Coordinator</w:t>
            </w:r>
          </w:p>
        </w:tc>
        <w:tc>
          <w:tcPr>
            <w:tcW w:w="4410" w:type="dxa"/>
          </w:tcPr>
          <w:p w:rsidR="00112C97" w:rsidRPr="00531918" w:rsidRDefault="00336289" w:rsidP="00112C97">
            <w:pPr>
              <w:rPr>
                <w:rFonts w:ascii="Arial" w:hAnsi="Arial" w:cs="Arial"/>
              </w:rPr>
            </w:pPr>
            <w:r w:rsidRPr="00531918">
              <w:rPr>
                <w:rFonts w:ascii="Arial" w:hAnsi="Arial" w:cs="Arial"/>
              </w:rPr>
              <w:t>Louisiana Ambulance Alliance</w:t>
            </w:r>
          </w:p>
        </w:tc>
      </w:tr>
      <w:tr w:rsidR="00843A9D" w:rsidRPr="00531918" w:rsidTr="00806A75">
        <w:trPr>
          <w:trHeight w:val="245"/>
        </w:trPr>
        <w:tc>
          <w:tcPr>
            <w:tcW w:w="4500" w:type="dxa"/>
          </w:tcPr>
          <w:p w:rsidR="00DA5376" w:rsidRPr="00531918" w:rsidRDefault="00DA5376" w:rsidP="00DA5376">
            <w:pPr>
              <w:rPr>
                <w:rFonts w:ascii="Arial" w:hAnsi="Arial" w:cs="Arial"/>
                <w:b/>
                <w:bCs/>
              </w:rPr>
            </w:pPr>
            <w:r w:rsidRPr="00531918">
              <w:rPr>
                <w:rFonts w:ascii="Arial" w:hAnsi="Arial" w:cs="Arial"/>
                <w:b/>
                <w:bCs/>
              </w:rPr>
              <w:t>Pat Arnould</w:t>
            </w:r>
          </w:p>
          <w:p w:rsidR="00843A9D" w:rsidRPr="00531918" w:rsidRDefault="00DA5376" w:rsidP="00DA5376">
            <w:pPr>
              <w:rPr>
                <w:rFonts w:ascii="Arial" w:hAnsi="Arial" w:cs="Arial"/>
                <w:b/>
                <w:bCs/>
                <w:color w:val="5B9BD5" w:themeColor="accent1"/>
              </w:rPr>
            </w:pPr>
            <w:r w:rsidRPr="00531918">
              <w:rPr>
                <w:rFonts w:ascii="Arial" w:hAnsi="Arial" w:cs="Arial"/>
                <w:bCs/>
              </w:rPr>
              <w:t>Executive Director</w:t>
            </w:r>
          </w:p>
        </w:tc>
        <w:tc>
          <w:tcPr>
            <w:tcW w:w="4410" w:type="dxa"/>
          </w:tcPr>
          <w:p w:rsidR="00843A9D" w:rsidRPr="00531918" w:rsidRDefault="00DA5376" w:rsidP="00843A9D">
            <w:pPr>
              <w:rPr>
                <w:rFonts w:ascii="Arial" w:hAnsi="Arial" w:cs="Arial"/>
              </w:rPr>
            </w:pPr>
            <w:r w:rsidRPr="00531918">
              <w:rPr>
                <w:rFonts w:ascii="Arial" w:hAnsi="Arial" w:cs="Arial"/>
                <w:bCs/>
              </w:rPr>
              <w:t>Governor’s Office of Indian Affairs</w:t>
            </w:r>
          </w:p>
        </w:tc>
      </w:tr>
      <w:tr w:rsidR="00112C97" w:rsidRPr="00531918" w:rsidTr="00806A75">
        <w:trPr>
          <w:trHeight w:val="245"/>
        </w:trPr>
        <w:tc>
          <w:tcPr>
            <w:tcW w:w="4500" w:type="dxa"/>
          </w:tcPr>
          <w:p w:rsidR="00112C97" w:rsidRPr="00531918" w:rsidRDefault="00112C97" w:rsidP="00112C97">
            <w:pPr>
              <w:rPr>
                <w:rFonts w:ascii="Arial" w:hAnsi="Arial" w:cs="Arial"/>
                <w:bCs/>
              </w:rPr>
            </w:pPr>
            <w:r w:rsidRPr="00531918">
              <w:rPr>
                <w:rFonts w:ascii="Arial" w:hAnsi="Arial" w:cs="Arial"/>
                <w:b/>
                <w:bCs/>
              </w:rPr>
              <w:t>Robert Benoit, Chief</w:t>
            </w:r>
          </w:p>
          <w:p w:rsidR="00112C97" w:rsidRPr="00531918" w:rsidRDefault="00112C97" w:rsidP="00112C97">
            <w:pPr>
              <w:rPr>
                <w:rFonts w:ascii="Arial" w:hAnsi="Arial" w:cs="Arial"/>
                <w:b/>
                <w:bCs/>
              </w:rPr>
            </w:pPr>
            <w:r w:rsidRPr="00531918">
              <w:rPr>
                <w:rFonts w:ascii="Arial" w:hAnsi="Arial" w:cs="Arial"/>
                <w:bCs/>
              </w:rPr>
              <w:t>Lafayette Fire Department</w:t>
            </w:r>
          </w:p>
        </w:tc>
        <w:tc>
          <w:tcPr>
            <w:tcW w:w="4410" w:type="dxa"/>
          </w:tcPr>
          <w:p w:rsidR="00112C97" w:rsidRPr="00531918" w:rsidRDefault="00112C97" w:rsidP="00112C97">
            <w:pPr>
              <w:rPr>
                <w:rFonts w:ascii="Arial" w:hAnsi="Arial" w:cs="Arial"/>
              </w:rPr>
            </w:pPr>
            <w:r w:rsidRPr="00531918">
              <w:rPr>
                <w:rFonts w:ascii="Arial" w:hAnsi="Arial" w:cs="Arial"/>
                <w:bCs/>
              </w:rPr>
              <w:t>Louisiana Fire Chief’s Association</w:t>
            </w:r>
          </w:p>
        </w:tc>
      </w:tr>
      <w:tr w:rsidR="00112C97" w:rsidRPr="00531918" w:rsidTr="00150413">
        <w:trPr>
          <w:trHeight w:val="845"/>
        </w:trPr>
        <w:tc>
          <w:tcPr>
            <w:tcW w:w="4500" w:type="dxa"/>
          </w:tcPr>
          <w:p w:rsidR="00531918" w:rsidRPr="00531918" w:rsidRDefault="00531918" w:rsidP="00531918">
            <w:pPr>
              <w:rPr>
                <w:rFonts w:ascii="Arial" w:hAnsi="Arial" w:cs="Arial"/>
                <w:bCs/>
              </w:rPr>
            </w:pPr>
            <w:r w:rsidRPr="00531918">
              <w:rPr>
                <w:rFonts w:ascii="Arial" w:hAnsi="Arial" w:cs="Arial"/>
                <w:b/>
                <w:bCs/>
              </w:rPr>
              <w:t xml:space="preserve">Bryan Zeringue, </w:t>
            </w:r>
            <w:r w:rsidRPr="00531918">
              <w:rPr>
                <w:rFonts w:ascii="Arial" w:hAnsi="Arial" w:cs="Arial"/>
                <w:bCs/>
              </w:rPr>
              <w:t>Chief</w:t>
            </w:r>
          </w:p>
          <w:p w:rsidR="00112C97" w:rsidRPr="00531918" w:rsidRDefault="00531918" w:rsidP="00531918">
            <w:pPr>
              <w:rPr>
                <w:rFonts w:ascii="Arial" w:hAnsi="Arial" w:cs="Arial"/>
                <w:b/>
                <w:bCs/>
              </w:rPr>
            </w:pPr>
            <w:r w:rsidRPr="00531918">
              <w:rPr>
                <w:rFonts w:ascii="Arial" w:hAnsi="Arial" w:cs="Arial"/>
                <w:bCs/>
              </w:rPr>
              <w:t>Thibodaux Police Department</w:t>
            </w:r>
          </w:p>
        </w:tc>
        <w:tc>
          <w:tcPr>
            <w:tcW w:w="4410" w:type="dxa"/>
          </w:tcPr>
          <w:p w:rsidR="00531918" w:rsidRPr="00531918" w:rsidRDefault="00531918" w:rsidP="00531918">
            <w:r w:rsidRPr="00531918">
              <w:rPr>
                <w:rFonts w:ascii="Arial" w:hAnsi="Arial" w:cs="Arial"/>
              </w:rPr>
              <w:t>Louisiana Association of Chiefs of Police</w:t>
            </w:r>
          </w:p>
          <w:p w:rsidR="00112C97" w:rsidRPr="00531918" w:rsidRDefault="00112C97" w:rsidP="00112C97">
            <w:pPr>
              <w:rPr>
                <w:rFonts w:ascii="Arial" w:hAnsi="Arial" w:cs="Arial"/>
              </w:rPr>
            </w:pPr>
          </w:p>
        </w:tc>
      </w:tr>
      <w:tr w:rsidR="00531918" w:rsidRPr="00531918" w:rsidTr="00150413">
        <w:trPr>
          <w:trHeight w:val="845"/>
        </w:trPr>
        <w:tc>
          <w:tcPr>
            <w:tcW w:w="4500" w:type="dxa"/>
          </w:tcPr>
          <w:p w:rsidR="00531918" w:rsidRPr="00531918" w:rsidRDefault="00531918" w:rsidP="00531918">
            <w:pPr>
              <w:rPr>
                <w:rFonts w:ascii="Arial" w:hAnsi="Arial" w:cs="Arial"/>
                <w:b/>
                <w:bCs/>
              </w:rPr>
            </w:pPr>
            <w:r w:rsidRPr="00531918">
              <w:rPr>
                <w:rFonts w:ascii="Arial" w:hAnsi="Arial" w:cs="Arial"/>
                <w:b/>
                <w:bCs/>
              </w:rPr>
              <w:t>Bill Vincent,</w:t>
            </w:r>
          </w:p>
          <w:p w:rsidR="00531918" w:rsidRPr="00531918" w:rsidRDefault="00531918" w:rsidP="00531918">
            <w:pPr>
              <w:rPr>
                <w:rFonts w:ascii="Arial" w:hAnsi="Arial" w:cs="Arial"/>
                <w:bCs/>
              </w:rPr>
            </w:pPr>
            <w:r w:rsidRPr="00531918">
              <w:rPr>
                <w:rFonts w:ascii="Arial" w:hAnsi="Arial" w:cs="Arial"/>
                <w:bCs/>
              </w:rPr>
              <w:t>Secretary/Treasurer APCO</w:t>
            </w:r>
          </w:p>
          <w:p w:rsidR="00531918" w:rsidRPr="00531918" w:rsidRDefault="00531918" w:rsidP="00531918">
            <w:pPr>
              <w:rPr>
                <w:rFonts w:ascii="Arial" w:hAnsi="Arial" w:cs="Arial"/>
                <w:b/>
                <w:bCs/>
              </w:rPr>
            </w:pPr>
            <w:r w:rsidRPr="00531918">
              <w:rPr>
                <w:rFonts w:ascii="Arial" w:hAnsi="Arial" w:cs="Arial"/>
                <w:bCs/>
              </w:rPr>
              <w:t>Lafayette Parish Communications District (Ret.)</w:t>
            </w:r>
          </w:p>
        </w:tc>
        <w:tc>
          <w:tcPr>
            <w:tcW w:w="4410" w:type="dxa"/>
          </w:tcPr>
          <w:p w:rsidR="00531918" w:rsidRPr="00531918" w:rsidRDefault="00531918" w:rsidP="00531918">
            <w:pPr>
              <w:rPr>
                <w:rFonts w:ascii="Arial" w:hAnsi="Arial" w:cs="Arial"/>
              </w:rPr>
            </w:pPr>
            <w:r w:rsidRPr="00531918">
              <w:rPr>
                <w:rFonts w:ascii="Arial" w:hAnsi="Arial" w:cs="Arial"/>
              </w:rPr>
              <w:t>Association of Public Safety Communications Officials (APCO)</w:t>
            </w:r>
          </w:p>
        </w:tc>
      </w:tr>
    </w:tbl>
    <w:p w:rsidR="00E45FB7" w:rsidRPr="00150413" w:rsidRDefault="00E45FB7" w:rsidP="00D7479B">
      <w:pPr>
        <w:jc w:val="both"/>
        <w:rPr>
          <w:rFonts w:ascii="Arial" w:hAnsi="Arial" w:cs="Arial"/>
        </w:rPr>
      </w:pPr>
    </w:p>
    <w:p w:rsidR="00766739" w:rsidRDefault="00D7479B" w:rsidP="00766739">
      <w:pPr>
        <w:numPr>
          <w:ilvl w:val="0"/>
          <w:numId w:val="2"/>
        </w:numPr>
        <w:jc w:val="both"/>
        <w:rPr>
          <w:rFonts w:ascii="Arial" w:hAnsi="Arial" w:cs="Arial"/>
          <w:b/>
        </w:rPr>
      </w:pPr>
      <w:r w:rsidRPr="00150413">
        <w:rPr>
          <w:rFonts w:ascii="Arial" w:hAnsi="Arial" w:cs="Arial"/>
          <w:b/>
        </w:rPr>
        <w:t xml:space="preserve">Approval of Minutes    </w:t>
      </w:r>
    </w:p>
    <w:p w:rsidR="00D7479B" w:rsidRPr="00122B66" w:rsidRDefault="00766739" w:rsidP="00122B66">
      <w:pPr>
        <w:pStyle w:val="ListParagraph"/>
        <w:numPr>
          <w:ilvl w:val="1"/>
          <w:numId w:val="2"/>
        </w:numPr>
        <w:jc w:val="both"/>
        <w:rPr>
          <w:rFonts w:ascii="Arial" w:hAnsi="Arial" w:cs="Arial"/>
          <w:b/>
        </w:rPr>
      </w:pPr>
      <w:r w:rsidRPr="00122B66">
        <w:rPr>
          <w:rFonts w:ascii="Arial" w:hAnsi="Arial" w:cs="Arial"/>
          <w:bCs/>
        </w:rPr>
        <w:t>Richard McGuire</w:t>
      </w:r>
      <w:r w:rsidRPr="00122B66">
        <w:rPr>
          <w:rFonts w:ascii="Arial" w:hAnsi="Arial" w:cs="Arial"/>
        </w:rPr>
        <w:t xml:space="preserve"> </w:t>
      </w:r>
      <w:r w:rsidR="00E339E5" w:rsidRPr="00122B66">
        <w:rPr>
          <w:rFonts w:ascii="Arial" w:hAnsi="Arial" w:cs="Arial"/>
          <w:noProof/>
        </w:rPr>
        <w:t>made</w:t>
      </w:r>
      <w:r w:rsidRPr="00122B66">
        <w:rPr>
          <w:rFonts w:ascii="Arial" w:hAnsi="Arial" w:cs="Arial"/>
        </w:rPr>
        <w:t xml:space="preserve"> a</w:t>
      </w:r>
      <w:r w:rsidR="00531918">
        <w:rPr>
          <w:rFonts w:ascii="Arial" w:hAnsi="Arial" w:cs="Arial"/>
        </w:rPr>
        <w:t xml:space="preserve"> motion to approve the January 30, 2023</w:t>
      </w:r>
      <w:r w:rsidR="00376C85" w:rsidRPr="00122B66">
        <w:rPr>
          <w:rFonts w:ascii="Arial" w:hAnsi="Arial" w:cs="Arial"/>
        </w:rPr>
        <w:t xml:space="preserve"> </w:t>
      </w:r>
      <w:r w:rsidR="00D7479B" w:rsidRPr="00122B66">
        <w:rPr>
          <w:rFonts w:ascii="Arial" w:hAnsi="Arial" w:cs="Arial"/>
        </w:rPr>
        <w:t>meeting minutes as presented.</w:t>
      </w:r>
      <w:r w:rsidRPr="00122B66">
        <w:rPr>
          <w:rFonts w:ascii="Arial" w:hAnsi="Arial" w:cs="Arial"/>
        </w:rPr>
        <w:t xml:space="preserve"> Jayson Richardson</w:t>
      </w:r>
      <w:r w:rsidR="002D34D7" w:rsidRPr="00122B66">
        <w:rPr>
          <w:rFonts w:ascii="Arial" w:hAnsi="Arial" w:cs="Arial"/>
        </w:rPr>
        <w:t xml:space="preserve"> </w:t>
      </w:r>
      <w:r w:rsidR="00D7479B" w:rsidRPr="00122B66">
        <w:rPr>
          <w:rFonts w:ascii="Arial" w:hAnsi="Arial" w:cs="Arial"/>
        </w:rPr>
        <w:t>seconded the motion. The SIEC voted unanimousl</w:t>
      </w:r>
      <w:r w:rsidR="005E5AD4" w:rsidRPr="00122B66">
        <w:rPr>
          <w:rFonts w:ascii="Arial" w:hAnsi="Arial" w:cs="Arial"/>
        </w:rPr>
        <w:t>y to a</w:t>
      </w:r>
      <w:r w:rsidRPr="00122B66">
        <w:rPr>
          <w:rFonts w:ascii="Arial" w:hAnsi="Arial" w:cs="Arial"/>
        </w:rPr>
        <w:t>ppr</w:t>
      </w:r>
      <w:r w:rsidR="00531918">
        <w:rPr>
          <w:rFonts w:ascii="Arial" w:hAnsi="Arial" w:cs="Arial"/>
        </w:rPr>
        <w:t>ove the minutes of the January 30, 2023</w:t>
      </w:r>
      <w:r w:rsidR="00112C97" w:rsidRPr="00122B66">
        <w:rPr>
          <w:rFonts w:ascii="Arial" w:hAnsi="Arial" w:cs="Arial"/>
        </w:rPr>
        <w:t xml:space="preserve"> </w:t>
      </w:r>
      <w:r w:rsidR="00D7479B" w:rsidRPr="00122B66">
        <w:rPr>
          <w:rFonts w:ascii="Arial" w:hAnsi="Arial" w:cs="Arial"/>
        </w:rPr>
        <w:t xml:space="preserve">meeting. </w:t>
      </w:r>
    </w:p>
    <w:p w:rsidR="00D7479B" w:rsidRPr="00B34FAE" w:rsidRDefault="00D7479B" w:rsidP="008D6FA1">
      <w:pPr>
        <w:jc w:val="both"/>
        <w:rPr>
          <w:rFonts w:ascii="Arial" w:hAnsi="Arial" w:cs="Arial"/>
          <w:highlight w:val="yellow"/>
        </w:rPr>
      </w:pPr>
    </w:p>
    <w:p w:rsidR="002457AB" w:rsidRDefault="002457AB" w:rsidP="008D6FA1">
      <w:pPr>
        <w:jc w:val="both"/>
        <w:rPr>
          <w:rFonts w:ascii="Arial" w:hAnsi="Arial" w:cs="Arial"/>
          <w:highlight w:val="yellow"/>
        </w:rPr>
      </w:pPr>
    </w:p>
    <w:p w:rsidR="00E069F4" w:rsidRDefault="00E069F4" w:rsidP="008D6FA1">
      <w:pPr>
        <w:jc w:val="both"/>
        <w:rPr>
          <w:rFonts w:ascii="Arial" w:hAnsi="Arial" w:cs="Arial"/>
          <w:highlight w:val="yellow"/>
        </w:rPr>
      </w:pPr>
    </w:p>
    <w:p w:rsidR="00D7479B" w:rsidRPr="00E069F4" w:rsidRDefault="00D7479B" w:rsidP="00E069F4">
      <w:pPr>
        <w:numPr>
          <w:ilvl w:val="0"/>
          <w:numId w:val="2"/>
        </w:numPr>
        <w:jc w:val="both"/>
        <w:rPr>
          <w:rFonts w:ascii="Arial" w:hAnsi="Arial" w:cs="Arial"/>
          <w:b/>
        </w:rPr>
      </w:pPr>
      <w:r w:rsidRPr="00E069F4">
        <w:rPr>
          <w:rFonts w:ascii="Arial" w:hAnsi="Arial" w:cs="Arial"/>
          <w:b/>
        </w:rPr>
        <w:t xml:space="preserve">Chairman’s Report </w:t>
      </w:r>
    </w:p>
    <w:p w:rsidR="008D6FA1" w:rsidRPr="0058557E" w:rsidRDefault="00D336EC" w:rsidP="00843A9D">
      <w:pPr>
        <w:pStyle w:val="ListParagraph"/>
        <w:numPr>
          <w:ilvl w:val="1"/>
          <w:numId w:val="2"/>
        </w:numPr>
        <w:rPr>
          <w:rFonts w:ascii="Arial" w:hAnsi="Arial" w:cs="Arial"/>
        </w:rPr>
      </w:pPr>
      <w:r w:rsidRPr="0058557E">
        <w:rPr>
          <w:rFonts w:ascii="Arial" w:hAnsi="Arial" w:cs="Arial"/>
        </w:rPr>
        <w:t xml:space="preserve">Chairman </w:t>
      </w:r>
      <w:r w:rsidR="00612F9C" w:rsidRPr="0058557E">
        <w:rPr>
          <w:rFonts w:ascii="Arial" w:hAnsi="Arial" w:cs="Arial"/>
        </w:rPr>
        <w:t>Neal Fudge</w:t>
      </w:r>
      <w:r w:rsidR="005E5798" w:rsidRPr="0058557E">
        <w:rPr>
          <w:rFonts w:ascii="Arial" w:hAnsi="Arial" w:cs="Arial"/>
        </w:rPr>
        <w:t xml:space="preserve"> began</w:t>
      </w:r>
      <w:r w:rsidR="00612F9C" w:rsidRPr="0058557E">
        <w:rPr>
          <w:rFonts w:ascii="Arial" w:hAnsi="Arial" w:cs="Arial"/>
        </w:rPr>
        <w:t xml:space="preserve"> </w:t>
      </w:r>
      <w:r w:rsidR="008D6FA1" w:rsidRPr="0058557E">
        <w:rPr>
          <w:rFonts w:ascii="Arial" w:hAnsi="Arial" w:cs="Arial"/>
        </w:rPr>
        <w:t xml:space="preserve">by thanking the members for </w:t>
      </w:r>
      <w:r w:rsidR="002D34D7" w:rsidRPr="0058557E">
        <w:rPr>
          <w:rFonts w:ascii="Arial" w:hAnsi="Arial" w:cs="Arial"/>
        </w:rPr>
        <w:t>attending the meeting</w:t>
      </w:r>
      <w:r w:rsidR="00843A9D" w:rsidRPr="0058557E">
        <w:rPr>
          <w:rFonts w:ascii="Arial" w:hAnsi="Arial" w:cs="Arial"/>
        </w:rPr>
        <w:t xml:space="preserve"> and informing the members that there is a lot to cover this meeting so we will do our best to respect your time and keep it moving.</w:t>
      </w:r>
    </w:p>
    <w:p w:rsidR="008D6FA1" w:rsidRPr="0058557E" w:rsidRDefault="008D6FA1" w:rsidP="008D6FA1">
      <w:pPr>
        <w:pStyle w:val="ListParagraph"/>
        <w:jc w:val="both"/>
        <w:rPr>
          <w:rFonts w:ascii="Arial" w:hAnsi="Arial" w:cs="Arial"/>
        </w:rPr>
      </w:pPr>
    </w:p>
    <w:p w:rsidR="00843A9D" w:rsidRDefault="00DA5376" w:rsidP="00766739">
      <w:pPr>
        <w:pStyle w:val="ListParagraph"/>
        <w:numPr>
          <w:ilvl w:val="1"/>
          <w:numId w:val="2"/>
        </w:numPr>
        <w:jc w:val="both"/>
        <w:rPr>
          <w:rFonts w:ascii="Arial" w:hAnsi="Arial" w:cs="Arial"/>
        </w:rPr>
      </w:pPr>
      <w:r w:rsidRPr="00245B64">
        <w:rPr>
          <w:rFonts w:ascii="Arial" w:hAnsi="Arial" w:cs="Arial"/>
        </w:rPr>
        <w:t>Inte</w:t>
      </w:r>
      <w:r w:rsidRPr="0058557E">
        <w:rPr>
          <w:rFonts w:ascii="Arial" w:hAnsi="Arial" w:cs="Arial"/>
        </w:rPr>
        <w:t>roperability Program</w:t>
      </w:r>
      <w:r w:rsidR="00036D1C">
        <w:rPr>
          <w:rFonts w:ascii="Arial" w:hAnsi="Arial" w:cs="Arial"/>
        </w:rPr>
        <w:t xml:space="preserve"> Manager, Jake Chatfield dis</w:t>
      </w:r>
      <w:r w:rsidR="007A3E89">
        <w:rPr>
          <w:rFonts w:ascii="Arial" w:hAnsi="Arial" w:cs="Arial"/>
        </w:rPr>
        <w:t>cussed the</w:t>
      </w:r>
      <w:r w:rsidR="00122B66">
        <w:rPr>
          <w:rFonts w:ascii="Arial" w:hAnsi="Arial" w:cs="Arial"/>
        </w:rPr>
        <w:t xml:space="preserve"> state</w:t>
      </w:r>
      <w:r w:rsidR="00766739">
        <w:rPr>
          <w:rFonts w:ascii="Arial" w:hAnsi="Arial" w:cs="Arial"/>
        </w:rPr>
        <w:t xml:space="preserve"> completing the statewide Alerts and Warnings for IPAWS Standard Operation Procedures</w:t>
      </w:r>
      <w:r w:rsidR="00382B1F">
        <w:rPr>
          <w:rFonts w:ascii="Arial" w:hAnsi="Arial" w:cs="Arial"/>
        </w:rPr>
        <w:t>.</w:t>
      </w:r>
      <w:r w:rsidR="0091527F">
        <w:rPr>
          <w:rFonts w:ascii="Arial" w:hAnsi="Arial" w:cs="Arial"/>
        </w:rPr>
        <w:t xml:space="preserve"> </w:t>
      </w:r>
      <w:r w:rsidR="006D3DDD">
        <w:rPr>
          <w:rFonts w:ascii="Arial" w:hAnsi="Arial" w:cs="Arial"/>
        </w:rPr>
        <w:t xml:space="preserve">Discussed the update to the Statewide Communications Interoperability Procedures (SCIP) that is important for setting goals for the state.  Explained that there will be a workshop in the next month that will require assistance from the SIEC partners.  </w:t>
      </w:r>
    </w:p>
    <w:p w:rsidR="00766739" w:rsidRPr="00766739" w:rsidRDefault="00766739" w:rsidP="00766739">
      <w:pPr>
        <w:jc w:val="both"/>
        <w:rPr>
          <w:rFonts w:ascii="Arial" w:hAnsi="Arial" w:cs="Arial"/>
        </w:rPr>
      </w:pPr>
    </w:p>
    <w:p w:rsidR="00F235AE" w:rsidRPr="008C100C" w:rsidRDefault="00D336EC" w:rsidP="00F235AE">
      <w:pPr>
        <w:pStyle w:val="ListParagraph"/>
        <w:numPr>
          <w:ilvl w:val="1"/>
          <w:numId w:val="2"/>
        </w:numPr>
        <w:jc w:val="both"/>
        <w:rPr>
          <w:rFonts w:ascii="Arial" w:hAnsi="Arial" w:cs="Arial"/>
        </w:rPr>
      </w:pPr>
      <w:r w:rsidRPr="008C100C">
        <w:rPr>
          <w:rFonts w:ascii="Arial" w:hAnsi="Arial" w:cs="Arial"/>
        </w:rPr>
        <w:t>Statewide System Maintenance Report</w:t>
      </w:r>
      <w:r w:rsidR="00E154BA" w:rsidRPr="008C100C">
        <w:rPr>
          <w:rFonts w:ascii="Arial" w:hAnsi="Arial" w:cs="Arial"/>
        </w:rPr>
        <w:t xml:space="preserve"> </w:t>
      </w:r>
      <w:r w:rsidR="00F235AE" w:rsidRPr="008C100C">
        <w:rPr>
          <w:rFonts w:ascii="Arial" w:hAnsi="Arial" w:cs="Arial"/>
        </w:rPr>
        <w:t>–</w:t>
      </w:r>
      <w:r w:rsidR="00E154BA" w:rsidRPr="008C100C">
        <w:rPr>
          <w:rFonts w:ascii="Arial" w:hAnsi="Arial" w:cs="Arial"/>
        </w:rPr>
        <w:t xml:space="preserve"> </w:t>
      </w:r>
      <w:r w:rsidR="0058557E" w:rsidRPr="008C100C">
        <w:rPr>
          <w:rFonts w:ascii="Arial" w:hAnsi="Arial" w:cs="Arial"/>
        </w:rPr>
        <w:t>Ravi Penumarthi with the DPS Radio Communications Section provided detailed information about the LWIN system. This presentation is available on the SIEC Website under the Meeting Minutes link.</w:t>
      </w:r>
    </w:p>
    <w:p w:rsidR="00114C33" w:rsidRPr="008C100C" w:rsidRDefault="00114C33" w:rsidP="00114C33">
      <w:pPr>
        <w:pStyle w:val="ListParagraph"/>
        <w:rPr>
          <w:rFonts w:ascii="Arial" w:hAnsi="Arial" w:cs="Arial"/>
        </w:rPr>
      </w:pPr>
    </w:p>
    <w:p w:rsidR="00883715" w:rsidRPr="008C100C" w:rsidRDefault="00883715" w:rsidP="00883715">
      <w:pPr>
        <w:jc w:val="both"/>
        <w:rPr>
          <w:rFonts w:ascii="Arial" w:hAnsi="Arial" w:cs="Arial"/>
        </w:rPr>
      </w:pPr>
    </w:p>
    <w:p w:rsidR="00D7479B" w:rsidRPr="008C100C" w:rsidRDefault="00D7479B" w:rsidP="008D6FA1">
      <w:pPr>
        <w:numPr>
          <w:ilvl w:val="0"/>
          <w:numId w:val="2"/>
        </w:numPr>
        <w:jc w:val="both"/>
        <w:rPr>
          <w:rFonts w:ascii="Arial" w:hAnsi="Arial" w:cs="Arial"/>
          <w:b/>
        </w:rPr>
      </w:pPr>
      <w:r w:rsidRPr="008C100C">
        <w:rPr>
          <w:rFonts w:ascii="Arial" w:hAnsi="Arial" w:cs="Arial"/>
          <w:b/>
        </w:rPr>
        <w:t>Advisory Committee Reports</w:t>
      </w:r>
    </w:p>
    <w:p w:rsidR="00D7479B" w:rsidRPr="008C100C" w:rsidRDefault="00D7479B" w:rsidP="00E154BA">
      <w:pPr>
        <w:numPr>
          <w:ilvl w:val="1"/>
          <w:numId w:val="17"/>
        </w:numPr>
        <w:jc w:val="both"/>
        <w:rPr>
          <w:rFonts w:ascii="Arial" w:hAnsi="Arial" w:cs="Arial"/>
        </w:rPr>
      </w:pPr>
      <w:r w:rsidRPr="008C100C">
        <w:rPr>
          <w:rFonts w:ascii="Arial" w:hAnsi="Arial" w:cs="Arial"/>
        </w:rPr>
        <w:t>Budget and Finance</w:t>
      </w:r>
    </w:p>
    <w:p w:rsidR="00A75691" w:rsidRDefault="006D3DDD" w:rsidP="0085184A">
      <w:pPr>
        <w:ind w:left="720"/>
        <w:jc w:val="both"/>
        <w:rPr>
          <w:rFonts w:ascii="Arial" w:hAnsi="Arial" w:cs="Arial"/>
        </w:rPr>
      </w:pPr>
      <w:r>
        <w:rPr>
          <w:rFonts w:ascii="Arial" w:hAnsi="Arial" w:cs="Arial"/>
        </w:rPr>
        <w:t xml:space="preserve">Wayne Tedesco detailed the states FY 2024 </w:t>
      </w:r>
      <w:r w:rsidR="005B3E3D">
        <w:rPr>
          <w:rFonts w:ascii="Arial" w:hAnsi="Arial" w:cs="Arial"/>
        </w:rPr>
        <w:t>budget was passed by</w:t>
      </w:r>
      <w:r>
        <w:rPr>
          <w:rFonts w:ascii="Arial" w:hAnsi="Arial" w:cs="Arial"/>
        </w:rPr>
        <w:t xml:space="preserve"> the house </w:t>
      </w:r>
      <w:r w:rsidR="005B3E3D">
        <w:rPr>
          <w:rFonts w:ascii="Arial" w:hAnsi="Arial" w:cs="Arial"/>
        </w:rPr>
        <w:t xml:space="preserve">and now is on the floor to be </w:t>
      </w:r>
      <w:r>
        <w:rPr>
          <w:rFonts w:ascii="Arial" w:hAnsi="Arial" w:cs="Arial"/>
        </w:rPr>
        <w:t>voted on in the next month. GOHSEP is requesting a</w:t>
      </w:r>
      <w:r w:rsidR="004A635E">
        <w:rPr>
          <w:rFonts w:ascii="Arial" w:hAnsi="Arial" w:cs="Arial"/>
        </w:rPr>
        <w:t xml:space="preserve">dditional </w:t>
      </w:r>
      <w:r w:rsidR="00A75691">
        <w:rPr>
          <w:rFonts w:ascii="Arial" w:hAnsi="Arial" w:cs="Arial"/>
        </w:rPr>
        <w:t>$1.5 million for the SIEC budget for main</w:t>
      </w:r>
      <w:r w:rsidR="004A635E">
        <w:rPr>
          <w:rFonts w:ascii="Arial" w:hAnsi="Arial" w:cs="Arial"/>
        </w:rPr>
        <w:t xml:space="preserve">tenance and upgrades.  </w:t>
      </w:r>
      <w:r>
        <w:rPr>
          <w:rFonts w:ascii="Arial" w:hAnsi="Arial" w:cs="Arial"/>
        </w:rPr>
        <w:t>This includes the additional equipment for the Independence LWIN site.  The state is close to finalizing the first state contract with SpaceX</w:t>
      </w:r>
      <w:r w:rsidR="005B3E3D">
        <w:rPr>
          <w:rFonts w:ascii="Arial" w:hAnsi="Arial" w:cs="Arial"/>
        </w:rPr>
        <w:t xml:space="preserve"> to allow parishes to procure their own Starlink units with EMPG grant money.</w:t>
      </w:r>
    </w:p>
    <w:p w:rsidR="00E63CDC" w:rsidRDefault="00E63CDC" w:rsidP="0085184A">
      <w:pPr>
        <w:ind w:left="720"/>
        <w:jc w:val="both"/>
        <w:rPr>
          <w:rFonts w:ascii="Arial" w:hAnsi="Arial" w:cs="Arial"/>
        </w:rPr>
      </w:pPr>
    </w:p>
    <w:p w:rsidR="00D7479B" w:rsidRDefault="00D7479B" w:rsidP="008D6FA1">
      <w:pPr>
        <w:numPr>
          <w:ilvl w:val="1"/>
          <w:numId w:val="17"/>
        </w:numPr>
        <w:jc w:val="both"/>
        <w:rPr>
          <w:rFonts w:ascii="Arial" w:hAnsi="Arial" w:cs="Arial"/>
        </w:rPr>
      </w:pPr>
      <w:r w:rsidRPr="008715D2">
        <w:rPr>
          <w:rFonts w:ascii="Arial" w:hAnsi="Arial" w:cs="Arial"/>
        </w:rPr>
        <w:t xml:space="preserve">Technical </w:t>
      </w:r>
    </w:p>
    <w:p w:rsidR="00D7479B" w:rsidRPr="008715D2" w:rsidRDefault="005B3E3D" w:rsidP="00D7479B">
      <w:pPr>
        <w:ind w:left="720"/>
        <w:jc w:val="both"/>
        <w:rPr>
          <w:rFonts w:ascii="Arial" w:hAnsi="Arial" w:cs="Arial"/>
        </w:rPr>
      </w:pPr>
      <w:r>
        <w:rPr>
          <w:rFonts w:ascii="Arial" w:hAnsi="Arial" w:cs="Arial"/>
        </w:rPr>
        <w:t>David Lucker</w:t>
      </w:r>
      <w:r w:rsidR="001544DD">
        <w:rPr>
          <w:rFonts w:ascii="Arial" w:hAnsi="Arial" w:cs="Arial"/>
        </w:rPr>
        <w:t xml:space="preserve"> </w:t>
      </w:r>
      <w:r w:rsidR="0083584A" w:rsidRPr="008715D2">
        <w:rPr>
          <w:rFonts w:ascii="Arial" w:hAnsi="Arial" w:cs="Arial"/>
        </w:rPr>
        <w:t xml:space="preserve">advised </w:t>
      </w:r>
      <w:r w:rsidR="001C569D" w:rsidRPr="008715D2">
        <w:rPr>
          <w:rFonts w:ascii="Arial" w:hAnsi="Arial" w:cs="Arial"/>
        </w:rPr>
        <w:t xml:space="preserve">that the </w:t>
      </w:r>
      <w:r w:rsidR="00130C90" w:rsidRPr="008715D2">
        <w:rPr>
          <w:rFonts w:ascii="Arial" w:hAnsi="Arial" w:cs="Arial"/>
        </w:rPr>
        <w:t>Technical Subcommittee (</w:t>
      </w:r>
      <w:r w:rsidR="001C569D" w:rsidRPr="008715D2">
        <w:rPr>
          <w:rFonts w:ascii="Arial" w:hAnsi="Arial" w:cs="Arial"/>
        </w:rPr>
        <w:t>TSC</w:t>
      </w:r>
      <w:r w:rsidR="00130C90" w:rsidRPr="008715D2">
        <w:rPr>
          <w:rFonts w:ascii="Arial" w:hAnsi="Arial" w:cs="Arial"/>
        </w:rPr>
        <w:t>)</w:t>
      </w:r>
      <w:r>
        <w:rPr>
          <w:rFonts w:ascii="Arial" w:hAnsi="Arial" w:cs="Arial"/>
        </w:rPr>
        <w:t xml:space="preserve"> has not</w:t>
      </w:r>
      <w:r w:rsidR="001544DD">
        <w:rPr>
          <w:rFonts w:ascii="Arial" w:hAnsi="Arial" w:cs="Arial"/>
        </w:rPr>
        <w:t xml:space="preserve"> </w:t>
      </w:r>
      <w:r w:rsidR="001C569D" w:rsidRPr="008715D2">
        <w:rPr>
          <w:rFonts w:ascii="Arial" w:hAnsi="Arial" w:cs="Arial"/>
        </w:rPr>
        <w:t xml:space="preserve">met </w:t>
      </w:r>
      <w:r>
        <w:rPr>
          <w:rFonts w:ascii="Arial" w:hAnsi="Arial" w:cs="Arial"/>
        </w:rPr>
        <w:t xml:space="preserve">since </w:t>
      </w:r>
      <w:r w:rsidR="00A75691">
        <w:rPr>
          <w:rFonts w:ascii="Arial" w:hAnsi="Arial" w:cs="Arial"/>
        </w:rPr>
        <w:t>January 18</w:t>
      </w:r>
      <w:r w:rsidR="00A75691" w:rsidRPr="005B3E3D">
        <w:rPr>
          <w:rFonts w:ascii="Arial" w:hAnsi="Arial" w:cs="Arial"/>
          <w:vertAlign w:val="superscript"/>
        </w:rPr>
        <w:t>th</w:t>
      </w:r>
      <w:r>
        <w:rPr>
          <w:rFonts w:ascii="Arial" w:hAnsi="Arial" w:cs="Arial"/>
        </w:rPr>
        <w:t>.</w:t>
      </w:r>
      <w:r w:rsidR="001544DD">
        <w:rPr>
          <w:rFonts w:ascii="Arial" w:hAnsi="Arial" w:cs="Arial"/>
        </w:rPr>
        <w:t xml:space="preserve"> </w:t>
      </w:r>
      <w:r w:rsidR="00C05862">
        <w:rPr>
          <w:rFonts w:ascii="Arial" w:hAnsi="Arial" w:cs="Arial"/>
        </w:rPr>
        <w:t xml:space="preserve"> The state tested the mobile sites and found them to be not up to standards.  The state is updating the mobile command towers and going to conduct a follow up test next week to ensure the towers are ready for hurricane season.</w:t>
      </w:r>
    </w:p>
    <w:p w:rsidR="006C30E3" w:rsidRDefault="006C30E3" w:rsidP="00D7479B">
      <w:pPr>
        <w:ind w:left="720"/>
        <w:jc w:val="both"/>
        <w:rPr>
          <w:rFonts w:ascii="Arial" w:hAnsi="Arial" w:cs="Arial"/>
        </w:rPr>
      </w:pPr>
    </w:p>
    <w:p w:rsidR="00D7479B" w:rsidRPr="0036617B" w:rsidRDefault="00D7479B" w:rsidP="008D6FA1">
      <w:pPr>
        <w:numPr>
          <w:ilvl w:val="1"/>
          <w:numId w:val="17"/>
        </w:numPr>
        <w:jc w:val="both"/>
        <w:rPr>
          <w:rFonts w:ascii="Arial" w:hAnsi="Arial" w:cs="Arial"/>
        </w:rPr>
      </w:pPr>
      <w:r w:rsidRPr="0036617B">
        <w:rPr>
          <w:rFonts w:ascii="Arial" w:hAnsi="Arial" w:cs="Arial"/>
        </w:rPr>
        <w:t>Policy and Planning</w:t>
      </w:r>
    </w:p>
    <w:p w:rsidR="00D7479B" w:rsidRPr="003A614E" w:rsidRDefault="00CC6F0E" w:rsidP="003A614E">
      <w:pPr>
        <w:ind w:left="720"/>
        <w:jc w:val="both"/>
        <w:rPr>
          <w:rFonts w:ascii="Arial" w:hAnsi="Arial" w:cs="Arial"/>
        </w:rPr>
      </w:pPr>
      <w:r>
        <w:rPr>
          <w:rFonts w:ascii="Arial" w:hAnsi="Arial" w:cs="Arial"/>
        </w:rPr>
        <w:t xml:space="preserve">Bill Vincent </w:t>
      </w:r>
      <w:r w:rsidR="00257B54">
        <w:rPr>
          <w:rFonts w:ascii="Arial" w:hAnsi="Arial" w:cs="Arial"/>
        </w:rPr>
        <w:t>did not have any updates.</w:t>
      </w:r>
    </w:p>
    <w:p w:rsidR="00D7479B" w:rsidRPr="00B34FAE" w:rsidRDefault="00D7479B" w:rsidP="00D7479B">
      <w:pPr>
        <w:rPr>
          <w:highlight w:val="yellow"/>
        </w:rPr>
      </w:pPr>
    </w:p>
    <w:p w:rsidR="00D7479B" w:rsidRPr="003F56FC" w:rsidRDefault="00D7479B" w:rsidP="008D6FA1">
      <w:pPr>
        <w:numPr>
          <w:ilvl w:val="1"/>
          <w:numId w:val="17"/>
        </w:numPr>
        <w:jc w:val="both"/>
        <w:rPr>
          <w:rFonts w:ascii="Arial" w:hAnsi="Arial" w:cs="Arial"/>
        </w:rPr>
      </w:pPr>
      <w:r w:rsidRPr="003F56FC">
        <w:rPr>
          <w:rFonts w:ascii="Arial" w:hAnsi="Arial" w:cs="Arial"/>
        </w:rPr>
        <w:t>Training and Outreach</w:t>
      </w:r>
    </w:p>
    <w:p w:rsidR="001141E5" w:rsidRPr="003F56FC" w:rsidRDefault="00F74819" w:rsidP="00190DE5">
      <w:pPr>
        <w:ind w:left="720"/>
        <w:jc w:val="both"/>
        <w:rPr>
          <w:rFonts w:ascii="Arial" w:hAnsi="Arial" w:cs="Arial"/>
        </w:rPr>
      </w:pPr>
      <w:r>
        <w:rPr>
          <w:rFonts w:ascii="Arial" w:hAnsi="Arial" w:cs="Arial"/>
        </w:rPr>
        <w:t>Chairman</w:t>
      </w:r>
      <w:r w:rsidR="005338C4">
        <w:rPr>
          <w:rFonts w:ascii="Arial" w:hAnsi="Arial" w:cs="Arial"/>
        </w:rPr>
        <w:t xml:space="preserve"> Fudge advised that </w:t>
      </w:r>
      <w:r w:rsidR="004D6B98">
        <w:rPr>
          <w:rFonts w:ascii="Arial" w:hAnsi="Arial" w:cs="Arial"/>
        </w:rPr>
        <w:t>Jeb Tate is</w:t>
      </w:r>
      <w:r w:rsidR="005B3E3D">
        <w:rPr>
          <w:rFonts w:ascii="Arial" w:hAnsi="Arial" w:cs="Arial"/>
        </w:rPr>
        <w:t xml:space="preserve"> no longer</w:t>
      </w:r>
      <w:r w:rsidR="004D6B98">
        <w:rPr>
          <w:rFonts w:ascii="Arial" w:hAnsi="Arial" w:cs="Arial"/>
        </w:rPr>
        <w:t xml:space="preserve"> stepping down as the Training Officer Chairman</w:t>
      </w:r>
      <w:r w:rsidR="005B3E3D">
        <w:rPr>
          <w:rFonts w:ascii="Arial" w:hAnsi="Arial" w:cs="Arial"/>
        </w:rPr>
        <w:t>, and Cleve Franklin will be assisting him as staff</w:t>
      </w:r>
      <w:r w:rsidR="004D6B98">
        <w:rPr>
          <w:rFonts w:ascii="Arial" w:hAnsi="Arial" w:cs="Arial"/>
        </w:rPr>
        <w:t>.</w:t>
      </w:r>
    </w:p>
    <w:p w:rsidR="001C569D" w:rsidRPr="00B34FAE" w:rsidRDefault="001C569D" w:rsidP="00190DE5">
      <w:pPr>
        <w:ind w:left="720"/>
        <w:jc w:val="both"/>
        <w:rPr>
          <w:rFonts w:ascii="Arial" w:hAnsi="Arial" w:cs="Arial"/>
          <w:highlight w:val="yellow"/>
        </w:rPr>
      </w:pPr>
    </w:p>
    <w:p w:rsidR="00190DE5" w:rsidRPr="00B34FAE" w:rsidRDefault="00190DE5" w:rsidP="00190DE5">
      <w:pPr>
        <w:ind w:left="720"/>
        <w:jc w:val="both"/>
        <w:rPr>
          <w:rFonts w:ascii="Arial" w:hAnsi="Arial" w:cs="Arial"/>
          <w:highlight w:val="yellow"/>
        </w:rPr>
      </w:pPr>
    </w:p>
    <w:p w:rsidR="00D7479B" w:rsidRPr="00806A75" w:rsidRDefault="00D7479B" w:rsidP="008D6FA1">
      <w:pPr>
        <w:numPr>
          <w:ilvl w:val="0"/>
          <w:numId w:val="17"/>
        </w:numPr>
        <w:jc w:val="both"/>
        <w:rPr>
          <w:rFonts w:ascii="Arial" w:hAnsi="Arial" w:cs="Arial"/>
          <w:b/>
        </w:rPr>
      </w:pPr>
      <w:r w:rsidRPr="00806A75">
        <w:rPr>
          <w:rFonts w:ascii="Arial" w:hAnsi="Arial" w:cs="Arial"/>
          <w:b/>
        </w:rPr>
        <w:t>Unfinished Business</w:t>
      </w:r>
    </w:p>
    <w:p w:rsidR="00B379A6" w:rsidRDefault="00C05862" w:rsidP="00B379A6">
      <w:pPr>
        <w:pStyle w:val="ListParagraph"/>
        <w:numPr>
          <w:ilvl w:val="1"/>
          <w:numId w:val="17"/>
        </w:numPr>
        <w:jc w:val="both"/>
        <w:rPr>
          <w:rFonts w:ascii="Arial" w:hAnsi="Arial" w:cs="Arial"/>
        </w:rPr>
      </w:pPr>
      <w:r>
        <w:rPr>
          <w:rFonts w:ascii="Arial" w:hAnsi="Arial" w:cs="Arial"/>
        </w:rPr>
        <w:t xml:space="preserve">Chairman discussed the status of what is going on with OTS and Starlinks for the state agencies.  The process </w:t>
      </w:r>
      <w:r w:rsidR="007307CB">
        <w:rPr>
          <w:rFonts w:ascii="Arial" w:hAnsi="Arial" w:cs="Arial"/>
        </w:rPr>
        <w:t xml:space="preserve">has been </w:t>
      </w:r>
      <w:r>
        <w:rPr>
          <w:rFonts w:ascii="Arial" w:hAnsi="Arial" w:cs="Arial"/>
        </w:rPr>
        <w:t xml:space="preserve">discussed and OTS will update us on Friday meeting on what their intensions are.  </w:t>
      </w:r>
    </w:p>
    <w:p w:rsidR="004D6B98" w:rsidRDefault="004D6B98" w:rsidP="00B379A6">
      <w:pPr>
        <w:pStyle w:val="ListParagraph"/>
        <w:numPr>
          <w:ilvl w:val="1"/>
          <w:numId w:val="17"/>
        </w:numPr>
        <w:jc w:val="both"/>
        <w:rPr>
          <w:rFonts w:ascii="Arial" w:hAnsi="Arial" w:cs="Arial"/>
        </w:rPr>
      </w:pPr>
      <w:r>
        <w:rPr>
          <w:rFonts w:ascii="Arial" w:hAnsi="Arial" w:cs="Arial"/>
        </w:rPr>
        <w:lastRenderedPageBreak/>
        <w:t>Julio</w:t>
      </w:r>
      <w:r w:rsidR="0096161D">
        <w:rPr>
          <w:rFonts w:ascii="Arial" w:hAnsi="Arial" w:cs="Arial"/>
        </w:rPr>
        <w:t xml:space="preserve"> discussed the </w:t>
      </w:r>
      <w:r w:rsidR="007307CB">
        <w:rPr>
          <w:rFonts w:ascii="Arial" w:hAnsi="Arial" w:cs="Arial"/>
        </w:rPr>
        <w:t>status</w:t>
      </w:r>
      <w:r>
        <w:rPr>
          <w:rFonts w:ascii="Arial" w:hAnsi="Arial" w:cs="Arial"/>
        </w:rPr>
        <w:t xml:space="preserve"> with the statewide upgrade to the Ether</w:t>
      </w:r>
      <w:r w:rsidR="005B3E3D">
        <w:rPr>
          <w:rFonts w:ascii="Arial" w:hAnsi="Arial" w:cs="Arial"/>
        </w:rPr>
        <w:t>net Project.</w:t>
      </w:r>
      <w:r w:rsidR="00C05862">
        <w:rPr>
          <w:rFonts w:ascii="Arial" w:hAnsi="Arial" w:cs="Arial"/>
        </w:rPr>
        <w:t xml:space="preserve">  </w:t>
      </w:r>
      <w:r w:rsidR="00C05862" w:rsidRPr="008C100C">
        <w:rPr>
          <w:rFonts w:ascii="Arial" w:hAnsi="Arial" w:cs="Arial"/>
        </w:rPr>
        <w:t>This presentation is available on the SIEC Website under the Meeting Minutes link.</w:t>
      </w:r>
    </w:p>
    <w:p w:rsidR="004D6B98" w:rsidRDefault="00C05862" w:rsidP="00B379A6">
      <w:pPr>
        <w:pStyle w:val="ListParagraph"/>
        <w:numPr>
          <w:ilvl w:val="1"/>
          <w:numId w:val="17"/>
        </w:numPr>
        <w:jc w:val="both"/>
        <w:rPr>
          <w:rFonts w:ascii="Arial" w:hAnsi="Arial" w:cs="Arial"/>
        </w:rPr>
      </w:pPr>
      <w:r>
        <w:rPr>
          <w:rFonts w:ascii="Arial" w:hAnsi="Arial" w:cs="Arial"/>
        </w:rPr>
        <w:t>Jeb Tate request a fiber backhaul for Region 1 and New Orleans wants a Microwave backhaul.  Both need a dual router to run efficiently.  Mr. Tate also</w:t>
      </w:r>
      <w:r w:rsidR="003D1179">
        <w:rPr>
          <w:rFonts w:ascii="Arial" w:hAnsi="Arial" w:cs="Arial"/>
        </w:rPr>
        <w:t xml:space="preserve"> request to prioritize SMART Rig in Region 1.  </w:t>
      </w:r>
    </w:p>
    <w:p w:rsidR="003F56FC" w:rsidRPr="004D6B98" w:rsidRDefault="00B379A6" w:rsidP="004D6B98">
      <w:pPr>
        <w:ind w:left="360"/>
        <w:jc w:val="both"/>
        <w:rPr>
          <w:rFonts w:ascii="Arial" w:hAnsi="Arial" w:cs="Arial"/>
        </w:rPr>
      </w:pPr>
      <w:r w:rsidRPr="004D6B98">
        <w:rPr>
          <w:rFonts w:ascii="Arial" w:hAnsi="Arial" w:cs="Arial"/>
        </w:rPr>
        <w:tab/>
      </w:r>
    </w:p>
    <w:p w:rsidR="002B71E9" w:rsidRPr="00B34FAE" w:rsidRDefault="002B71E9" w:rsidP="00D54FBB">
      <w:pPr>
        <w:jc w:val="both"/>
        <w:rPr>
          <w:rFonts w:ascii="Arial" w:hAnsi="Arial" w:cs="Arial"/>
          <w:highlight w:val="yellow"/>
        </w:rPr>
      </w:pPr>
    </w:p>
    <w:p w:rsidR="00D7479B" w:rsidRPr="00F74819" w:rsidRDefault="00D7479B" w:rsidP="008D6FA1">
      <w:pPr>
        <w:numPr>
          <w:ilvl w:val="0"/>
          <w:numId w:val="17"/>
        </w:numPr>
        <w:jc w:val="both"/>
        <w:rPr>
          <w:rFonts w:ascii="Arial" w:hAnsi="Arial" w:cs="Arial"/>
          <w:b/>
        </w:rPr>
      </w:pPr>
      <w:r w:rsidRPr="00F74819">
        <w:rPr>
          <w:rFonts w:ascii="Arial" w:hAnsi="Arial" w:cs="Arial"/>
          <w:b/>
        </w:rPr>
        <w:t>New Business</w:t>
      </w:r>
    </w:p>
    <w:p w:rsidR="00966545" w:rsidRPr="00F74819" w:rsidRDefault="00966545" w:rsidP="00966545"/>
    <w:p w:rsidR="003D1179" w:rsidRDefault="003D1179" w:rsidP="003D1179">
      <w:pPr>
        <w:pStyle w:val="ListParagraph"/>
        <w:numPr>
          <w:ilvl w:val="1"/>
          <w:numId w:val="17"/>
        </w:numPr>
        <w:jc w:val="both"/>
        <w:rPr>
          <w:rFonts w:ascii="Arial" w:hAnsi="Arial" w:cs="Arial"/>
        </w:rPr>
      </w:pPr>
      <w:r>
        <w:rPr>
          <w:rFonts w:ascii="Arial" w:hAnsi="Arial" w:cs="Arial"/>
        </w:rPr>
        <w:t>Chairman Neal Fudge requested a vote from the board on the Independence LWIN site.  The state will only need to purchase the equipment for the site.  Conrad Baker motioned the first and Mike Moore second the motion.  The motion carries.</w:t>
      </w:r>
    </w:p>
    <w:p w:rsidR="003D1179" w:rsidRDefault="003D1179" w:rsidP="003F56FC">
      <w:pPr>
        <w:pStyle w:val="ListParagraph"/>
        <w:numPr>
          <w:ilvl w:val="1"/>
          <w:numId w:val="17"/>
        </w:numPr>
        <w:jc w:val="both"/>
        <w:rPr>
          <w:rFonts w:ascii="Arial" w:hAnsi="Arial" w:cs="Arial"/>
        </w:rPr>
      </w:pPr>
      <w:r>
        <w:rPr>
          <w:rFonts w:ascii="Arial" w:hAnsi="Arial" w:cs="Arial"/>
        </w:rPr>
        <w:t xml:space="preserve">Jake Chatfield advised the committee on the state hosting a COMT Course May 22-26 at the Fire Marshal HQ.  </w:t>
      </w:r>
    </w:p>
    <w:p w:rsidR="003D1179" w:rsidRDefault="003D1179" w:rsidP="003F56FC">
      <w:pPr>
        <w:pStyle w:val="ListParagraph"/>
        <w:numPr>
          <w:ilvl w:val="1"/>
          <w:numId w:val="17"/>
        </w:numPr>
        <w:jc w:val="both"/>
        <w:rPr>
          <w:rFonts w:ascii="Arial" w:hAnsi="Arial" w:cs="Arial"/>
        </w:rPr>
      </w:pPr>
      <w:r>
        <w:rPr>
          <w:rFonts w:ascii="Arial" w:hAnsi="Arial" w:cs="Arial"/>
        </w:rPr>
        <w:t xml:space="preserve">Jake Chatfield also informed the committee he has submitted a request thru CISA to host a COMX exercise to certify state staff in COML &amp; COMT.  This will allow Louisiana to not only support itself in an </w:t>
      </w:r>
      <w:r w:rsidR="007307CB">
        <w:rPr>
          <w:rFonts w:ascii="Arial" w:hAnsi="Arial" w:cs="Arial"/>
        </w:rPr>
        <w:t>emergency</w:t>
      </w:r>
      <w:r>
        <w:rPr>
          <w:rFonts w:ascii="Arial" w:hAnsi="Arial" w:cs="Arial"/>
        </w:rPr>
        <w:t xml:space="preserve">, but also allow the state to host its own communication training without CISA assistance.   </w:t>
      </w:r>
    </w:p>
    <w:p w:rsidR="00D7479B" w:rsidRPr="004D6B98" w:rsidRDefault="00D7479B" w:rsidP="00807900">
      <w:pPr>
        <w:pStyle w:val="ListParagraph"/>
        <w:jc w:val="both"/>
        <w:rPr>
          <w:rFonts w:ascii="Arial" w:hAnsi="Arial" w:cs="Arial"/>
        </w:rPr>
      </w:pPr>
    </w:p>
    <w:p w:rsidR="00D7479B" w:rsidRPr="00F74819" w:rsidRDefault="00D7479B" w:rsidP="008D6FA1">
      <w:pPr>
        <w:numPr>
          <w:ilvl w:val="0"/>
          <w:numId w:val="17"/>
        </w:numPr>
        <w:jc w:val="both"/>
        <w:rPr>
          <w:rFonts w:ascii="Arial" w:hAnsi="Arial" w:cs="Arial"/>
          <w:b/>
        </w:rPr>
      </w:pPr>
      <w:r w:rsidRPr="00F74819">
        <w:rPr>
          <w:rFonts w:ascii="Arial" w:hAnsi="Arial" w:cs="Arial"/>
          <w:b/>
        </w:rPr>
        <w:t>Public Comments</w:t>
      </w:r>
    </w:p>
    <w:p w:rsidR="002A3E9C" w:rsidRPr="00F74819" w:rsidRDefault="003D1179" w:rsidP="00616B72">
      <w:pPr>
        <w:pStyle w:val="ListParagraph"/>
        <w:jc w:val="both"/>
        <w:rPr>
          <w:rFonts w:ascii="Arial" w:hAnsi="Arial" w:cs="Arial"/>
        </w:rPr>
      </w:pPr>
      <w:r>
        <w:rPr>
          <w:rFonts w:ascii="Arial" w:hAnsi="Arial" w:cs="Arial"/>
        </w:rPr>
        <w:t xml:space="preserve">Reginald Carolina of DPS Radio Communications advised the committee </w:t>
      </w:r>
      <w:r w:rsidR="007307CB">
        <w:rPr>
          <w:rFonts w:ascii="Arial" w:hAnsi="Arial" w:cs="Arial"/>
        </w:rPr>
        <w:t>not allow</w:t>
      </w:r>
      <w:r>
        <w:rPr>
          <w:rFonts w:ascii="Arial" w:hAnsi="Arial" w:cs="Arial"/>
        </w:rPr>
        <w:t xml:space="preserve"> their</w:t>
      </w:r>
      <w:r w:rsidR="00616B72">
        <w:rPr>
          <w:rFonts w:ascii="Arial" w:hAnsi="Arial" w:cs="Arial"/>
        </w:rPr>
        <w:t xml:space="preserve"> parishes swap radios without notification to DPS Radio Communications to ensure tracking and compliance for encryption purposes. </w:t>
      </w:r>
      <w:r>
        <w:rPr>
          <w:rFonts w:ascii="Arial" w:hAnsi="Arial" w:cs="Arial"/>
        </w:rPr>
        <w:t xml:space="preserve"> </w:t>
      </w:r>
      <w:r w:rsidR="002A3E9C" w:rsidRPr="00F74819">
        <w:rPr>
          <w:rFonts w:ascii="Arial" w:hAnsi="Arial" w:cs="Arial"/>
        </w:rPr>
        <w:t xml:space="preserve"> </w:t>
      </w:r>
    </w:p>
    <w:p w:rsidR="00F74819" w:rsidRDefault="00F74819" w:rsidP="002A3E9C">
      <w:pPr>
        <w:pStyle w:val="ListParagraph"/>
        <w:ind w:left="180"/>
        <w:jc w:val="both"/>
        <w:rPr>
          <w:rFonts w:ascii="Arial" w:hAnsi="Arial" w:cs="Arial"/>
          <w:highlight w:val="yellow"/>
        </w:rPr>
      </w:pPr>
    </w:p>
    <w:p w:rsidR="00D7479B" w:rsidRPr="00F74819" w:rsidRDefault="00D7479B" w:rsidP="008D6FA1">
      <w:pPr>
        <w:numPr>
          <w:ilvl w:val="0"/>
          <w:numId w:val="17"/>
        </w:numPr>
        <w:jc w:val="both"/>
        <w:rPr>
          <w:rFonts w:ascii="Arial" w:hAnsi="Arial" w:cs="Arial"/>
          <w:b/>
        </w:rPr>
      </w:pPr>
      <w:r w:rsidRPr="00F74819">
        <w:rPr>
          <w:rFonts w:ascii="Arial" w:hAnsi="Arial" w:cs="Arial"/>
          <w:b/>
        </w:rPr>
        <w:t>Next Quarterly Meeting</w:t>
      </w:r>
    </w:p>
    <w:p w:rsidR="00D7479B" w:rsidRPr="00F74819" w:rsidRDefault="004A58D2" w:rsidP="00304593">
      <w:pPr>
        <w:ind w:left="720"/>
        <w:jc w:val="both"/>
        <w:rPr>
          <w:rFonts w:ascii="Arial" w:hAnsi="Arial" w:cs="Arial"/>
        </w:rPr>
      </w:pPr>
      <w:r w:rsidRPr="00F74819">
        <w:rPr>
          <w:rFonts w:ascii="Arial" w:hAnsi="Arial" w:cs="Arial"/>
        </w:rPr>
        <w:t>Chairman</w:t>
      </w:r>
      <w:r w:rsidR="00CF0C24" w:rsidRPr="00F74819">
        <w:rPr>
          <w:rFonts w:ascii="Arial" w:hAnsi="Arial" w:cs="Arial"/>
        </w:rPr>
        <w:t xml:space="preserve"> </w:t>
      </w:r>
      <w:r w:rsidRPr="00F74819">
        <w:rPr>
          <w:rFonts w:ascii="Arial" w:hAnsi="Arial" w:cs="Arial"/>
        </w:rPr>
        <w:t>Neal Fudge</w:t>
      </w:r>
      <w:r w:rsidR="002A3E9C" w:rsidRPr="00F74819">
        <w:rPr>
          <w:rFonts w:ascii="Arial" w:hAnsi="Arial" w:cs="Arial"/>
        </w:rPr>
        <w:t xml:space="preserve"> </w:t>
      </w:r>
      <w:r w:rsidR="00683937" w:rsidRPr="00F74819">
        <w:rPr>
          <w:rFonts w:ascii="Arial" w:hAnsi="Arial" w:cs="Arial"/>
        </w:rPr>
        <w:t>advised the committee</w:t>
      </w:r>
      <w:r w:rsidR="00D7479B" w:rsidRPr="00F74819">
        <w:rPr>
          <w:rFonts w:ascii="Arial" w:hAnsi="Arial" w:cs="Arial"/>
        </w:rPr>
        <w:t xml:space="preserve"> that </w:t>
      </w:r>
      <w:r w:rsidRPr="00F74819">
        <w:rPr>
          <w:rFonts w:ascii="Arial" w:hAnsi="Arial" w:cs="Arial"/>
        </w:rPr>
        <w:t xml:space="preserve">without objection, </w:t>
      </w:r>
      <w:r w:rsidR="00D7479B" w:rsidRPr="00F74819">
        <w:rPr>
          <w:rFonts w:ascii="Arial" w:hAnsi="Arial" w:cs="Arial"/>
        </w:rPr>
        <w:t xml:space="preserve">the next quarterly meeting of the SIEC would be </w:t>
      </w:r>
      <w:r w:rsidR="003D1179">
        <w:rPr>
          <w:rFonts w:ascii="Arial" w:hAnsi="Arial" w:cs="Arial"/>
        </w:rPr>
        <w:t>Ju</w:t>
      </w:r>
      <w:r w:rsidR="00616B72">
        <w:rPr>
          <w:rFonts w:ascii="Arial" w:hAnsi="Arial" w:cs="Arial"/>
        </w:rPr>
        <w:t>ly</w:t>
      </w:r>
      <w:r w:rsidR="003D1179">
        <w:rPr>
          <w:rFonts w:ascii="Arial" w:hAnsi="Arial" w:cs="Arial"/>
        </w:rPr>
        <w:t xml:space="preserve"> </w:t>
      </w:r>
      <w:r w:rsidR="00807900">
        <w:rPr>
          <w:rFonts w:ascii="Arial" w:hAnsi="Arial" w:cs="Arial"/>
        </w:rPr>
        <w:t>26</w:t>
      </w:r>
      <w:r w:rsidR="00D7479B" w:rsidRPr="00F74819">
        <w:rPr>
          <w:rFonts w:ascii="Arial" w:hAnsi="Arial" w:cs="Arial"/>
        </w:rPr>
        <w:t>, 20</w:t>
      </w:r>
      <w:r w:rsidR="00CF0C24" w:rsidRPr="00F74819">
        <w:rPr>
          <w:rFonts w:ascii="Arial" w:hAnsi="Arial" w:cs="Arial"/>
        </w:rPr>
        <w:t>2</w:t>
      </w:r>
      <w:r w:rsidR="00AE7BF6">
        <w:rPr>
          <w:rFonts w:ascii="Arial" w:hAnsi="Arial" w:cs="Arial"/>
        </w:rPr>
        <w:t>3</w:t>
      </w:r>
      <w:r w:rsidR="009637D2" w:rsidRPr="00F74819">
        <w:rPr>
          <w:rFonts w:ascii="Arial" w:hAnsi="Arial" w:cs="Arial"/>
        </w:rPr>
        <w:t xml:space="preserve"> </w:t>
      </w:r>
      <w:r w:rsidR="00E42A52" w:rsidRPr="00F74819">
        <w:rPr>
          <w:rFonts w:ascii="Arial" w:hAnsi="Arial" w:cs="Arial"/>
        </w:rPr>
        <w:t>at 1:30</w:t>
      </w:r>
      <w:r w:rsidR="00683937" w:rsidRPr="00F74819">
        <w:rPr>
          <w:rFonts w:ascii="Arial" w:hAnsi="Arial" w:cs="Arial"/>
        </w:rPr>
        <w:t xml:space="preserve"> PM</w:t>
      </w:r>
      <w:r w:rsidR="002A3E9C" w:rsidRPr="00F74819">
        <w:rPr>
          <w:rFonts w:ascii="Arial" w:hAnsi="Arial" w:cs="Arial"/>
        </w:rPr>
        <w:t>,</w:t>
      </w:r>
      <w:r w:rsidR="00F74819">
        <w:rPr>
          <w:rFonts w:ascii="Arial" w:hAnsi="Arial" w:cs="Arial"/>
        </w:rPr>
        <w:t xml:space="preserve"> in person</w:t>
      </w:r>
      <w:r w:rsidR="002A3E9C" w:rsidRPr="00F74819">
        <w:rPr>
          <w:rFonts w:ascii="Arial" w:hAnsi="Arial" w:cs="Arial"/>
        </w:rPr>
        <w:t xml:space="preserve"> </w:t>
      </w:r>
      <w:r w:rsidR="00F74819" w:rsidRPr="00F74819">
        <w:rPr>
          <w:rFonts w:ascii="Arial" w:hAnsi="Arial" w:cs="Arial"/>
        </w:rPr>
        <w:t xml:space="preserve">at the GOHSEP’s EOC.  </w:t>
      </w:r>
      <w:r w:rsidR="00552653" w:rsidRPr="00F74819">
        <w:rPr>
          <w:rFonts w:ascii="Arial" w:hAnsi="Arial" w:cs="Arial"/>
        </w:rPr>
        <w:t>There were no objections.</w:t>
      </w:r>
    </w:p>
    <w:p w:rsidR="00D7479B" w:rsidRPr="00F74819" w:rsidRDefault="00D7479B" w:rsidP="00D7479B">
      <w:pPr>
        <w:jc w:val="both"/>
        <w:rPr>
          <w:rFonts w:ascii="Arial" w:hAnsi="Arial" w:cs="Arial"/>
        </w:rPr>
      </w:pPr>
    </w:p>
    <w:p w:rsidR="00D7479B" w:rsidRPr="00F74819" w:rsidRDefault="00D7479B" w:rsidP="008D6FA1">
      <w:pPr>
        <w:numPr>
          <w:ilvl w:val="0"/>
          <w:numId w:val="17"/>
        </w:numPr>
        <w:jc w:val="both"/>
        <w:rPr>
          <w:rFonts w:ascii="Arial" w:hAnsi="Arial" w:cs="Arial"/>
          <w:b/>
        </w:rPr>
      </w:pPr>
      <w:r w:rsidRPr="00F74819">
        <w:rPr>
          <w:rFonts w:ascii="Arial" w:hAnsi="Arial" w:cs="Arial"/>
          <w:b/>
        </w:rPr>
        <w:t>Adjournment</w:t>
      </w:r>
    </w:p>
    <w:p w:rsidR="00D7479B" w:rsidRPr="00AC63D6" w:rsidRDefault="00807900" w:rsidP="00304593">
      <w:pPr>
        <w:ind w:left="720"/>
        <w:jc w:val="both"/>
        <w:rPr>
          <w:rFonts w:ascii="Arial" w:hAnsi="Arial" w:cs="Arial"/>
        </w:rPr>
      </w:pPr>
      <w:r>
        <w:rPr>
          <w:rFonts w:ascii="Arial" w:hAnsi="Arial" w:cs="Arial"/>
          <w:noProof/>
        </w:rPr>
        <w:t>Bryan Zeringue</w:t>
      </w:r>
      <w:r w:rsidR="00C70F9D">
        <w:rPr>
          <w:rFonts w:ascii="Arial" w:hAnsi="Arial" w:cs="Arial"/>
          <w:noProof/>
        </w:rPr>
        <w:t xml:space="preserve"> </w:t>
      </w:r>
      <w:r w:rsidR="00D7479B" w:rsidRPr="00F74819">
        <w:rPr>
          <w:rFonts w:ascii="Arial" w:hAnsi="Arial" w:cs="Arial"/>
        </w:rPr>
        <w:t>m</w:t>
      </w:r>
      <w:r w:rsidR="00F74819" w:rsidRPr="00F74819">
        <w:rPr>
          <w:rFonts w:ascii="Arial" w:hAnsi="Arial" w:cs="Arial"/>
        </w:rPr>
        <w:t>ade a motion to adjourn</w:t>
      </w:r>
      <w:r w:rsidR="00675A8B">
        <w:rPr>
          <w:rFonts w:ascii="Arial" w:hAnsi="Arial" w:cs="Arial"/>
        </w:rPr>
        <w:t xml:space="preserve">. </w:t>
      </w:r>
      <w:r w:rsidR="00D7479B" w:rsidRPr="00F74819">
        <w:rPr>
          <w:rFonts w:ascii="Arial" w:hAnsi="Arial" w:cs="Arial"/>
        </w:rPr>
        <w:t xml:space="preserve">The SIEC voted unanimously to adjourn at </w:t>
      </w:r>
      <w:r w:rsidR="00E42A52" w:rsidRPr="00F74819">
        <w:rPr>
          <w:rFonts w:ascii="Arial" w:hAnsi="Arial" w:cs="Arial"/>
        </w:rPr>
        <w:t>2:</w:t>
      </w:r>
      <w:r w:rsidR="00616B72">
        <w:rPr>
          <w:rFonts w:ascii="Arial" w:hAnsi="Arial" w:cs="Arial"/>
        </w:rPr>
        <w:t>2</w:t>
      </w:r>
      <w:r w:rsidR="00F74819" w:rsidRPr="00F74819">
        <w:rPr>
          <w:rFonts w:ascii="Arial" w:hAnsi="Arial" w:cs="Arial"/>
        </w:rPr>
        <w:t>5</w:t>
      </w:r>
      <w:r w:rsidR="00D7479B" w:rsidRPr="00F74819">
        <w:rPr>
          <w:rFonts w:ascii="Arial" w:hAnsi="Arial" w:cs="Arial"/>
        </w:rPr>
        <w:t xml:space="preserve"> pm.</w:t>
      </w:r>
      <w:r w:rsidR="00D7479B" w:rsidRPr="002A3E9C">
        <w:rPr>
          <w:rFonts w:ascii="Arial" w:hAnsi="Arial" w:cs="Arial"/>
        </w:rPr>
        <w:t xml:space="preserve"> </w:t>
      </w:r>
    </w:p>
    <w:p w:rsidR="00F22F0D" w:rsidRDefault="00F22F0D"/>
    <w:sectPr w:rsidR="00F22F0D" w:rsidSect="00D7479B">
      <w:headerReference w:type="default" r:id="rId11"/>
      <w:footerReference w:type="default" r:id="rId12"/>
      <w:headerReference w:type="first" r:id="rId13"/>
      <w:footerReference w:type="first" r:id="rId14"/>
      <w:pgSz w:w="12240" w:h="15840" w:code="1"/>
      <w:pgMar w:top="1440" w:right="1440" w:bottom="1440" w:left="1440"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52D" w:rsidRDefault="0075052D" w:rsidP="00D7479B">
      <w:r>
        <w:separator/>
      </w:r>
    </w:p>
  </w:endnote>
  <w:endnote w:type="continuationSeparator" w:id="0">
    <w:p w:rsidR="0075052D" w:rsidRDefault="0075052D" w:rsidP="00D74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ndalus">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A75" w:rsidRPr="00D7479B" w:rsidRDefault="00806A75" w:rsidP="00806A75">
    <w:pPr>
      <w:pStyle w:val="Footer"/>
      <w:ind w:left="-720"/>
      <w:jc w:val="right"/>
      <w:rPr>
        <w:rFonts w:ascii="Arial" w:hAnsi="Arial" w:cs="Arial"/>
        <w:sz w:val="22"/>
        <w:szCs w:val="20"/>
      </w:rPr>
    </w:pPr>
    <w:r w:rsidRPr="00D7479B">
      <w:rPr>
        <w:rFonts w:ascii="Arial" w:hAnsi="Arial" w:cs="Arial"/>
        <w:sz w:val="22"/>
        <w:szCs w:val="20"/>
      </w:rPr>
      <w:t xml:space="preserve">Page </w:t>
    </w:r>
    <w:r w:rsidRPr="00D7479B">
      <w:rPr>
        <w:rFonts w:ascii="Arial" w:hAnsi="Arial" w:cs="Arial"/>
        <w:sz w:val="22"/>
        <w:szCs w:val="20"/>
      </w:rPr>
      <w:fldChar w:fldCharType="begin"/>
    </w:r>
    <w:r w:rsidRPr="00D7479B">
      <w:rPr>
        <w:rFonts w:ascii="Arial" w:hAnsi="Arial" w:cs="Arial"/>
        <w:sz w:val="22"/>
        <w:szCs w:val="20"/>
      </w:rPr>
      <w:instrText xml:space="preserve"> PAGE   \* MERGEFORMAT </w:instrText>
    </w:r>
    <w:r w:rsidRPr="00D7479B">
      <w:rPr>
        <w:rFonts w:ascii="Arial" w:hAnsi="Arial" w:cs="Arial"/>
        <w:sz w:val="22"/>
        <w:szCs w:val="20"/>
      </w:rPr>
      <w:fldChar w:fldCharType="separate"/>
    </w:r>
    <w:r w:rsidR="00C34343">
      <w:rPr>
        <w:rFonts w:ascii="Arial" w:hAnsi="Arial" w:cs="Arial"/>
        <w:noProof/>
        <w:sz w:val="22"/>
        <w:szCs w:val="20"/>
      </w:rPr>
      <w:t>2</w:t>
    </w:r>
    <w:r w:rsidRPr="00D7479B">
      <w:rPr>
        <w:rFonts w:ascii="Arial" w:hAnsi="Arial" w:cs="Arial"/>
        <w:sz w:val="22"/>
        <w:szCs w:val="20"/>
      </w:rPr>
      <w:fldChar w:fldCharType="end"/>
    </w:r>
    <w:r w:rsidRPr="00D7479B">
      <w:rPr>
        <w:rFonts w:ascii="Arial" w:hAnsi="Arial" w:cs="Arial"/>
        <w:sz w:val="22"/>
        <w:szCs w:val="20"/>
      </w:rPr>
      <w:t xml:space="preserve"> of </w:t>
    </w:r>
    <w:r w:rsidRPr="00D7479B">
      <w:rPr>
        <w:rFonts w:ascii="Arial" w:hAnsi="Arial" w:cs="Arial"/>
        <w:sz w:val="22"/>
        <w:szCs w:val="20"/>
      </w:rPr>
      <w:fldChar w:fldCharType="begin"/>
    </w:r>
    <w:r w:rsidRPr="00D7479B">
      <w:rPr>
        <w:rFonts w:ascii="Arial" w:hAnsi="Arial" w:cs="Arial"/>
        <w:sz w:val="22"/>
        <w:szCs w:val="20"/>
      </w:rPr>
      <w:instrText xml:space="preserve"> NUMPAGES   \* MERGEFORMAT </w:instrText>
    </w:r>
    <w:r w:rsidRPr="00D7479B">
      <w:rPr>
        <w:rFonts w:ascii="Arial" w:hAnsi="Arial" w:cs="Arial"/>
        <w:sz w:val="22"/>
        <w:szCs w:val="20"/>
      </w:rPr>
      <w:fldChar w:fldCharType="separate"/>
    </w:r>
    <w:r w:rsidR="00C34343">
      <w:rPr>
        <w:rFonts w:ascii="Arial" w:hAnsi="Arial" w:cs="Arial"/>
        <w:noProof/>
        <w:sz w:val="22"/>
        <w:szCs w:val="20"/>
      </w:rPr>
      <w:t>4</w:t>
    </w:r>
    <w:r w:rsidRPr="00D7479B">
      <w:rPr>
        <w:rFonts w:ascii="Arial" w:hAnsi="Arial" w:cs="Arial"/>
        <w:sz w:val="22"/>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Look w:val="01E0" w:firstRow="1" w:lastRow="1" w:firstColumn="1" w:lastColumn="1" w:noHBand="0" w:noVBand="0"/>
    </w:tblPr>
    <w:tblGrid>
      <w:gridCol w:w="10080"/>
    </w:tblGrid>
    <w:tr w:rsidR="00806A75" w:rsidRPr="00064A61" w:rsidTr="00806A75">
      <w:tc>
        <w:tcPr>
          <w:tcW w:w="10080" w:type="dxa"/>
          <w:shd w:val="clear" w:color="auto" w:fill="auto"/>
        </w:tcPr>
        <w:p w:rsidR="00806A75" w:rsidRPr="00064A61" w:rsidRDefault="00806A75" w:rsidP="00806A75">
          <w:pPr>
            <w:tabs>
              <w:tab w:val="center" w:pos="4680"/>
              <w:tab w:val="right" w:pos="9360"/>
            </w:tabs>
            <w:jc w:val="center"/>
            <w:rPr>
              <w:rFonts w:ascii="Arial Black" w:eastAsia="Calibri" w:hAnsi="Arial Black" w:cs="Andalus"/>
              <w:color w:val="000000"/>
              <w:spacing w:val="20"/>
              <w:sz w:val="12"/>
              <w:szCs w:val="12"/>
            </w:rPr>
          </w:pPr>
          <w:r w:rsidRPr="00064A61">
            <w:rPr>
              <w:rFonts w:ascii="Arial Black" w:eastAsia="Calibri" w:hAnsi="Arial Black" w:cs="Andalus"/>
              <w:color w:val="000000"/>
              <w:spacing w:val="20"/>
              <w:sz w:val="12"/>
              <w:szCs w:val="12"/>
            </w:rPr>
            <w:t>7667 INDEPENDENCE BOULEVARD • BATON ROUGE, LOUISIANA 70806 • (225) 925-7500 • FAX (225) 925-7501</w:t>
          </w:r>
        </w:p>
        <w:p w:rsidR="00806A75" w:rsidRPr="00064A61" w:rsidRDefault="00806A75" w:rsidP="00064A61">
          <w:pPr>
            <w:pStyle w:val="Footer"/>
            <w:jc w:val="center"/>
            <w:rPr>
              <w:rFonts w:ascii="Arial Black" w:hAnsi="Arial Black" w:cs="Andalus"/>
              <w:color w:val="000000"/>
              <w:spacing w:val="20"/>
              <w:sz w:val="12"/>
              <w:szCs w:val="12"/>
            </w:rPr>
          </w:pPr>
          <w:r w:rsidRPr="00064A61">
            <w:rPr>
              <w:rFonts w:ascii="Arial Black" w:hAnsi="Arial Black" w:cs="Andalus"/>
              <w:color w:val="000000"/>
              <w:spacing w:val="20"/>
              <w:sz w:val="12"/>
              <w:szCs w:val="12"/>
            </w:rPr>
            <w:t>EQUAL OPPORTUNITY EMPLOYER</w:t>
          </w:r>
        </w:p>
      </w:tc>
    </w:tr>
  </w:tbl>
  <w:p w:rsidR="00806A75" w:rsidRDefault="00806A75" w:rsidP="00806A75">
    <w:pPr>
      <w:pStyle w:val="Footer"/>
      <w:rPr>
        <w:rFonts w:ascii="Book Antiqua" w:hAnsi="Book Antiqua"/>
        <w:iCs/>
        <w:color w:val="003366"/>
        <w:sz w:val="22"/>
        <w:szCs w:val="22"/>
      </w:rPr>
    </w:pPr>
  </w:p>
  <w:p w:rsidR="00806A75" w:rsidRPr="00D2243B" w:rsidRDefault="00806A75" w:rsidP="00806A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52D" w:rsidRDefault="0075052D" w:rsidP="00D7479B">
      <w:r>
        <w:separator/>
      </w:r>
    </w:p>
  </w:footnote>
  <w:footnote w:type="continuationSeparator" w:id="0">
    <w:p w:rsidR="0075052D" w:rsidRDefault="0075052D" w:rsidP="00D74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A75" w:rsidRPr="0027448E" w:rsidRDefault="00806A75">
    <w:pPr>
      <w:pStyle w:val="Header"/>
      <w:rPr>
        <w:rFonts w:ascii="Arial" w:hAnsi="Arial" w:cs="Arial"/>
        <w:sz w:val="22"/>
        <w:szCs w:val="22"/>
      </w:rPr>
    </w:pPr>
    <w:r w:rsidRPr="0027448E">
      <w:rPr>
        <w:rFonts w:ascii="Arial" w:hAnsi="Arial" w:cs="Arial"/>
        <w:sz w:val="22"/>
        <w:szCs w:val="22"/>
      </w:rPr>
      <w:t>SIEC Meeting Minutes</w:t>
    </w:r>
    <w:r w:rsidRPr="0027448E">
      <w:rPr>
        <w:rFonts w:ascii="Arial" w:hAnsi="Arial" w:cs="Arial"/>
        <w:sz w:val="22"/>
        <w:szCs w:val="22"/>
      </w:rPr>
      <w:tab/>
    </w:r>
    <w:r w:rsidRPr="0027448E">
      <w:rPr>
        <w:rFonts w:ascii="Arial" w:hAnsi="Arial" w:cs="Arial"/>
        <w:sz w:val="22"/>
        <w:szCs w:val="22"/>
      </w:rPr>
      <w:tab/>
    </w:r>
    <w:r w:rsidR="004F4E67">
      <w:rPr>
        <w:rFonts w:ascii="Arial" w:hAnsi="Arial" w:cs="Arial"/>
        <w:sz w:val="22"/>
        <w:szCs w:val="22"/>
      </w:rPr>
      <w:t>September 28</w:t>
    </w:r>
    <w:r w:rsidRPr="0027448E">
      <w:rPr>
        <w:rFonts w:ascii="Arial" w:hAnsi="Arial" w:cs="Arial"/>
        <w:sz w:val="22"/>
        <w:szCs w:val="22"/>
      </w:rPr>
      <w:t>, 20</w:t>
    </w:r>
    <w:r>
      <w:rPr>
        <w:rFonts w:ascii="Arial" w:hAnsi="Arial" w:cs="Arial"/>
        <w:sz w:val="22"/>
        <w:szCs w:val="22"/>
      </w:rPr>
      <w:t>22</w:t>
    </w:r>
  </w:p>
  <w:p w:rsidR="00806A75" w:rsidRPr="0022634B" w:rsidRDefault="00806A75">
    <w:pPr>
      <w:pStyle w:val="Head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906"/>
      <w:tblW w:w="11448" w:type="dxa"/>
      <w:tblLayout w:type="fixed"/>
      <w:tblLook w:val="01E0" w:firstRow="1" w:lastRow="1" w:firstColumn="1" w:lastColumn="1" w:noHBand="0" w:noVBand="0"/>
    </w:tblPr>
    <w:tblGrid>
      <w:gridCol w:w="2520"/>
      <w:gridCol w:w="6660"/>
      <w:gridCol w:w="2268"/>
    </w:tblGrid>
    <w:tr w:rsidR="00806A75" w:rsidRPr="00BB0490" w:rsidTr="00806A75">
      <w:trPr>
        <w:trHeight w:val="1232"/>
      </w:trPr>
      <w:tc>
        <w:tcPr>
          <w:tcW w:w="2520" w:type="dxa"/>
          <w:shd w:val="clear" w:color="auto" w:fill="auto"/>
        </w:tcPr>
        <w:p w:rsidR="00806A75" w:rsidRPr="009C50B4" w:rsidRDefault="00806A75" w:rsidP="00806A75">
          <w:pPr>
            <w:tabs>
              <w:tab w:val="center" w:pos="4320"/>
              <w:tab w:val="right" w:pos="8640"/>
            </w:tabs>
            <w:rPr>
              <w:color w:val="000000"/>
            </w:rPr>
          </w:pPr>
        </w:p>
      </w:tc>
      <w:tc>
        <w:tcPr>
          <w:tcW w:w="6660" w:type="dxa"/>
          <w:vMerge w:val="restart"/>
          <w:shd w:val="clear" w:color="auto" w:fill="auto"/>
        </w:tcPr>
        <w:p w:rsidR="00806A75" w:rsidRPr="00BB0490" w:rsidRDefault="00806A75" w:rsidP="00806A75">
          <w:pPr>
            <w:tabs>
              <w:tab w:val="center" w:pos="4320"/>
              <w:tab w:val="right" w:pos="8640"/>
            </w:tabs>
            <w:jc w:val="center"/>
            <w:rPr>
              <w:b/>
              <w:i/>
              <w:sz w:val="20"/>
              <w:szCs w:val="20"/>
            </w:rPr>
          </w:pPr>
        </w:p>
        <w:p w:rsidR="00806A75" w:rsidRPr="0027448E" w:rsidRDefault="00806A75" w:rsidP="00806A75">
          <w:pPr>
            <w:tabs>
              <w:tab w:val="center" w:pos="4320"/>
              <w:tab w:val="right" w:pos="8640"/>
            </w:tabs>
            <w:jc w:val="center"/>
            <w:rPr>
              <w:rFonts w:ascii="Old English Text MT" w:hAnsi="Old English Text MT"/>
              <w:color w:val="000000"/>
              <w:spacing w:val="30"/>
              <w:sz w:val="26"/>
              <w:szCs w:val="26"/>
            </w:rPr>
          </w:pPr>
          <w:r w:rsidRPr="0027448E">
            <w:rPr>
              <w:rFonts w:ascii="Old English Text MT" w:hAnsi="Old English Text MT"/>
              <w:color w:val="000000"/>
              <w:spacing w:val="30"/>
              <w:sz w:val="26"/>
              <w:szCs w:val="26"/>
            </w:rPr>
            <w:t>Statewide Interoperability Executive Committee</w:t>
          </w:r>
        </w:p>
        <w:p w:rsidR="00806A75" w:rsidRPr="006B3386" w:rsidRDefault="00806A75" w:rsidP="00806A75">
          <w:pPr>
            <w:tabs>
              <w:tab w:val="center" w:pos="4320"/>
              <w:tab w:val="right" w:pos="8640"/>
            </w:tabs>
            <w:jc w:val="center"/>
            <w:rPr>
              <w:rFonts w:ascii="Old English Text MT" w:hAnsi="Old English Text MT"/>
              <w:color w:val="000000"/>
              <w:spacing w:val="30"/>
            </w:rPr>
          </w:pPr>
          <w:r w:rsidRPr="006B3386">
            <w:rPr>
              <w:rFonts w:ascii="Old English Text MT" w:hAnsi="Old English Text MT"/>
              <w:color w:val="000000"/>
              <w:spacing w:val="30"/>
            </w:rPr>
            <w:t>State of Louisiana</w:t>
          </w:r>
        </w:p>
        <w:p w:rsidR="00806A75" w:rsidRDefault="00806A75" w:rsidP="00806A75">
          <w:pPr>
            <w:tabs>
              <w:tab w:val="center" w:pos="4320"/>
              <w:tab w:val="right" w:pos="8640"/>
            </w:tabs>
            <w:jc w:val="center"/>
            <w:rPr>
              <w:rStyle w:val="Hyperlink"/>
              <w:rFonts w:ascii="Calibri" w:hAnsi="Calibri"/>
              <w:sz w:val="16"/>
              <w:szCs w:val="16"/>
            </w:rPr>
          </w:pPr>
          <w:r>
            <w:rPr>
              <w:noProof/>
            </w:rPr>
            <mc:AlternateContent>
              <mc:Choice Requires="wps">
                <w:drawing>
                  <wp:anchor distT="0" distB="0" distL="114300" distR="114300" simplePos="0" relativeHeight="251658240" behindDoc="0" locked="0" layoutInCell="1" allowOverlap="1" wp14:anchorId="47E07EF7" wp14:editId="0A73B0AF">
                    <wp:simplePos x="0" y="0"/>
                    <wp:positionH relativeFrom="column">
                      <wp:posOffset>-1541780</wp:posOffset>
                    </wp:positionH>
                    <wp:positionV relativeFrom="paragraph">
                      <wp:posOffset>251460</wp:posOffset>
                    </wp:positionV>
                    <wp:extent cx="1666875" cy="45720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6A75" w:rsidRPr="00D90635" w:rsidRDefault="00806A75" w:rsidP="00806A75">
                                <w:pPr>
                                  <w:jc w:val="center"/>
                                  <w:rPr>
                                    <w:rFonts w:ascii="Garamond" w:hAnsi="Garamond"/>
                                    <w:b/>
                                    <w:color w:val="000000"/>
                                    <w:spacing w:val="20"/>
                                    <w:sz w:val="20"/>
                                  </w:rPr>
                                </w:pPr>
                                <w:r w:rsidRPr="00D90635">
                                  <w:rPr>
                                    <w:rFonts w:ascii="Garamond" w:hAnsi="Garamond"/>
                                    <w:b/>
                                    <w:color w:val="000000"/>
                                    <w:spacing w:val="20"/>
                                  </w:rPr>
                                  <w:t>J</w:t>
                                </w:r>
                                <w:r w:rsidRPr="00D90635">
                                  <w:rPr>
                                    <w:rFonts w:ascii="Garamond" w:hAnsi="Garamond"/>
                                    <w:b/>
                                    <w:color w:val="000000"/>
                                    <w:spacing w:val="20"/>
                                    <w:sz w:val="18"/>
                                    <w:szCs w:val="18"/>
                                  </w:rPr>
                                  <w:t>OHN</w:t>
                                </w:r>
                                <w:r w:rsidRPr="00D90635">
                                  <w:rPr>
                                    <w:rFonts w:ascii="Garamond" w:hAnsi="Garamond"/>
                                    <w:b/>
                                    <w:color w:val="000000"/>
                                    <w:spacing w:val="20"/>
                                    <w:sz w:val="20"/>
                                  </w:rPr>
                                  <w:t xml:space="preserve"> </w:t>
                                </w:r>
                                <w:r w:rsidRPr="00D90635">
                                  <w:rPr>
                                    <w:rFonts w:ascii="Garamond" w:hAnsi="Garamond"/>
                                    <w:b/>
                                    <w:color w:val="000000"/>
                                    <w:spacing w:val="20"/>
                                  </w:rPr>
                                  <w:t>B</w:t>
                                </w:r>
                                <w:r w:rsidRPr="00D90635">
                                  <w:rPr>
                                    <w:rFonts w:ascii="Garamond" w:hAnsi="Garamond"/>
                                    <w:b/>
                                    <w:color w:val="000000"/>
                                    <w:spacing w:val="20"/>
                                    <w:sz w:val="18"/>
                                    <w:szCs w:val="18"/>
                                  </w:rPr>
                                  <w:t xml:space="preserve">EL </w:t>
                                </w:r>
                                <w:r w:rsidRPr="00D90635">
                                  <w:rPr>
                                    <w:rFonts w:ascii="Garamond" w:hAnsi="Garamond"/>
                                    <w:b/>
                                    <w:color w:val="000000"/>
                                    <w:spacing w:val="20"/>
                                  </w:rPr>
                                  <w:t>E</w:t>
                                </w:r>
                                <w:r w:rsidRPr="00D90635">
                                  <w:rPr>
                                    <w:rFonts w:ascii="Garamond" w:hAnsi="Garamond"/>
                                    <w:b/>
                                    <w:color w:val="000000"/>
                                    <w:spacing w:val="20"/>
                                    <w:sz w:val="18"/>
                                    <w:szCs w:val="18"/>
                                  </w:rPr>
                                  <w:t>DWARDS</w:t>
                                </w:r>
                              </w:p>
                              <w:p w:rsidR="00806A75" w:rsidRPr="00D90635" w:rsidRDefault="00806A75" w:rsidP="00806A75">
                                <w:pPr>
                                  <w:jc w:val="center"/>
                                  <w:rPr>
                                    <w:rFonts w:ascii="Garamond" w:hAnsi="Garamond"/>
                                    <w:color w:val="000000"/>
                                    <w:sz w:val="16"/>
                                    <w:szCs w:val="16"/>
                                  </w:rPr>
                                </w:pPr>
                                <w:r w:rsidRPr="00D90635">
                                  <w:rPr>
                                    <w:rFonts w:ascii="Garamond" w:hAnsi="Garamond"/>
                                    <w:color w:val="000000"/>
                                    <w:sz w:val="16"/>
                                    <w:szCs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E07EF7" id="_x0000_t202" coordsize="21600,21600" o:spt="202" path="m,l,21600r21600,l21600,xe">
                    <v:stroke joinstyle="miter"/>
                    <v:path gradientshapeok="t" o:connecttype="rect"/>
                  </v:shapetype>
                  <v:shape id="Text Box 3" o:spid="_x0000_s1026" type="#_x0000_t202" style="position:absolute;left:0;text-align:left;margin-left:-121.4pt;margin-top:19.8pt;width:131.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" stroked="f">
                    <v:textbox>
                      <w:txbxContent>
                        <w:p w:rsidR="00806A75" w:rsidRPr="00D90635" w:rsidRDefault="00806A75" w:rsidP="00806A75">
                          <w:pPr>
                            <w:jc w:val="center"/>
                            <w:rPr>
                              <w:rFonts w:ascii="Garamond" w:hAnsi="Garamond"/>
                              <w:b/>
                              <w:color w:val="000000"/>
                              <w:spacing w:val="20"/>
                              <w:sz w:val="20"/>
                            </w:rPr>
                          </w:pPr>
                          <w:r w:rsidRPr="00D90635">
                            <w:rPr>
                              <w:rFonts w:ascii="Garamond" w:hAnsi="Garamond"/>
                              <w:b/>
                              <w:color w:val="000000"/>
                              <w:spacing w:val="20"/>
                            </w:rPr>
                            <w:t>J</w:t>
                          </w:r>
                          <w:r w:rsidRPr="00D90635">
                            <w:rPr>
                              <w:rFonts w:ascii="Garamond" w:hAnsi="Garamond"/>
                              <w:b/>
                              <w:color w:val="000000"/>
                              <w:spacing w:val="20"/>
                              <w:sz w:val="18"/>
                              <w:szCs w:val="18"/>
                            </w:rPr>
                            <w:t>OHN</w:t>
                          </w:r>
                          <w:r w:rsidRPr="00D90635">
                            <w:rPr>
                              <w:rFonts w:ascii="Garamond" w:hAnsi="Garamond"/>
                              <w:b/>
                              <w:color w:val="000000"/>
                              <w:spacing w:val="20"/>
                              <w:sz w:val="20"/>
                            </w:rPr>
                            <w:t xml:space="preserve"> </w:t>
                          </w:r>
                          <w:r w:rsidRPr="00D90635">
                            <w:rPr>
                              <w:rFonts w:ascii="Garamond" w:hAnsi="Garamond"/>
                              <w:b/>
                              <w:color w:val="000000"/>
                              <w:spacing w:val="20"/>
                            </w:rPr>
                            <w:t>B</w:t>
                          </w:r>
                          <w:r w:rsidRPr="00D90635">
                            <w:rPr>
                              <w:rFonts w:ascii="Garamond" w:hAnsi="Garamond"/>
                              <w:b/>
                              <w:color w:val="000000"/>
                              <w:spacing w:val="20"/>
                              <w:sz w:val="18"/>
                              <w:szCs w:val="18"/>
                            </w:rPr>
                            <w:t xml:space="preserve">EL </w:t>
                          </w:r>
                          <w:r w:rsidRPr="00D90635">
                            <w:rPr>
                              <w:rFonts w:ascii="Garamond" w:hAnsi="Garamond"/>
                              <w:b/>
                              <w:color w:val="000000"/>
                              <w:spacing w:val="20"/>
                            </w:rPr>
                            <w:t>E</w:t>
                          </w:r>
                          <w:r w:rsidRPr="00D90635">
                            <w:rPr>
                              <w:rFonts w:ascii="Garamond" w:hAnsi="Garamond"/>
                              <w:b/>
                              <w:color w:val="000000"/>
                              <w:spacing w:val="20"/>
                              <w:sz w:val="18"/>
                              <w:szCs w:val="18"/>
                            </w:rPr>
                            <w:t>DWARDS</w:t>
                          </w:r>
                        </w:p>
                        <w:p w:rsidR="00806A75" w:rsidRPr="00D90635" w:rsidRDefault="00806A75" w:rsidP="00806A75">
                          <w:pPr>
                            <w:jc w:val="center"/>
                            <w:rPr>
                              <w:rFonts w:ascii="Garamond" w:hAnsi="Garamond"/>
                              <w:color w:val="000000"/>
                              <w:sz w:val="16"/>
                              <w:szCs w:val="16"/>
                            </w:rPr>
                          </w:pPr>
                          <w:r w:rsidRPr="00D90635">
                            <w:rPr>
                              <w:rFonts w:ascii="Garamond" w:hAnsi="Garamond"/>
                              <w:color w:val="000000"/>
                              <w:sz w:val="16"/>
                              <w:szCs w:val="16"/>
                            </w:rPr>
                            <w:t>GOVERNOR</w:t>
                          </w:r>
                        </w:p>
                      </w:txbxContent>
                    </v:textbox>
                  </v:shape>
                </w:pict>
              </mc:Fallback>
            </mc:AlternateContent>
          </w:r>
          <w:hyperlink r:id="rId1" w:history="1">
            <w:r w:rsidRPr="00BB0490">
              <w:rPr>
                <w:rStyle w:val="Hyperlink"/>
                <w:rFonts w:ascii="Calibri" w:hAnsi="Calibri"/>
                <w:sz w:val="16"/>
                <w:szCs w:val="16"/>
              </w:rPr>
              <w:t>http://gohsep.la.gov/SIEC</w:t>
            </w:r>
          </w:hyperlink>
        </w:p>
        <w:p w:rsidR="00806A75" w:rsidRPr="00BB0490" w:rsidRDefault="00806A75" w:rsidP="00806A75">
          <w:pPr>
            <w:tabs>
              <w:tab w:val="center" w:pos="4320"/>
              <w:tab w:val="right" w:pos="8640"/>
            </w:tabs>
            <w:jc w:val="center"/>
            <w:rPr>
              <w:rFonts w:ascii="Book Antiqua" w:hAnsi="Book Antiqua"/>
              <w:color w:val="0000FF"/>
              <w:sz w:val="16"/>
              <w:szCs w:val="16"/>
            </w:rPr>
          </w:pPr>
          <w:r>
            <w:rPr>
              <w:noProof/>
            </w:rPr>
            <mc:AlternateContent>
              <mc:Choice Requires="wps">
                <w:drawing>
                  <wp:anchor distT="0" distB="0" distL="114300" distR="114300" simplePos="0" relativeHeight="251657216" behindDoc="0" locked="0" layoutInCell="1" allowOverlap="1" wp14:anchorId="134DF315" wp14:editId="30732760">
                    <wp:simplePos x="0" y="0"/>
                    <wp:positionH relativeFrom="column">
                      <wp:posOffset>3479536</wp:posOffset>
                    </wp:positionH>
                    <wp:positionV relativeFrom="paragraph">
                      <wp:posOffset>149860</wp:posOffset>
                    </wp:positionV>
                    <wp:extent cx="2223770" cy="457200"/>
                    <wp:effectExtent l="0" t="0" r="508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6A75" w:rsidRPr="00D90635" w:rsidRDefault="00806A75" w:rsidP="004E69FF">
                                <w:pPr>
                                  <w:jc w:val="center"/>
                                  <w:rPr>
                                    <w:rFonts w:ascii="Garamond" w:hAnsi="Garamond"/>
                                    <w:b/>
                                    <w:color w:val="000000"/>
                                    <w:spacing w:val="20"/>
                                  </w:rPr>
                                </w:pPr>
                                <w:r>
                                  <w:rPr>
                                    <w:rFonts w:ascii="Garamond" w:hAnsi="Garamond"/>
                                    <w:b/>
                                    <w:color w:val="000000"/>
                                    <w:spacing w:val="20"/>
                                  </w:rPr>
                                  <w:t>NEAL FUDGE</w:t>
                                </w:r>
                              </w:p>
                              <w:p w:rsidR="00806A75" w:rsidRPr="00D90635" w:rsidRDefault="00806A75" w:rsidP="004E69FF">
                                <w:pPr>
                                  <w:jc w:val="center"/>
                                  <w:rPr>
                                    <w:rFonts w:ascii="Garamond" w:hAnsi="Garamond"/>
                                    <w:color w:val="000000"/>
                                    <w:sz w:val="16"/>
                                    <w:szCs w:val="16"/>
                                  </w:rPr>
                                </w:pPr>
                                <w:r>
                                  <w:rPr>
                                    <w:rFonts w:ascii="Garamond" w:hAnsi="Garamond"/>
                                    <w:color w:val="000000"/>
                                    <w:sz w:val="16"/>
                                    <w:szCs w:val="16"/>
                                  </w:rPr>
                                  <w:t>CHAIRMAN</w:t>
                                </w:r>
                              </w:p>
                              <w:p w:rsidR="00806A75" w:rsidRPr="00D90635" w:rsidRDefault="00806A75" w:rsidP="00806A75">
                                <w:pPr>
                                  <w:jc w:val="both"/>
                                  <w:rPr>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DF315" id="Text Box 2" o:spid="_x0000_s1027" type="#_x0000_t202" style="position:absolute;left:0;text-align:left;margin-left:274pt;margin-top:11.8pt;width:175.1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1KDgwIAABY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" stroked="f">
                    <v:textbox>
                      <w:txbxContent>
                        <w:p w:rsidR="00806A75" w:rsidRPr="00D90635" w:rsidRDefault="00806A75" w:rsidP="004E69FF">
                          <w:pPr>
                            <w:jc w:val="center"/>
                            <w:rPr>
                              <w:rFonts w:ascii="Garamond" w:hAnsi="Garamond"/>
                              <w:b/>
                              <w:color w:val="000000"/>
                              <w:spacing w:val="20"/>
                            </w:rPr>
                          </w:pPr>
                          <w:r>
                            <w:rPr>
                              <w:rFonts w:ascii="Garamond" w:hAnsi="Garamond"/>
                              <w:b/>
                              <w:color w:val="000000"/>
                              <w:spacing w:val="20"/>
                            </w:rPr>
                            <w:t>NEAL FUDGE</w:t>
                          </w:r>
                        </w:p>
                        <w:p w:rsidR="00806A75" w:rsidRPr="00D90635" w:rsidRDefault="00806A75" w:rsidP="004E69FF">
                          <w:pPr>
                            <w:jc w:val="center"/>
                            <w:rPr>
                              <w:rFonts w:ascii="Garamond" w:hAnsi="Garamond"/>
                              <w:color w:val="000000"/>
                              <w:sz w:val="16"/>
                              <w:szCs w:val="16"/>
                            </w:rPr>
                          </w:pPr>
                          <w:r>
                            <w:rPr>
                              <w:rFonts w:ascii="Garamond" w:hAnsi="Garamond"/>
                              <w:color w:val="000000"/>
                              <w:sz w:val="16"/>
                              <w:szCs w:val="16"/>
                            </w:rPr>
                            <w:t>CHAIRMAN</w:t>
                          </w:r>
                        </w:p>
                        <w:p w:rsidR="00806A75" w:rsidRPr="00D90635" w:rsidRDefault="00806A75" w:rsidP="00806A75">
                          <w:pPr>
                            <w:jc w:val="both"/>
                            <w:rPr>
                              <w:color w:val="000000"/>
                              <w:sz w:val="20"/>
                            </w:rPr>
                          </w:pPr>
                        </w:p>
                      </w:txbxContent>
                    </v:textbox>
                  </v:shape>
                </w:pict>
              </mc:Fallback>
            </mc:AlternateContent>
          </w:r>
          <w:r>
            <w:rPr>
              <w:b/>
              <w:i/>
              <w:noProof/>
              <w:sz w:val="20"/>
              <w:szCs w:val="20"/>
            </w:rPr>
            <w:drawing>
              <wp:anchor distT="0" distB="0" distL="114300" distR="114300" simplePos="0" relativeHeight="251656192" behindDoc="1" locked="0" layoutInCell="1" allowOverlap="1" wp14:anchorId="4CBA50EF" wp14:editId="22BFD078">
                <wp:simplePos x="0" y="0"/>
                <wp:positionH relativeFrom="column">
                  <wp:posOffset>1557655</wp:posOffset>
                </wp:positionH>
                <wp:positionV relativeFrom="paragraph">
                  <wp:posOffset>72390</wp:posOffset>
                </wp:positionV>
                <wp:extent cx="767715" cy="767715"/>
                <wp:effectExtent l="0" t="0" r="0" b="0"/>
                <wp:wrapNone/>
                <wp:docPr id="22" name="Picture 22" descr="state logo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ate logo letterhea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shd w:val="clear" w:color="auto" w:fill="auto"/>
        </w:tcPr>
        <w:p w:rsidR="00806A75" w:rsidRPr="00BB0490" w:rsidRDefault="00806A75" w:rsidP="00806A75">
          <w:pPr>
            <w:tabs>
              <w:tab w:val="center" w:pos="4320"/>
              <w:tab w:val="right" w:pos="8640"/>
            </w:tabs>
            <w:jc w:val="center"/>
            <w:rPr>
              <w:b/>
              <w:color w:val="0000FF"/>
              <w:sz w:val="16"/>
              <w:szCs w:val="16"/>
            </w:rPr>
          </w:pPr>
        </w:p>
        <w:p w:rsidR="00806A75" w:rsidRPr="00BB0490" w:rsidRDefault="00806A75" w:rsidP="00806A75">
          <w:pPr>
            <w:tabs>
              <w:tab w:val="center" w:pos="4320"/>
              <w:tab w:val="right" w:pos="8640"/>
            </w:tabs>
            <w:jc w:val="center"/>
            <w:rPr>
              <w:color w:val="0000FF"/>
            </w:rPr>
          </w:pPr>
        </w:p>
      </w:tc>
    </w:tr>
    <w:tr w:rsidR="00806A75" w:rsidRPr="00BB0490" w:rsidTr="00806A75">
      <w:trPr>
        <w:trHeight w:val="926"/>
      </w:trPr>
      <w:tc>
        <w:tcPr>
          <w:tcW w:w="2520" w:type="dxa"/>
          <w:shd w:val="clear" w:color="auto" w:fill="auto"/>
        </w:tcPr>
        <w:p w:rsidR="00806A75" w:rsidRPr="009C50B4" w:rsidRDefault="00806A75" w:rsidP="00806A75">
          <w:pPr>
            <w:tabs>
              <w:tab w:val="center" w:pos="4320"/>
              <w:tab w:val="right" w:pos="8640"/>
            </w:tabs>
            <w:jc w:val="center"/>
            <w:rPr>
              <w:color w:val="000000"/>
            </w:rPr>
          </w:pPr>
        </w:p>
      </w:tc>
      <w:tc>
        <w:tcPr>
          <w:tcW w:w="6660" w:type="dxa"/>
          <w:vMerge/>
          <w:shd w:val="clear" w:color="auto" w:fill="auto"/>
        </w:tcPr>
        <w:p w:rsidR="00806A75" w:rsidRPr="00BB0490" w:rsidRDefault="00806A75" w:rsidP="00806A75">
          <w:pPr>
            <w:tabs>
              <w:tab w:val="center" w:pos="4320"/>
              <w:tab w:val="right" w:pos="8640"/>
            </w:tabs>
            <w:jc w:val="center"/>
            <w:rPr>
              <w:b/>
              <w:i/>
              <w:noProof/>
              <w:sz w:val="44"/>
              <w:szCs w:val="44"/>
            </w:rPr>
          </w:pPr>
        </w:p>
      </w:tc>
      <w:tc>
        <w:tcPr>
          <w:tcW w:w="2268" w:type="dxa"/>
          <w:shd w:val="clear" w:color="auto" w:fill="auto"/>
        </w:tcPr>
        <w:p w:rsidR="00806A75" w:rsidRPr="00BB0490" w:rsidRDefault="00806A75" w:rsidP="00806A75">
          <w:pPr>
            <w:jc w:val="center"/>
            <w:rPr>
              <w:b/>
              <w:color w:val="0000FF"/>
              <w:sz w:val="16"/>
              <w:szCs w:val="16"/>
            </w:rPr>
          </w:pPr>
        </w:p>
      </w:tc>
    </w:tr>
  </w:tbl>
  <w:p w:rsidR="00806A75" w:rsidRPr="00064A61" w:rsidRDefault="00806A75">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D20A2"/>
    <w:multiLevelType w:val="hybridMultilevel"/>
    <w:tmpl w:val="51C44E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EF291E"/>
    <w:multiLevelType w:val="hybridMultilevel"/>
    <w:tmpl w:val="21041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B96DF2"/>
    <w:multiLevelType w:val="multilevel"/>
    <w:tmpl w:val="93F496D2"/>
    <w:styleLink w:val="AgendaMinutes"/>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eastAsia="Times New Roman" w:hAnsi="Arial" w:cs="Arial"/>
        <w:b w:val="0"/>
        <w:sz w:val="24"/>
      </w:rPr>
    </w:lvl>
    <w:lvl w:ilvl="2">
      <w:start w:val="1"/>
      <w:numFmt w:val="decimal"/>
      <w:lvlText w:val="%3."/>
      <w:lvlJc w:val="right"/>
      <w:pPr>
        <w:tabs>
          <w:tab w:val="num" w:pos="90"/>
        </w:tabs>
        <w:ind w:left="1800" w:hanging="360"/>
      </w:pPr>
      <w:rPr>
        <w:rFonts w:ascii="Arial" w:hAnsi="Aria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50D5A9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83F67F7"/>
    <w:multiLevelType w:val="multilevel"/>
    <w:tmpl w:val="E7B80DEC"/>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hAnsi="Arial" w:hint="default"/>
        <w:b w:val="0"/>
        <w:sz w:val="24"/>
      </w:rPr>
    </w:lvl>
    <w:lvl w:ilvl="2">
      <w:start w:val="1"/>
      <w:numFmt w:val="decimal"/>
      <w:lvlText w:val="%3."/>
      <w:lvlJc w:val="right"/>
      <w:pPr>
        <w:tabs>
          <w:tab w:val="num" w:pos="90"/>
        </w:tabs>
        <w:ind w:left="1800" w:hanging="360"/>
      </w:pPr>
      <w:rPr>
        <w:rFonts w:ascii="Arial" w:hAnsi="Aria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AB0139D"/>
    <w:multiLevelType w:val="multilevel"/>
    <w:tmpl w:val="EC82BCBC"/>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hAnsi="Arial" w:hint="default"/>
        <w:b w:val="0"/>
        <w:sz w:val="24"/>
      </w:rPr>
    </w:lvl>
    <w:lvl w:ilvl="2">
      <w:start w:val="1"/>
      <w:numFmt w:val="bullet"/>
      <w:lvlText w:val=""/>
      <w:lvlJc w:val="left"/>
      <w:pPr>
        <w:tabs>
          <w:tab w:val="num" w:pos="90"/>
        </w:tabs>
        <w:ind w:left="1800" w:hanging="360"/>
      </w:pPr>
      <w:rPr>
        <w:rFonts w:ascii="Symbol" w:hAnsi="Symbo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FAA027D"/>
    <w:multiLevelType w:val="multilevel"/>
    <w:tmpl w:val="93F496D2"/>
    <w:numStyleLink w:val="AgendaMinutes"/>
  </w:abstractNum>
  <w:abstractNum w:abstractNumId="7" w15:restartNumberingAfterBreak="0">
    <w:nsid w:val="26FE128E"/>
    <w:multiLevelType w:val="hybridMultilevel"/>
    <w:tmpl w:val="31141A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9A44D8"/>
    <w:multiLevelType w:val="hybridMultilevel"/>
    <w:tmpl w:val="F600F7F0"/>
    <w:lvl w:ilvl="0" w:tplc="01AC9ECA">
      <w:start w:val="1"/>
      <w:numFmt w:val="upperRoman"/>
      <w:lvlText w:val="%1."/>
      <w:lvlJc w:val="left"/>
      <w:pPr>
        <w:ind w:left="1080" w:hanging="720"/>
      </w:pPr>
      <w:rPr>
        <w:rFonts w:hint="default"/>
        <w:b/>
      </w:rPr>
    </w:lvl>
    <w:lvl w:ilvl="1" w:tplc="96A49348">
      <w:start w:val="1"/>
      <w:numFmt w:val="lowerLetter"/>
      <w:lvlText w:val="%2."/>
      <w:lvlJc w:val="left"/>
      <w:pPr>
        <w:ind w:left="1440" w:hanging="360"/>
      </w:pPr>
      <w:rPr>
        <w:b w:val="0"/>
      </w:rPr>
    </w:lvl>
    <w:lvl w:ilvl="2" w:tplc="799859E8">
      <w:start w:val="1"/>
      <w:numFmt w:val="lowerRoman"/>
      <w:lvlText w:val="%3."/>
      <w:lvlJc w:val="right"/>
      <w:pPr>
        <w:ind w:left="2160" w:hanging="180"/>
      </w:pPr>
      <w:rPr>
        <w:color w:val="auto"/>
        <w:sz w:val="28"/>
        <w:szCs w:val="28"/>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587EC8"/>
    <w:multiLevelType w:val="hybridMultilevel"/>
    <w:tmpl w:val="395035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1EC2CFC"/>
    <w:multiLevelType w:val="multilevel"/>
    <w:tmpl w:val="EC2E2602"/>
    <w:lvl w:ilvl="0">
      <w:start w:val="1"/>
      <w:numFmt w:val="upperRoman"/>
      <w:lvlText w:val="%1."/>
      <w:lvlJc w:val="right"/>
      <w:pPr>
        <w:tabs>
          <w:tab w:val="num" w:pos="180"/>
        </w:tabs>
        <w:ind w:left="180" w:hanging="180"/>
      </w:pPr>
      <w:rPr>
        <w:rFonts w:ascii="Arial" w:hAnsi="Arial" w:hint="default"/>
        <w:sz w:val="24"/>
      </w:rPr>
    </w:lvl>
    <w:lvl w:ilvl="1">
      <w:start w:val="2"/>
      <w:numFmt w:val="upperLetter"/>
      <w:lvlText w:val="%2."/>
      <w:lvlJc w:val="left"/>
      <w:pPr>
        <w:tabs>
          <w:tab w:val="num" w:pos="720"/>
        </w:tabs>
        <w:ind w:left="720" w:hanging="360"/>
      </w:pPr>
      <w:rPr>
        <w:rFonts w:ascii="Arial" w:hAnsi="Arial" w:hint="default"/>
        <w:b w:val="0"/>
        <w:sz w:val="24"/>
      </w:rPr>
    </w:lvl>
    <w:lvl w:ilvl="2">
      <w:start w:val="1"/>
      <w:numFmt w:val="decimal"/>
      <w:lvlText w:val="%3."/>
      <w:lvlJc w:val="right"/>
      <w:pPr>
        <w:tabs>
          <w:tab w:val="num" w:pos="90"/>
        </w:tabs>
        <w:ind w:left="1800" w:hanging="360"/>
      </w:pPr>
      <w:rPr>
        <w:rFonts w:ascii="Arial" w:hAnsi="Aria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7B4F582F"/>
    <w:multiLevelType w:val="multilevel"/>
    <w:tmpl w:val="38961F2E"/>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hAnsi="Arial" w:hint="default"/>
        <w:b w:val="0"/>
        <w:sz w:val="24"/>
      </w:rPr>
    </w:lvl>
    <w:lvl w:ilvl="2">
      <w:start w:val="1"/>
      <w:numFmt w:val="bullet"/>
      <w:lvlText w:val=""/>
      <w:lvlJc w:val="left"/>
      <w:pPr>
        <w:tabs>
          <w:tab w:val="num" w:pos="90"/>
        </w:tabs>
        <w:ind w:left="1800" w:hanging="360"/>
      </w:pPr>
      <w:rPr>
        <w:rFonts w:ascii="Symbol" w:hAnsi="Symbo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7DDC3C68"/>
    <w:multiLevelType w:val="hybridMultilevel"/>
    <w:tmpl w:val="2FDEC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6"/>
    <w:lvlOverride w:ilvl="0">
      <w:lvl w:ilvl="0">
        <w:start w:val="1"/>
        <w:numFmt w:val="upperRoman"/>
        <w:lvlText w:val="%1."/>
        <w:lvlJc w:val="right"/>
        <w:pPr>
          <w:tabs>
            <w:tab w:val="num" w:pos="180"/>
          </w:tabs>
          <w:ind w:left="180" w:hanging="180"/>
        </w:pPr>
        <w:rPr>
          <w:rFonts w:ascii="Arial" w:hAnsi="Arial" w:hint="default"/>
          <w:sz w:val="24"/>
        </w:rPr>
      </w:lvl>
    </w:lvlOverride>
    <w:lvlOverride w:ilvl="1">
      <w:lvl w:ilvl="1">
        <w:start w:val="1"/>
        <w:numFmt w:val="upperLetter"/>
        <w:lvlText w:val="%2."/>
        <w:lvlJc w:val="left"/>
        <w:pPr>
          <w:tabs>
            <w:tab w:val="num" w:pos="720"/>
          </w:tabs>
          <w:ind w:left="720" w:hanging="360"/>
        </w:pPr>
        <w:rPr>
          <w:rFonts w:ascii="Arial" w:eastAsia="Times New Roman" w:hAnsi="Arial" w:cs="Arial"/>
          <w:b w:val="0"/>
          <w:sz w:val="24"/>
        </w:rPr>
      </w:lvl>
    </w:lvlOverride>
    <w:lvlOverride w:ilvl="2">
      <w:lvl w:ilvl="2">
        <w:start w:val="1"/>
        <w:numFmt w:val="decimal"/>
        <w:lvlText w:val="%3."/>
        <w:lvlJc w:val="right"/>
        <w:pPr>
          <w:tabs>
            <w:tab w:val="num" w:pos="90"/>
          </w:tabs>
          <w:ind w:left="1800" w:hanging="360"/>
        </w:pPr>
        <w:rPr>
          <w:rFonts w:ascii="Arial" w:hAnsi="Arial" w:hint="default"/>
          <w:sz w:val="24"/>
        </w:rPr>
      </w:lvl>
    </w:lvlOverride>
    <w:lvlOverride w:ilvl="3">
      <w:lvl w:ilvl="3">
        <w:start w:val="1"/>
        <w:numFmt w:val="lowerLetter"/>
        <w:lvlText w:val="%4."/>
        <w:lvlJc w:val="left"/>
        <w:pPr>
          <w:tabs>
            <w:tab w:val="num" w:pos="1260"/>
          </w:tabs>
          <w:ind w:left="2520" w:hanging="360"/>
        </w:pPr>
        <w:rPr>
          <w:rFonts w:ascii="Arial" w:hAnsi="Arial" w:hint="default"/>
          <w:sz w:val="24"/>
        </w:rPr>
      </w:lvl>
    </w:lvlOverride>
    <w:lvlOverride w:ilvl="4">
      <w:lvl w:ilvl="4">
        <w:start w:val="1"/>
        <w:numFmt w:val="lowerRoman"/>
        <w:lvlText w:val="%5."/>
        <w:lvlJc w:val="left"/>
        <w:pPr>
          <w:tabs>
            <w:tab w:val="num" w:pos="3600"/>
          </w:tabs>
          <w:ind w:left="3240" w:hanging="360"/>
        </w:pPr>
        <w:rPr>
          <w:rFonts w:ascii="Arial" w:hAnsi="Arial" w:hint="default"/>
          <w:sz w:val="24"/>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3">
    <w:abstractNumId w:val="4"/>
  </w:num>
  <w:num w:numId="4">
    <w:abstractNumId w:val="5"/>
  </w:num>
  <w:num w:numId="5">
    <w:abstractNumId w:val="6"/>
  </w:num>
  <w:num w:numId="6">
    <w:abstractNumId w:val="10"/>
  </w:num>
  <w:num w:numId="7">
    <w:abstractNumId w:val="3"/>
  </w:num>
  <w:num w:numId="8">
    <w:abstractNumId w:val="3"/>
  </w:num>
  <w:num w:numId="9">
    <w:abstractNumId w:val="0"/>
  </w:num>
  <w:num w:numId="10">
    <w:abstractNumId w:val="12"/>
  </w:num>
  <w:num w:numId="11">
    <w:abstractNumId w:val="3"/>
  </w:num>
  <w:num w:numId="12">
    <w:abstractNumId w:val="3"/>
  </w:num>
  <w:num w:numId="13">
    <w:abstractNumId w:val="9"/>
  </w:num>
  <w:num w:numId="14">
    <w:abstractNumId w:val="3"/>
  </w:num>
  <w:num w:numId="15">
    <w:abstractNumId w:val="3"/>
  </w:num>
  <w:num w:numId="16">
    <w:abstractNumId w:val="8"/>
  </w:num>
  <w:num w:numId="17">
    <w:abstractNumId w:val="11"/>
  </w:num>
  <w:num w:numId="18">
    <w:abstractNumId w:val="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jAxBxJmFuYWZkamxko6SsGpxcWZ+XkgBYa1AK9eMJgsAAAA"/>
  </w:docVars>
  <w:rsids>
    <w:rsidRoot w:val="00D7479B"/>
    <w:rsid w:val="00036D1C"/>
    <w:rsid w:val="00040C39"/>
    <w:rsid w:val="000476A3"/>
    <w:rsid w:val="00064A61"/>
    <w:rsid w:val="00077A9D"/>
    <w:rsid w:val="000A26A1"/>
    <w:rsid w:val="000A28DC"/>
    <w:rsid w:val="000A522F"/>
    <w:rsid w:val="000D3C02"/>
    <w:rsid w:val="000F0C21"/>
    <w:rsid w:val="000F1893"/>
    <w:rsid w:val="00112C97"/>
    <w:rsid w:val="001141E5"/>
    <w:rsid w:val="00114C33"/>
    <w:rsid w:val="001171E0"/>
    <w:rsid w:val="00120F66"/>
    <w:rsid w:val="00122B66"/>
    <w:rsid w:val="00125C0E"/>
    <w:rsid w:val="00130C90"/>
    <w:rsid w:val="00144DD4"/>
    <w:rsid w:val="00147151"/>
    <w:rsid w:val="00150413"/>
    <w:rsid w:val="00152B4A"/>
    <w:rsid w:val="00153367"/>
    <w:rsid w:val="001544DD"/>
    <w:rsid w:val="00182BF0"/>
    <w:rsid w:val="00190DE5"/>
    <w:rsid w:val="00194231"/>
    <w:rsid w:val="00195E7E"/>
    <w:rsid w:val="001A1F4B"/>
    <w:rsid w:val="001A36B0"/>
    <w:rsid w:val="001B4938"/>
    <w:rsid w:val="001B7226"/>
    <w:rsid w:val="001C569D"/>
    <w:rsid w:val="001D78A1"/>
    <w:rsid w:val="001F4D62"/>
    <w:rsid w:val="00211DDE"/>
    <w:rsid w:val="00213318"/>
    <w:rsid w:val="002144E9"/>
    <w:rsid w:val="00224625"/>
    <w:rsid w:val="002432AB"/>
    <w:rsid w:val="002457AB"/>
    <w:rsid w:val="00245B64"/>
    <w:rsid w:val="00253C69"/>
    <w:rsid w:val="00257B54"/>
    <w:rsid w:val="00265290"/>
    <w:rsid w:val="002673F4"/>
    <w:rsid w:val="002A3E9C"/>
    <w:rsid w:val="002A7BEE"/>
    <w:rsid w:val="002B71E9"/>
    <w:rsid w:val="002C7922"/>
    <w:rsid w:val="002D1BAA"/>
    <w:rsid w:val="002D34D7"/>
    <w:rsid w:val="002D43AF"/>
    <w:rsid w:val="002E04F0"/>
    <w:rsid w:val="002F305D"/>
    <w:rsid w:val="00304593"/>
    <w:rsid w:val="00315963"/>
    <w:rsid w:val="003341E6"/>
    <w:rsid w:val="00336289"/>
    <w:rsid w:val="0036617B"/>
    <w:rsid w:val="00376C85"/>
    <w:rsid w:val="00376E24"/>
    <w:rsid w:val="0038246D"/>
    <w:rsid w:val="003829E0"/>
    <w:rsid w:val="00382B1F"/>
    <w:rsid w:val="003875CC"/>
    <w:rsid w:val="00397BE8"/>
    <w:rsid w:val="003A614E"/>
    <w:rsid w:val="003A7616"/>
    <w:rsid w:val="003B2CF0"/>
    <w:rsid w:val="003B70CF"/>
    <w:rsid w:val="003B7B34"/>
    <w:rsid w:val="003D1179"/>
    <w:rsid w:val="003D5613"/>
    <w:rsid w:val="003E2149"/>
    <w:rsid w:val="003F0C41"/>
    <w:rsid w:val="003F387C"/>
    <w:rsid w:val="003F56FC"/>
    <w:rsid w:val="0040488B"/>
    <w:rsid w:val="00426630"/>
    <w:rsid w:val="00453B48"/>
    <w:rsid w:val="004730D3"/>
    <w:rsid w:val="004820E6"/>
    <w:rsid w:val="004840AB"/>
    <w:rsid w:val="00487409"/>
    <w:rsid w:val="00491E95"/>
    <w:rsid w:val="004A3F74"/>
    <w:rsid w:val="004A58D2"/>
    <w:rsid w:val="004A635E"/>
    <w:rsid w:val="004C32BE"/>
    <w:rsid w:val="004D3EC8"/>
    <w:rsid w:val="004D540F"/>
    <w:rsid w:val="004D6B98"/>
    <w:rsid w:val="004E4ED4"/>
    <w:rsid w:val="004E5D2A"/>
    <w:rsid w:val="004E69FF"/>
    <w:rsid w:val="004F4E67"/>
    <w:rsid w:val="004F73CF"/>
    <w:rsid w:val="00511885"/>
    <w:rsid w:val="00524B5C"/>
    <w:rsid w:val="00527AF8"/>
    <w:rsid w:val="00531918"/>
    <w:rsid w:val="005336F8"/>
    <w:rsid w:val="005337EC"/>
    <w:rsid w:val="005338C4"/>
    <w:rsid w:val="00552653"/>
    <w:rsid w:val="0055294A"/>
    <w:rsid w:val="00572E71"/>
    <w:rsid w:val="005758F7"/>
    <w:rsid w:val="0058557E"/>
    <w:rsid w:val="005919ED"/>
    <w:rsid w:val="00594C82"/>
    <w:rsid w:val="005A2401"/>
    <w:rsid w:val="005A60F6"/>
    <w:rsid w:val="005B3E3D"/>
    <w:rsid w:val="005D0593"/>
    <w:rsid w:val="005D2453"/>
    <w:rsid w:val="005D5228"/>
    <w:rsid w:val="005E2DF6"/>
    <w:rsid w:val="005E5798"/>
    <w:rsid w:val="005E5AD4"/>
    <w:rsid w:val="005F6D58"/>
    <w:rsid w:val="00612F9C"/>
    <w:rsid w:val="00616B72"/>
    <w:rsid w:val="0064123A"/>
    <w:rsid w:val="00667CAC"/>
    <w:rsid w:val="00675A8B"/>
    <w:rsid w:val="00683937"/>
    <w:rsid w:val="0069126D"/>
    <w:rsid w:val="00695115"/>
    <w:rsid w:val="00696EFE"/>
    <w:rsid w:val="006A022B"/>
    <w:rsid w:val="006A090E"/>
    <w:rsid w:val="006A2CD0"/>
    <w:rsid w:val="006A53CD"/>
    <w:rsid w:val="006A6847"/>
    <w:rsid w:val="006B0486"/>
    <w:rsid w:val="006B134E"/>
    <w:rsid w:val="006B2031"/>
    <w:rsid w:val="006B2EB1"/>
    <w:rsid w:val="006B3762"/>
    <w:rsid w:val="006B44FC"/>
    <w:rsid w:val="006B65DD"/>
    <w:rsid w:val="006C30E3"/>
    <w:rsid w:val="006D2566"/>
    <w:rsid w:val="006D3DDD"/>
    <w:rsid w:val="00712C53"/>
    <w:rsid w:val="007207B1"/>
    <w:rsid w:val="007307CB"/>
    <w:rsid w:val="00741240"/>
    <w:rsid w:val="00747349"/>
    <w:rsid w:val="0075052D"/>
    <w:rsid w:val="00766739"/>
    <w:rsid w:val="00792287"/>
    <w:rsid w:val="00795AA8"/>
    <w:rsid w:val="00797F4D"/>
    <w:rsid w:val="007A0474"/>
    <w:rsid w:val="007A142F"/>
    <w:rsid w:val="007A3E89"/>
    <w:rsid w:val="007C20B8"/>
    <w:rsid w:val="007F7E73"/>
    <w:rsid w:val="00806A75"/>
    <w:rsid w:val="00807900"/>
    <w:rsid w:val="008106D1"/>
    <w:rsid w:val="00817710"/>
    <w:rsid w:val="0082511F"/>
    <w:rsid w:val="00827A39"/>
    <w:rsid w:val="0083584A"/>
    <w:rsid w:val="00843A9D"/>
    <w:rsid w:val="0084676F"/>
    <w:rsid w:val="0085184A"/>
    <w:rsid w:val="008715D2"/>
    <w:rsid w:val="008762F1"/>
    <w:rsid w:val="00883715"/>
    <w:rsid w:val="008B410D"/>
    <w:rsid w:val="008B71BC"/>
    <w:rsid w:val="008C100C"/>
    <w:rsid w:val="008D6FA1"/>
    <w:rsid w:val="008E4276"/>
    <w:rsid w:val="008F141F"/>
    <w:rsid w:val="0091527F"/>
    <w:rsid w:val="00923474"/>
    <w:rsid w:val="0093031C"/>
    <w:rsid w:val="00931536"/>
    <w:rsid w:val="00945AA2"/>
    <w:rsid w:val="009534B7"/>
    <w:rsid w:val="00957239"/>
    <w:rsid w:val="00957500"/>
    <w:rsid w:val="0096161D"/>
    <w:rsid w:val="009637D2"/>
    <w:rsid w:val="00966545"/>
    <w:rsid w:val="00966B1A"/>
    <w:rsid w:val="009802D6"/>
    <w:rsid w:val="00982FD3"/>
    <w:rsid w:val="009A214C"/>
    <w:rsid w:val="009A6F5B"/>
    <w:rsid w:val="009C451F"/>
    <w:rsid w:val="009C71AD"/>
    <w:rsid w:val="009C7F82"/>
    <w:rsid w:val="009F1AEC"/>
    <w:rsid w:val="009F5CF4"/>
    <w:rsid w:val="009F6AAC"/>
    <w:rsid w:val="00A00112"/>
    <w:rsid w:val="00A05E67"/>
    <w:rsid w:val="00A17E55"/>
    <w:rsid w:val="00A2484F"/>
    <w:rsid w:val="00A355B1"/>
    <w:rsid w:val="00A378E9"/>
    <w:rsid w:val="00A52069"/>
    <w:rsid w:val="00A57D81"/>
    <w:rsid w:val="00A64F64"/>
    <w:rsid w:val="00A70342"/>
    <w:rsid w:val="00A75691"/>
    <w:rsid w:val="00A81291"/>
    <w:rsid w:val="00A91559"/>
    <w:rsid w:val="00A94E79"/>
    <w:rsid w:val="00AD32B5"/>
    <w:rsid w:val="00AE7BF6"/>
    <w:rsid w:val="00AF025C"/>
    <w:rsid w:val="00AF24B6"/>
    <w:rsid w:val="00AF6E73"/>
    <w:rsid w:val="00B2423C"/>
    <w:rsid w:val="00B34FAE"/>
    <w:rsid w:val="00B379A6"/>
    <w:rsid w:val="00B45EF6"/>
    <w:rsid w:val="00B53E61"/>
    <w:rsid w:val="00B63907"/>
    <w:rsid w:val="00B92880"/>
    <w:rsid w:val="00B9450C"/>
    <w:rsid w:val="00BE039E"/>
    <w:rsid w:val="00C03BA4"/>
    <w:rsid w:val="00C05862"/>
    <w:rsid w:val="00C32967"/>
    <w:rsid w:val="00C34343"/>
    <w:rsid w:val="00C462F1"/>
    <w:rsid w:val="00C47325"/>
    <w:rsid w:val="00C4789D"/>
    <w:rsid w:val="00C640B0"/>
    <w:rsid w:val="00C70F9D"/>
    <w:rsid w:val="00C726EE"/>
    <w:rsid w:val="00C72BDA"/>
    <w:rsid w:val="00C90763"/>
    <w:rsid w:val="00CC6F0E"/>
    <w:rsid w:val="00CD7B5A"/>
    <w:rsid w:val="00CE13F6"/>
    <w:rsid w:val="00CE44ED"/>
    <w:rsid w:val="00CF0C24"/>
    <w:rsid w:val="00CF27AF"/>
    <w:rsid w:val="00D05264"/>
    <w:rsid w:val="00D06CD7"/>
    <w:rsid w:val="00D14A9D"/>
    <w:rsid w:val="00D14C55"/>
    <w:rsid w:val="00D25C2D"/>
    <w:rsid w:val="00D31FCF"/>
    <w:rsid w:val="00D336EC"/>
    <w:rsid w:val="00D36ECC"/>
    <w:rsid w:val="00D429CF"/>
    <w:rsid w:val="00D54FBB"/>
    <w:rsid w:val="00D7479B"/>
    <w:rsid w:val="00D7527D"/>
    <w:rsid w:val="00D836C5"/>
    <w:rsid w:val="00DA48D8"/>
    <w:rsid w:val="00DA5376"/>
    <w:rsid w:val="00DD0A7F"/>
    <w:rsid w:val="00DE23A4"/>
    <w:rsid w:val="00DF0CDD"/>
    <w:rsid w:val="00E030ED"/>
    <w:rsid w:val="00E06197"/>
    <w:rsid w:val="00E069F4"/>
    <w:rsid w:val="00E1326A"/>
    <w:rsid w:val="00E154BA"/>
    <w:rsid w:val="00E25B0D"/>
    <w:rsid w:val="00E3261D"/>
    <w:rsid w:val="00E339E5"/>
    <w:rsid w:val="00E42A52"/>
    <w:rsid w:val="00E45FB7"/>
    <w:rsid w:val="00E60CC5"/>
    <w:rsid w:val="00E63CDC"/>
    <w:rsid w:val="00E94163"/>
    <w:rsid w:val="00EB4699"/>
    <w:rsid w:val="00EB6EFA"/>
    <w:rsid w:val="00EE4346"/>
    <w:rsid w:val="00F05A21"/>
    <w:rsid w:val="00F136C0"/>
    <w:rsid w:val="00F22F0D"/>
    <w:rsid w:val="00F235AE"/>
    <w:rsid w:val="00F26FD9"/>
    <w:rsid w:val="00F30A4B"/>
    <w:rsid w:val="00F45D40"/>
    <w:rsid w:val="00F74819"/>
    <w:rsid w:val="00F76111"/>
    <w:rsid w:val="00F773E2"/>
    <w:rsid w:val="00F83D6C"/>
    <w:rsid w:val="00FA01C6"/>
    <w:rsid w:val="00FB3A63"/>
    <w:rsid w:val="00FD19BA"/>
    <w:rsid w:val="00FF3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A80450"/>
  <w15:chartTrackingRefBased/>
  <w15:docId w15:val="{17A080F4-6CE1-483E-A02F-88D98659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4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5A21"/>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F05A21"/>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F05A21"/>
    <w:pPr>
      <w:keepNext/>
      <w:keepLines/>
      <w:numPr>
        <w:ilvl w:val="2"/>
        <w:numId w:val="7"/>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F05A21"/>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F05A21"/>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F05A21"/>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F05A21"/>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F05A21"/>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05A21"/>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7479B"/>
    <w:rPr>
      <w:color w:val="0000FF"/>
      <w:u w:val="single"/>
    </w:rPr>
  </w:style>
  <w:style w:type="paragraph" w:styleId="Header">
    <w:name w:val="header"/>
    <w:basedOn w:val="Normal"/>
    <w:link w:val="HeaderChar"/>
    <w:rsid w:val="00D7479B"/>
    <w:pPr>
      <w:tabs>
        <w:tab w:val="center" w:pos="4320"/>
        <w:tab w:val="right" w:pos="8640"/>
      </w:tabs>
    </w:pPr>
  </w:style>
  <w:style w:type="character" w:customStyle="1" w:styleId="HeaderChar">
    <w:name w:val="Header Char"/>
    <w:basedOn w:val="DefaultParagraphFont"/>
    <w:link w:val="Header"/>
    <w:rsid w:val="00D7479B"/>
    <w:rPr>
      <w:rFonts w:ascii="Times New Roman" w:eastAsia="Times New Roman" w:hAnsi="Times New Roman" w:cs="Times New Roman"/>
      <w:sz w:val="24"/>
      <w:szCs w:val="24"/>
    </w:rPr>
  </w:style>
  <w:style w:type="paragraph" w:styleId="Footer">
    <w:name w:val="footer"/>
    <w:basedOn w:val="Normal"/>
    <w:link w:val="FooterChar"/>
    <w:rsid w:val="00D7479B"/>
    <w:pPr>
      <w:tabs>
        <w:tab w:val="center" w:pos="4320"/>
        <w:tab w:val="right" w:pos="8640"/>
      </w:tabs>
    </w:pPr>
  </w:style>
  <w:style w:type="character" w:customStyle="1" w:styleId="FooterChar">
    <w:name w:val="Footer Char"/>
    <w:basedOn w:val="DefaultParagraphFont"/>
    <w:link w:val="Footer"/>
    <w:rsid w:val="00D7479B"/>
    <w:rPr>
      <w:rFonts w:ascii="Times New Roman" w:eastAsia="Times New Roman" w:hAnsi="Times New Roman" w:cs="Times New Roman"/>
      <w:sz w:val="24"/>
      <w:szCs w:val="24"/>
    </w:rPr>
  </w:style>
  <w:style w:type="paragraph" w:styleId="ListParagraph">
    <w:name w:val="List Paragraph"/>
    <w:basedOn w:val="Normal"/>
    <w:uiPriority w:val="34"/>
    <w:qFormat/>
    <w:rsid w:val="00D7479B"/>
    <w:pPr>
      <w:ind w:left="720"/>
    </w:pPr>
  </w:style>
  <w:style w:type="numbering" w:customStyle="1" w:styleId="AgendaMinutes">
    <w:name w:val="Agenda &amp; Minutes"/>
    <w:uiPriority w:val="99"/>
    <w:rsid w:val="00D7479B"/>
    <w:pPr>
      <w:numPr>
        <w:numId w:val="1"/>
      </w:numPr>
    </w:pPr>
  </w:style>
  <w:style w:type="character" w:customStyle="1" w:styleId="Heading1Char">
    <w:name w:val="Heading 1 Char"/>
    <w:basedOn w:val="DefaultParagraphFont"/>
    <w:link w:val="Heading1"/>
    <w:rsid w:val="00F05A2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F05A2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F05A2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F05A21"/>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F05A21"/>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semiHidden/>
    <w:rsid w:val="00F05A21"/>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semiHidden/>
    <w:rsid w:val="00F05A21"/>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semiHidden/>
    <w:rsid w:val="00F05A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05A21"/>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E45FB7"/>
    <w:rPr>
      <w:sz w:val="16"/>
      <w:szCs w:val="16"/>
    </w:rPr>
  </w:style>
  <w:style w:type="paragraph" w:styleId="CommentText">
    <w:name w:val="annotation text"/>
    <w:basedOn w:val="Normal"/>
    <w:link w:val="CommentTextChar"/>
    <w:uiPriority w:val="99"/>
    <w:semiHidden/>
    <w:unhideWhenUsed/>
    <w:rsid w:val="00E45FB7"/>
    <w:rPr>
      <w:sz w:val="20"/>
      <w:szCs w:val="20"/>
    </w:rPr>
  </w:style>
  <w:style w:type="character" w:customStyle="1" w:styleId="CommentTextChar">
    <w:name w:val="Comment Text Char"/>
    <w:basedOn w:val="DefaultParagraphFont"/>
    <w:link w:val="CommentText"/>
    <w:uiPriority w:val="99"/>
    <w:semiHidden/>
    <w:rsid w:val="00E45FB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45FB7"/>
    <w:rPr>
      <w:b/>
      <w:bCs/>
    </w:rPr>
  </w:style>
  <w:style w:type="character" w:customStyle="1" w:styleId="CommentSubjectChar">
    <w:name w:val="Comment Subject Char"/>
    <w:basedOn w:val="CommentTextChar"/>
    <w:link w:val="CommentSubject"/>
    <w:uiPriority w:val="99"/>
    <w:semiHidden/>
    <w:rsid w:val="00E45FB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45F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FB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5015035">
      <w:bodyDiv w:val="1"/>
      <w:marLeft w:val="0"/>
      <w:marRight w:val="0"/>
      <w:marTop w:val="0"/>
      <w:marBottom w:val="0"/>
      <w:divBdr>
        <w:top w:val="none" w:sz="0" w:space="0" w:color="auto"/>
        <w:left w:val="none" w:sz="0" w:space="0" w:color="auto"/>
        <w:bottom w:val="none" w:sz="0" w:space="0" w:color="auto"/>
        <w:right w:val="none" w:sz="0" w:space="0" w:color="auto"/>
      </w:divBdr>
      <w:divsChild>
        <w:div w:id="711655657">
          <w:marLeft w:val="720"/>
          <w:marRight w:val="0"/>
          <w:marTop w:val="0"/>
          <w:marBottom w:val="0"/>
          <w:divBdr>
            <w:top w:val="none" w:sz="0" w:space="0" w:color="auto"/>
            <w:left w:val="none" w:sz="0" w:space="0" w:color="auto"/>
            <w:bottom w:val="none" w:sz="0" w:space="0" w:color="auto"/>
            <w:right w:val="none" w:sz="0" w:space="0" w:color="auto"/>
          </w:divBdr>
        </w:div>
        <w:div w:id="1615791922">
          <w:marLeft w:val="720"/>
          <w:marRight w:val="0"/>
          <w:marTop w:val="0"/>
          <w:marBottom w:val="0"/>
          <w:divBdr>
            <w:top w:val="none" w:sz="0" w:space="0" w:color="auto"/>
            <w:left w:val="none" w:sz="0" w:space="0" w:color="auto"/>
            <w:bottom w:val="none" w:sz="0" w:space="0" w:color="auto"/>
            <w:right w:val="none" w:sz="0" w:space="0" w:color="auto"/>
          </w:divBdr>
        </w:div>
        <w:div w:id="179318712">
          <w:marLeft w:val="720"/>
          <w:marRight w:val="0"/>
          <w:marTop w:val="0"/>
          <w:marBottom w:val="0"/>
          <w:divBdr>
            <w:top w:val="none" w:sz="0" w:space="0" w:color="auto"/>
            <w:left w:val="none" w:sz="0" w:space="0" w:color="auto"/>
            <w:bottom w:val="none" w:sz="0" w:space="0" w:color="auto"/>
            <w:right w:val="none" w:sz="0" w:space="0" w:color="auto"/>
          </w:divBdr>
        </w:div>
        <w:div w:id="70236077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gohsep.la.gov/SI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B1ACDB4A61BB48B1628F2D5B371EA8" ma:contentTypeVersion="0" ma:contentTypeDescription="Create a new document." ma:contentTypeScope="" ma:versionID="8cac68ae7d2f053da5c8879db76371cf">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4F8CB-0919-4728-8CDA-86AFFDD02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3D95EBB-C0AD-43A2-8CDA-6057AB5A8F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139B7-9ADA-42B9-900D-42E64A1EA10C}">
  <ds:schemaRefs>
    <ds:schemaRef ds:uri="http://schemas.microsoft.com/sharepoint/v3/contenttype/forms"/>
  </ds:schemaRefs>
</ds:datastoreItem>
</file>

<file path=customXml/itemProps4.xml><?xml version="1.0" encoding="utf-8"?>
<ds:datastoreItem xmlns:ds="http://schemas.openxmlformats.org/officeDocument/2006/customXml" ds:itemID="{B048C0CE-0F84-488A-B2AF-7F826A5B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Dayries, Christina</dc:creator>
  <cp:keywords/>
  <dc:description/>
  <cp:lastModifiedBy>Cedeste Lewis</cp:lastModifiedBy>
  <cp:revision>2</cp:revision>
  <cp:lastPrinted>2022-10-05T17:58:00Z</cp:lastPrinted>
  <dcterms:created xsi:type="dcterms:W3CDTF">2023-09-06T11:31:00Z</dcterms:created>
  <dcterms:modified xsi:type="dcterms:W3CDTF">2023-09-06T11:31:00Z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0x0101001EB1ACDB4A61BB48B1628F2D5B371EA8</vt:lpwstr>
  </property>
</Properties>
</file>